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E" w:rsidRDefault="00D34998" w:rsidP="00D34998">
      <w:pPr>
        <w:jc w:val="left"/>
        <w:rPr>
          <w:b/>
        </w:rPr>
      </w:pPr>
      <w:r>
        <w:rPr>
          <w:b/>
        </w:rPr>
        <w:t>INDICADOR</w:t>
      </w:r>
    </w:p>
    <w:tbl>
      <w:tblPr>
        <w:tblStyle w:val="Tablaconcuadrcula"/>
        <w:tblW w:w="9016" w:type="dxa"/>
        <w:jc w:val="center"/>
        <w:tblInd w:w="732" w:type="dxa"/>
        <w:tblLayout w:type="fixed"/>
        <w:tblLook w:val="04A0"/>
      </w:tblPr>
      <w:tblGrid>
        <w:gridCol w:w="9016"/>
      </w:tblGrid>
      <w:tr w:rsidR="00D34998" w:rsidRPr="0026081B" w:rsidTr="00476B90">
        <w:trPr>
          <w:trHeight w:val="451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D34998" w:rsidRPr="00D34998" w:rsidRDefault="00D34998" w:rsidP="00A02E19">
            <w:pPr>
              <w:autoSpaceDE w:val="0"/>
              <w:autoSpaceDN w:val="0"/>
              <w:adjustRightInd w:val="0"/>
              <w:spacing w:afterAutospacing="0"/>
              <w:jc w:val="both"/>
              <w:rPr>
                <w:b/>
              </w:rPr>
            </w:pPr>
            <w:r w:rsidRPr="00D34998">
              <w:rPr>
                <w:b/>
              </w:rPr>
              <w:t>Número:</w:t>
            </w:r>
            <w:r w:rsidR="00DD6480">
              <w:rPr>
                <w:b/>
              </w:rPr>
              <w:t xml:space="preserve"> </w:t>
            </w:r>
            <w:r w:rsidR="001E7466">
              <w:rPr>
                <w:b/>
                <w:u w:val="single"/>
              </w:rPr>
              <w:t xml:space="preserve"> </w:t>
            </w:r>
            <w:r w:rsidR="00EB1C66">
              <w:rPr>
                <w:b/>
                <w:u w:val="single"/>
              </w:rPr>
              <w:t xml:space="preserve">  </w:t>
            </w:r>
            <w:r w:rsidR="00A02E19">
              <w:rPr>
                <w:b/>
                <w:u w:val="single"/>
              </w:rPr>
              <w:t>1</w:t>
            </w:r>
            <w:r w:rsidR="00EB1C66">
              <w:rPr>
                <w:b/>
                <w:u w:val="single"/>
              </w:rPr>
              <w:t xml:space="preserve">  </w:t>
            </w:r>
            <w:r w:rsidR="001E7466">
              <w:rPr>
                <w:b/>
                <w:u w:val="single"/>
              </w:rPr>
              <w:t xml:space="preserve"> </w:t>
            </w:r>
            <w:r w:rsidRPr="00D34998">
              <w:rPr>
                <w:b/>
              </w:rPr>
              <w:t xml:space="preserve"> Nombre:</w:t>
            </w:r>
            <w:r w:rsidR="008077BF">
              <w:rPr>
                <w:b/>
              </w:rPr>
              <w:t xml:space="preserve"> </w:t>
            </w:r>
            <w:r w:rsidR="00582C4A">
              <w:rPr>
                <w:b/>
                <w:u w:val="single"/>
              </w:rPr>
              <w:t>NIVEL DE CONDUCCION DEL ORGANO ELECTORAL</w:t>
            </w:r>
          </w:p>
        </w:tc>
      </w:tr>
    </w:tbl>
    <w:p w:rsidR="00D34998" w:rsidRDefault="00D34998" w:rsidP="00D34998">
      <w:pPr>
        <w:jc w:val="left"/>
        <w:rPr>
          <w:b/>
        </w:rPr>
      </w:pPr>
    </w:p>
    <w:p w:rsidR="00EB1C66" w:rsidRPr="00582C4A" w:rsidRDefault="00EB1C66" w:rsidP="00D34998">
      <w:pPr>
        <w:jc w:val="left"/>
        <w:rPr>
          <w:b/>
          <w:u w:val="single"/>
        </w:rPr>
      </w:pPr>
      <w:r>
        <w:rPr>
          <w:b/>
        </w:rPr>
        <w:t xml:space="preserve">TIPO DE INDICADOR: </w:t>
      </w:r>
      <w:r w:rsidR="00582C4A">
        <w:rPr>
          <w:b/>
          <w:u w:val="single"/>
        </w:rPr>
        <w:t>ESTRATEGICO</w:t>
      </w:r>
    </w:p>
    <w:p w:rsidR="00D34998" w:rsidRPr="00582C4A" w:rsidRDefault="00FC7042" w:rsidP="00D34998">
      <w:pPr>
        <w:jc w:val="left"/>
        <w:rPr>
          <w:b/>
          <w:color w:val="5F497A" w:themeColor="accent4" w:themeShade="BF"/>
          <w:u w:val="single"/>
        </w:rPr>
      </w:pPr>
      <w:proofErr w:type="gramStart"/>
      <w:r>
        <w:rPr>
          <w:b/>
        </w:rPr>
        <w:t>NIVEL</w:t>
      </w:r>
      <w:r w:rsidR="00D34998">
        <w:rPr>
          <w:b/>
        </w:rPr>
        <w:t xml:space="preserve"> </w:t>
      </w:r>
      <w:r w:rsidR="00DD6480">
        <w:rPr>
          <w:b/>
        </w:rPr>
        <w:t>:</w:t>
      </w:r>
      <w:proofErr w:type="gramEnd"/>
      <w:r w:rsidR="00DD6480">
        <w:rPr>
          <w:b/>
        </w:rPr>
        <w:t xml:space="preserve"> </w:t>
      </w:r>
      <w:r w:rsidR="00582C4A">
        <w:rPr>
          <w:b/>
          <w:u w:val="single"/>
        </w:rPr>
        <w:t xml:space="preserve"> FIN</w:t>
      </w:r>
    </w:p>
    <w:tbl>
      <w:tblPr>
        <w:tblStyle w:val="Tablaconcuadrcula"/>
        <w:tblW w:w="9039" w:type="dxa"/>
        <w:tblLook w:val="04A0"/>
      </w:tblPr>
      <w:tblGrid>
        <w:gridCol w:w="9039"/>
      </w:tblGrid>
      <w:tr w:rsidR="0030021E" w:rsidTr="006800FB">
        <w:trPr>
          <w:trHeight w:val="503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30021E" w:rsidRPr="0030021E" w:rsidRDefault="00D34998" w:rsidP="001C21CF">
            <w:pPr>
              <w:autoSpaceDE w:val="0"/>
              <w:autoSpaceDN w:val="0"/>
              <w:adjustRightInd w:val="0"/>
              <w:spacing w:afterAutospacing="0"/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Objetivo 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que mide </w:t>
            </w:r>
          </w:p>
        </w:tc>
      </w:tr>
      <w:tr w:rsidR="00D34998" w:rsidTr="006800FB">
        <w:trPr>
          <w:trHeight w:val="1360"/>
        </w:trPr>
        <w:tc>
          <w:tcPr>
            <w:tcW w:w="9039" w:type="dxa"/>
            <w:vAlign w:val="center"/>
          </w:tcPr>
          <w:p w:rsidR="00D34998" w:rsidRPr="001E7466" w:rsidRDefault="00582C4A" w:rsidP="008077BF">
            <w:pPr>
              <w:jc w:val="both"/>
              <w:rPr>
                <w:color w:val="5F497A" w:themeColor="accent4" w:themeShade="BF"/>
              </w:rPr>
            </w:pPr>
            <w:r w:rsidRPr="00582C4A">
              <w:rPr>
                <w:color w:val="5F497A" w:themeColor="accent4" w:themeShade="BF"/>
              </w:rPr>
              <w:t>LLEVAR A CABO LA PROMOCION DEL VOTO, FORTALECIENDO LA DIFUSION DE LA CULTURA CIVICA Y POLITICA PARA GARANTIZAR LA CELEBRACION PERIODICA Y PACIFICA DE LAS ELECCIONES, ASEGURANDO A LA CIUDADANIA EL EJERCICIO DE SUS DERECHOS POLITICO ELECTORALES, CONTRIBUYENDO DE ESTA MANERA AL DESARROLLO DE LA VIDA DEMOCRATICA EN EL ESTADO, CON ESTRICTO APEGO A LA LEGALIDAD, LA TRANSPARENCIA Y LA RENDICION DE CUENTAS.</w:t>
            </w:r>
          </w:p>
        </w:tc>
      </w:tr>
    </w:tbl>
    <w:p w:rsidR="00914635" w:rsidRDefault="00914635"/>
    <w:tbl>
      <w:tblPr>
        <w:tblStyle w:val="Tablaconcuadrcula"/>
        <w:tblW w:w="0" w:type="auto"/>
        <w:tblLook w:val="04A0"/>
      </w:tblPr>
      <w:tblGrid>
        <w:gridCol w:w="8978"/>
      </w:tblGrid>
      <w:tr w:rsidR="0030021E" w:rsidTr="006800FB">
        <w:trPr>
          <w:trHeight w:val="525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30021E" w:rsidRPr="0030021E" w:rsidRDefault="006800FB" w:rsidP="006800FB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Definición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 del (los) concepto (s)</w:t>
            </w:r>
          </w:p>
        </w:tc>
      </w:tr>
      <w:tr w:rsidR="006800FB" w:rsidTr="00230520">
        <w:trPr>
          <w:trHeight w:val="547"/>
        </w:trPr>
        <w:tc>
          <w:tcPr>
            <w:tcW w:w="8978" w:type="dxa"/>
            <w:vAlign w:val="center"/>
          </w:tcPr>
          <w:p w:rsidR="006800FB" w:rsidRDefault="00582C4A" w:rsidP="00434031">
            <w:pPr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MIDE EL GRADO DE CUMPLIMIENTO DE LOS PROGRAMAS Y ACTIVIDADES INSTITUCIONALES</w:t>
            </w:r>
          </w:p>
          <w:p w:rsidR="00EB1C66" w:rsidRPr="001E7466" w:rsidRDefault="00EB1C66" w:rsidP="00434031">
            <w:pPr>
              <w:jc w:val="left"/>
              <w:rPr>
                <w:color w:val="5F497A" w:themeColor="accent4" w:themeShade="BF"/>
              </w:rPr>
            </w:pPr>
          </w:p>
        </w:tc>
      </w:tr>
    </w:tbl>
    <w:p w:rsidR="0030021E" w:rsidRDefault="0030021E"/>
    <w:tbl>
      <w:tblPr>
        <w:tblStyle w:val="Tablaconcuadrcula"/>
        <w:tblW w:w="0" w:type="auto"/>
        <w:tblLook w:val="04A0"/>
      </w:tblPr>
      <w:tblGrid>
        <w:gridCol w:w="8978"/>
      </w:tblGrid>
      <w:tr w:rsidR="0030021E" w:rsidTr="00434031">
        <w:trPr>
          <w:trHeight w:val="430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30021E" w:rsidRPr="0030021E" w:rsidRDefault="006800FB" w:rsidP="006800FB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Fórmula (Método de Cálculo)</w:t>
            </w:r>
          </w:p>
        </w:tc>
      </w:tr>
      <w:tr w:rsidR="006800FB" w:rsidTr="003B0D3C">
        <w:trPr>
          <w:trHeight w:val="1349"/>
        </w:trPr>
        <w:tc>
          <w:tcPr>
            <w:tcW w:w="8978" w:type="dxa"/>
            <w:vAlign w:val="center"/>
          </w:tcPr>
          <w:p w:rsidR="008077BF" w:rsidRPr="001E7466" w:rsidRDefault="00582C4A" w:rsidP="00B4304D">
            <w:pPr>
              <w:jc w:val="both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NCOE= NCA (.50) + NA (.50)</w:t>
            </w:r>
          </w:p>
        </w:tc>
      </w:tr>
    </w:tbl>
    <w:p w:rsidR="00EB1C66" w:rsidRDefault="00EB1C66"/>
    <w:tbl>
      <w:tblPr>
        <w:tblStyle w:val="Tablaconcuadrcula"/>
        <w:tblW w:w="0" w:type="auto"/>
        <w:tblLook w:val="04A0"/>
      </w:tblPr>
      <w:tblGrid>
        <w:gridCol w:w="8978"/>
      </w:tblGrid>
      <w:tr w:rsidR="00434031" w:rsidTr="00434031">
        <w:tc>
          <w:tcPr>
            <w:tcW w:w="8978" w:type="dxa"/>
            <w:shd w:val="clear" w:color="auto" w:fill="D9D9D9" w:themeFill="background1" w:themeFillShade="D9"/>
          </w:tcPr>
          <w:p w:rsidR="00434031" w:rsidRPr="00434031" w:rsidRDefault="006800FB" w:rsidP="00E257D7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Descripción de la</w:t>
            </w:r>
            <w:r w:rsidR="00E257D7">
              <w:rPr>
                <w:rFonts w:ascii="Arial" w:hAnsi="Arial" w:cs="Arial"/>
                <w:b/>
                <w:bCs/>
                <w:szCs w:val="16"/>
              </w:rPr>
              <w:t xml:space="preserve"> fórmula</w:t>
            </w:r>
          </w:p>
        </w:tc>
      </w:tr>
      <w:tr w:rsidR="006800FB" w:rsidTr="00377276">
        <w:trPr>
          <w:trHeight w:val="1337"/>
        </w:trPr>
        <w:tc>
          <w:tcPr>
            <w:tcW w:w="8978" w:type="dxa"/>
            <w:vAlign w:val="center"/>
          </w:tcPr>
          <w:p w:rsidR="00FB5F8B" w:rsidRDefault="00582C4A" w:rsidP="00BF137C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NCOE= NIVEL DE CONDUCCION DEL ORGANO ELECTORAL</w:t>
            </w:r>
          </w:p>
          <w:p w:rsidR="00582C4A" w:rsidRDefault="00582C4A" w:rsidP="00BF137C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NCA= NIVEL DE CUMPLIMIENTO DE ACUERDOS</w:t>
            </w:r>
          </w:p>
          <w:p w:rsidR="00582C4A" w:rsidRPr="001E7466" w:rsidRDefault="00582C4A" w:rsidP="00BF137C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NA= NIVEL DE ATENCION</w:t>
            </w:r>
          </w:p>
        </w:tc>
      </w:tr>
    </w:tbl>
    <w:p w:rsidR="00FD170B" w:rsidRDefault="00FD170B" w:rsidP="00434031"/>
    <w:tbl>
      <w:tblPr>
        <w:tblStyle w:val="Tablaconcuadrcula"/>
        <w:tblW w:w="0" w:type="auto"/>
        <w:tblLook w:val="04A0"/>
      </w:tblPr>
      <w:tblGrid>
        <w:gridCol w:w="8978"/>
      </w:tblGrid>
      <w:tr w:rsidR="00A96957" w:rsidTr="00932FBA">
        <w:tc>
          <w:tcPr>
            <w:tcW w:w="8978" w:type="dxa"/>
            <w:shd w:val="clear" w:color="auto" w:fill="D9D9D9" w:themeFill="background1" w:themeFillShade="D9"/>
          </w:tcPr>
          <w:p w:rsidR="00A96957" w:rsidRPr="00434031" w:rsidRDefault="00A96957" w:rsidP="00932FBA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lastRenderedPageBreak/>
              <w:t>Unidad de Medida</w:t>
            </w:r>
          </w:p>
        </w:tc>
      </w:tr>
      <w:tr w:rsidR="00A96957" w:rsidTr="00A96957">
        <w:trPr>
          <w:trHeight w:val="710"/>
        </w:trPr>
        <w:tc>
          <w:tcPr>
            <w:tcW w:w="8978" w:type="dxa"/>
            <w:vAlign w:val="center"/>
          </w:tcPr>
          <w:p w:rsidR="00A96957" w:rsidRPr="001E7466" w:rsidRDefault="00582C4A" w:rsidP="00EB1C66">
            <w:pPr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PORCENTAJE</w:t>
            </w:r>
          </w:p>
        </w:tc>
      </w:tr>
    </w:tbl>
    <w:p w:rsidR="00A96957" w:rsidRDefault="00A96957" w:rsidP="00434031"/>
    <w:tbl>
      <w:tblPr>
        <w:tblStyle w:val="Tablaconcuadrcula"/>
        <w:tblW w:w="0" w:type="auto"/>
        <w:tblLook w:val="04A0"/>
      </w:tblPr>
      <w:tblGrid>
        <w:gridCol w:w="8978"/>
      </w:tblGrid>
      <w:tr w:rsidR="00A96957" w:rsidTr="00932FBA">
        <w:tc>
          <w:tcPr>
            <w:tcW w:w="8978" w:type="dxa"/>
            <w:shd w:val="clear" w:color="auto" w:fill="D9D9D9" w:themeFill="background1" w:themeFillShade="D9"/>
          </w:tcPr>
          <w:p w:rsidR="00A96957" w:rsidRPr="00434031" w:rsidRDefault="00A96957" w:rsidP="00932FBA">
            <w:pPr>
              <w:jc w:val="left"/>
            </w:pPr>
            <w:r>
              <w:rPr>
                <w:rFonts w:ascii="Arial" w:hAnsi="Arial" w:cs="Arial"/>
                <w:b/>
                <w:bCs/>
                <w:szCs w:val="16"/>
              </w:rPr>
              <w:t>Valor máximo de alcance</w:t>
            </w:r>
          </w:p>
        </w:tc>
      </w:tr>
      <w:tr w:rsidR="00A96957" w:rsidTr="00932FBA">
        <w:trPr>
          <w:trHeight w:val="710"/>
        </w:trPr>
        <w:tc>
          <w:tcPr>
            <w:tcW w:w="8978" w:type="dxa"/>
            <w:vAlign w:val="center"/>
          </w:tcPr>
          <w:p w:rsidR="00A96957" w:rsidRPr="001E7466" w:rsidRDefault="00582C4A" w:rsidP="00932FBA">
            <w:pPr>
              <w:jc w:val="left"/>
              <w:rPr>
                <w:color w:val="5F497A" w:themeColor="accent4" w:themeShade="BF"/>
                <w:sz w:val="18"/>
              </w:rPr>
            </w:pPr>
            <w:r>
              <w:rPr>
                <w:color w:val="5F497A" w:themeColor="accent4" w:themeShade="BF"/>
                <w:sz w:val="18"/>
              </w:rPr>
              <w:t>100%</w:t>
            </w:r>
          </w:p>
        </w:tc>
      </w:tr>
    </w:tbl>
    <w:p w:rsidR="00A96957" w:rsidRDefault="00A96957" w:rsidP="00434031"/>
    <w:tbl>
      <w:tblPr>
        <w:tblStyle w:val="Listaclara"/>
        <w:tblW w:w="0" w:type="auto"/>
        <w:tblLook w:val="04A0"/>
      </w:tblPr>
      <w:tblGrid>
        <w:gridCol w:w="8993"/>
      </w:tblGrid>
      <w:tr w:rsidR="00FD170B" w:rsidTr="00FC7042">
        <w:trPr>
          <w:cnfStyle w:val="100000000000"/>
          <w:trHeight w:val="344"/>
        </w:trPr>
        <w:tc>
          <w:tcPr>
            <w:cnfStyle w:val="001000000000"/>
            <w:tcW w:w="8993" w:type="dxa"/>
            <w:shd w:val="clear" w:color="auto" w:fill="D9D9D9" w:themeFill="background1" w:themeFillShade="D9"/>
          </w:tcPr>
          <w:p w:rsidR="00FD170B" w:rsidRPr="00FC7042" w:rsidRDefault="006800FB" w:rsidP="00FC7042">
            <w:pPr>
              <w:jc w:val="left"/>
              <w:rPr>
                <w:color w:val="000000" w:themeColor="text1"/>
              </w:rPr>
            </w:pPr>
            <w:r w:rsidRPr="00FC7042">
              <w:rPr>
                <w:color w:val="000000" w:themeColor="text1"/>
              </w:rPr>
              <w:t>Desagregación Geográfica</w:t>
            </w:r>
            <w:r w:rsidR="00E257D7">
              <w:rPr>
                <w:color w:val="000000" w:themeColor="text1"/>
              </w:rPr>
              <w:t>*</w:t>
            </w:r>
          </w:p>
        </w:tc>
      </w:tr>
      <w:tr w:rsidR="00FC7042" w:rsidTr="00FC7042">
        <w:trPr>
          <w:cnfStyle w:val="000000100000"/>
          <w:trHeight w:val="344"/>
        </w:trPr>
        <w:tc>
          <w:tcPr>
            <w:cnfStyle w:val="001000000000"/>
            <w:tcW w:w="8993" w:type="dxa"/>
          </w:tcPr>
          <w:p w:rsidR="00FC7042" w:rsidRPr="00582C4A" w:rsidRDefault="00582C4A" w:rsidP="00E257D7">
            <w:pPr>
              <w:jc w:val="left"/>
              <w:rPr>
                <w:rFonts w:ascii="Arial" w:hAnsi="Arial" w:cs="Arial"/>
                <w:b w:val="0"/>
                <w:bCs w:val="0"/>
                <w:szCs w:val="16"/>
              </w:rPr>
            </w:pPr>
            <w:r w:rsidRPr="00582C4A">
              <w:rPr>
                <w:b w:val="0"/>
                <w:color w:val="5F497A" w:themeColor="accent4" w:themeShade="BF"/>
                <w:sz w:val="18"/>
              </w:rPr>
              <w:t>ESTATAL</w:t>
            </w:r>
          </w:p>
        </w:tc>
      </w:tr>
    </w:tbl>
    <w:p w:rsidR="00FC7042" w:rsidRPr="00E257D7" w:rsidRDefault="00E257D7" w:rsidP="00E257D7">
      <w:pPr>
        <w:jc w:val="left"/>
        <w:rPr>
          <w:sz w:val="18"/>
          <w:szCs w:val="18"/>
        </w:rPr>
      </w:pPr>
      <w:r w:rsidRPr="00E257D7">
        <w:rPr>
          <w:sz w:val="18"/>
          <w:szCs w:val="18"/>
        </w:rPr>
        <w:t>*Opciones: Casilla, sección, distrito, municipio, estatal, otra</w:t>
      </w:r>
    </w:p>
    <w:tbl>
      <w:tblPr>
        <w:tblStyle w:val="Tablaconcuadrcula"/>
        <w:tblW w:w="0" w:type="auto"/>
        <w:jc w:val="center"/>
        <w:tblInd w:w="-133" w:type="dxa"/>
        <w:tblLook w:val="04A0"/>
      </w:tblPr>
      <w:tblGrid>
        <w:gridCol w:w="8920"/>
      </w:tblGrid>
      <w:tr w:rsidR="00476B90" w:rsidRPr="009E07A7" w:rsidTr="00476B90">
        <w:trPr>
          <w:trHeight w:val="466"/>
          <w:jc w:val="center"/>
        </w:trPr>
        <w:tc>
          <w:tcPr>
            <w:tcW w:w="8920" w:type="dxa"/>
            <w:shd w:val="clear" w:color="auto" w:fill="D9D9D9" w:themeFill="background1" w:themeFillShade="D9"/>
            <w:vAlign w:val="center"/>
          </w:tcPr>
          <w:p w:rsidR="00476B90" w:rsidRPr="009E07A7" w:rsidRDefault="00476B90" w:rsidP="00A02E19">
            <w:pPr>
              <w:jc w:val="both"/>
              <w:rPr>
                <w:rFonts w:ascii="Century Gothic" w:hAnsi="Century Gothic"/>
              </w:rPr>
            </w:pPr>
            <w:r w:rsidRPr="00FC7042">
              <w:rPr>
                <w:rFonts w:ascii="Century Gothic" w:hAnsi="Century Gothic" w:cs="Arial"/>
                <w:b/>
                <w:bCs/>
              </w:rPr>
              <w:t>Frecuencia de Medición: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="00A02E19">
              <w:rPr>
                <w:rFonts w:ascii="Century Gothic" w:hAnsi="Century Gothic" w:cs="Arial"/>
                <w:bCs/>
                <w:sz w:val="16"/>
                <w:szCs w:val="16"/>
                <w:u w:val="single"/>
              </w:rPr>
              <w:t>SEMESTRAL</w:t>
            </w:r>
          </w:p>
        </w:tc>
      </w:tr>
    </w:tbl>
    <w:p w:rsidR="00476B90" w:rsidRDefault="00476B90" w:rsidP="00476B90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2235"/>
        <w:gridCol w:w="6804"/>
      </w:tblGrid>
      <w:tr w:rsidR="00476B90" w:rsidTr="00476B90">
        <w:trPr>
          <w:trHeight w:val="297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476B90" w:rsidRPr="00EC6DA7" w:rsidRDefault="00476B90" w:rsidP="00E257D7">
            <w:pPr>
              <w:rPr>
                <w:b/>
              </w:rPr>
            </w:pPr>
            <w:r>
              <w:rPr>
                <w:b/>
              </w:rPr>
              <w:t xml:space="preserve">Parámetro de </w:t>
            </w:r>
            <w:proofErr w:type="spellStart"/>
            <w:r>
              <w:rPr>
                <w:b/>
              </w:rPr>
              <w:t>Semaforización</w:t>
            </w:r>
            <w:proofErr w:type="spellEnd"/>
          </w:p>
        </w:tc>
      </w:tr>
      <w:tr w:rsidR="00476B90" w:rsidTr="00E257D7">
        <w:trPr>
          <w:trHeight w:val="260"/>
        </w:trPr>
        <w:tc>
          <w:tcPr>
            <w:tcW w:w="2235" w:type="dxa"/>
            <w:shd w:val="clear" w:color="auto" w:fill="D9D9D9" w:themeFill="background1" w:themeFillShade="D9"/>
          </w:tcPr>
          <w:p w:rsidR="00476B90" w:rsidRPr="00476B90" w:rsidRDefault="00E257D7" w:rsidP="00E257D7">
            <w:pPr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476B90" w:rsidRPr="00E257D7" w:rsidRDefault="00E257D7" w:rsidP="00E257D7">
            <w:pPr>
              <w:rPr>
                <w:b/>
              </w:rPr>
            </w:pPr>
            <w:r w:rsidRPr="00E257D7">
              <w:rPr>
                <w:b/>
              </w:rPr>
              <w:t>Rango</w:t>
            </w:r>
          </w:p>
        </w:tc>
      </w:tr>
      <w:tr w:rsidR="00476B90" w:rsidTr="00476B90">
        <w:trPr>
          <w:trHeight w:val="287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Alto</w:t>
            </w:r>
          </w:p>
        </w:tc>
        <w:tc>
          <w:tcPr>
            <w:tcW w:w="6804" w:type="dxa"/>
          </w:tcPr>
          <w:p w:rsidR="00582C4A" w:rsidRPr="00962BCF" w:rsidRDefault="00582C4A" w:rsidP="00582C4A">
            <w:r>
              <w:t>90-100%</w:t>
            </w:r>
          </w:p>
        </w:tc>
      </w:tr>
      <w:tr w:rsidR="00476B90" w:rsidTr="00476B90">
        <w:trPr>
          <w:trHeight w:val="262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Medio</w:t>
            </w:r>
          </w:p>
        </w:tc>
        <w:tc>
          <w:tcPr>
            <w:tcW w:w="6804" w:type="dxa"/>
          </w:tcPr>
          <w:p w:rsidR="00476B90" w:rsidRPr="00962BCF" w:rsidRDefault="00582C4A" w:rsidP="00FB5F8B">
            <w:r>
              <w:t>75-89.99%</w:t>
            </w:r>
          </w:p>
        </w:tc>
      </w:tr>
      <w:tr w:rsidR="00476B90" w:rsidTr="00476B90">
        <w:trPr>
          <w:trHeight w:val="280"/>
        </w:trPr>
        <w:tc>
          <w:tcPr>
            <w:tcW w:w="2235" w:type="dxa"/>
          </w:tcPr>
          <w:p w:rsidR="00476B90" w:rsidRPr="00476B90" w:rsidRDefault="00476B90" w:rsidP="00126F18">
            <w:pPr>
              <w:jc w:val="left"/>
              <w:rPr>
                <w:b/>
              </w:rPr>
            </w:pPr>
            <w:r w:rsidRPr="00476B90">
              <w:rPr>
                <w:b/>
              </w:rPr>
              <w:t>Bajo</w:t>
            </w:r>
          </w:p>
        </w:tc>
        <w:tc>
          <w:tcPr>
            <w:tcW w:w="6804" w:type="dxa"/>
          </w:tcPr>
          <w:p w:rsidR="00476B90" w:rsidRPr="00962BCF" w:rsidRDefault="00582C4A" w:rsidP="00126F18">
            <w:r>
              <w:t>0-74.99%</w:t>
            </w:r>
          </w:p>
        </w:tc>
      </w:tr>
    </w:tbl>
    <w:p w:rsidR="00EC6DA7" w:rsidRDefault="00EC6DA7" w:rsidP="00EC6DA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804"/>
      </w:tblGrid>
      <w:tr w:rsidR="00A96957" w:rsidTr="00932FBA">
        <w:trPr>
          <w:trHeight w:val="297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A96957" w:rsidRPr="00EC6DA7" w:rsidRDefault="00A96957" w:rsidP="00932FBA">
            <w:pPr>
              <w:rPr>
                <w:b/>
              </w:rPr>
            </w:pPr>
            <w:r>
              <w:rPr>
                <w:b/>
              </w:rPr>
              <w:t xml:space="preserve">Niveles relacionados con la </w:t>
            </w:r>
            <w:proofErr w:type="spellStart"/>
            <w:r>
              <w:rPr>
                <w:b/>
              </w:rPr>
              <w:t>semaforización</w:t>
            </w:r>
            <w:proofErr w:type="spellEnd"/>
          </w:p>
        </w:tc>
      </w:tr>
      <w:tr w:rsidR="00A96957" w:rsidTr="00932FBA">
        <w:trPr>
          <w:trHeight w:val="260"/>
        </w:trPr>
        <w:tc>
          <w:tcPr>
            <w:tcW w:w="2235" w:type="dxa"/>
            <w:shd w:val="clear" w:color="auto" w:fill="D9D9D9" w:themeFill="background1" w:themeFillShade="D9"/>
          </w:tcPr>
          <w:p w:rsidR="00A96957" w:rsidRPr="00476B90" w:rsidRDefault="00A96957" w:rsidP="00932FBA">
            <w:pPr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96957" w:rsidRPr="00E257D7" w:rsidRDefault="00A96957" w:rsidP="00932FBA">
            <w:pPr>
              <w:rPr>
                <w:b/>
              </w:rPr>
            </w:pPr>
            <w:r w:rsidRPr="00E257D7">
              <w:rPr>
                <w:b/>
              </w:rPr>
              <w:t>Rango</w:t>
            </w:r>
          </w:p>
        </w:tc>
      </w:tr>
      <w:tr w:rsidR="00A96957" w:rsidTr="00932FBA">
        <w:trPr>
          <w:trHeight w:val="270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Verde</w:t>
            </w:r>
          </w:p>
        </w:tc>
        <w:tc>
          <w:tcPr>
            <w:tcW w:w="6804" w:type="dxa"/>
          </w:tcPr>
          <w:p w:rsidR="00A96957" w:rsidRPr="001E7466" w:rsidRDefault="00582C4A" w:rsidP="00932FB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ALTO</w:t>
            </w:r>
          </w:p>
        </w:tc>
      </w:tr>
      <w:tr w:rsidR="00A96957" w:rsidTr="00932FBA">
        <w:trPr>
          <w:trHeight w:val="287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Amarillo</w:t>
            </w:r>
          </w:p>
        </w:tc>
        <w:tc>
          <w:tcPr>
            <w:tcW w:w="6804" w:type="dxa"/>
          </w:tcPr>
          <w:p w:rsidR="001E7466" w:rsidRPr="001E7466" w:rsidRDefault="00582C4A" w:rsidP="001E746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MEDIO</w:t>
            </w:r>
          </w:p>
        </w:tc>
      </w:tr>
      <w:tr w:rsidR="00A96957" w:rsidTr="00932FBA">
        <w:trPr>
          <w:trHeight w:val="262"/>
        </w:trPr>
        <w:tc>
          <w:tcPr>
            <w:tcW w:w="2235" w:type="dxa"/>
          </w:tcPr>
          <w:p w:rsidR="00A96957" w:rsidRPr="00476B90" w:rsidRDefault="00A96957" w:rsidP="00932FBA">
            <w:pPr>
              <w:jc w:val="left"/>
              <w:rPr>
                <w:b/>
              </w:rPr>
            </w:pPr>
            <w:r>
              <w:rPr>
                <w:b/>
              </w:rPr>
              <w:t>Rojo</w:t>
            </w:r>
          </w:p>
        </w:tc>
        <w:tc>
          <w:tcPr>
            <w:tcW w:w="6804" w:type="dxa"/>
          </w:tcPr>
          <w:p w:rsidR="00A96957" w:rsidRPr="001E7466" w:rsidRDefault="00582C4A" w:rsidP="00932FBA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BAJO</w:t>
            </w:r>
          </w:p>
        </w:tc>
      </w:tr>
    </w:tbl>
    <w:p w:rsidR="0063320B" w:rsidRDefault="0063320B" w:rsidP="00434031"/>
    <w:p w:rsidR="00EC6DA7" w:rsidRDefault="00EC6DA7" w:rsidP="00FC7042">
      <w:pPr>
        <w:jc w:val="both"/>
        <w:rPr>
          <w:b/>
        </w:rPr>
      </w:pPr>
    </w:p>
    <w:p w:rsidR="00FC7042" w:rsidRDefault="00FC7042" w:rsidP="00FC7042">
      <w:pPr>
        <w:jc w:val="both"/>
        <w:rPr>
          <w:b/>
        </w:rPr>
        <w:sectPr w:rsidR="00FC7042" w:rsidSect="00A96957">
          <w:headerReference w:type="default" r:id="rId7"/>
          <w:footerReference w:type="default" r:id="rId8"/>
          <w:pgSz w:w="12240" w:h="15840"/>
          <w:pgMar w:top="1149" w:right="1701" w:bottom="1417" w:left="1701" w:header="720" w:footer="0" w:gutter="0"/>
          <w:cols w:space="720"/>
          <w:noEndnote/>
        </w:sectPr>
      </w:pPr>
    </w:p>
    <w:tbl>
      <w:tblPr>
        <w:tblStyle w:val="Tablaconcuadrcula"/>
        <w:tblpPr w:leftFromText="141" w:rightFromText="141" w:vertAnchor="page" w:horzAnchor="margin" w:tblpY="3901"/>
        <w:tblW w:w="13575" w:type="dxa"/>
        <w:tblLayout w:type="fixed"/>
        <w:tblLook w:val="04A0"/>
      </w:tblPr>
      <w:tblGrid>
        <w:gridCol w:w="3652"/>
        <w:gridCol w:w="1559"/>
        <w:gridCol w:w="1701"/>
        <w:gridCol w:w="1701"/>
        <w:gridCol w:w="1843"/>
        <w:gridCol w:w="1559"/>
        <w:gridCol w:w="1560"/>
      </w:tblGrid>
      <w:tr w:rsidR="00E257D7" w:rsidRPr="00FB5F8B" w:rsidTr="00FB5F8B">
        <w:trPr>
          <w:trHeight w:val="2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lastRenderedPageBreak/>
              <w:t>Variable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2C5F9F">
            <w:pPr>
              <w:spacing w:afterAutospacing="0"/>
              <w:jc w:val="left"/>
              <w:rPr>
                <w:b/>
              </w:rPr>
            </w:pPr>
            <w:r w:rsidRPr="00FB5F8B">
              <w:rPr>
                <w:b/>
              </w:rPr>
              <w:t>Fuente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1E7466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Frecuencia de Levantamiento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Se cuenta con Información</w:t>
            </w:r>
          </w:p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Si/No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Inicio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2C5F9F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2C5F9F">
            <w:pPr>
              <w:spacing w:afterAutospacing="0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Año________</w:t>
            </w:r>
          </w:p>
          <w:p w:rsidR="00E257D7" w:rsidRPr="00FB5F8B" w:rsidRDefault="00E257D7" w:rsidP="00E257D7">
            <w:pPr>
              <w:spacing w:afterAutospacing="0"/>
              <w:rPr>
                <w:b/>
              </w:rPr>
            </w:pPr>
            <w:r w:rsidRPr="00FB5F8B">
              <w:rPr>
                <w:b/>
              </w:rPr>
              <w:t>Final</w:t>
            </w:r>
          </w:p>
        </w:tc>
      </w:tr>
      <w:tr w:rsidR="00E257D7" w:rsidRPr="00FB5F8B" w:rsidTr="00582C4A">
        <w:trPr>
          <w:trHeight w:val="616"/>
        </w:trPr>
        <w:tc>
          <w:tcPr>
            <w:tcW w:w="3652" w:type="dxa"/>
            <w:vAlign w:val="center"/>
          </w:tcPr>
          <w:p w:rsidR="00E257D7" w:rsidRPr="00582C4A" w:rsidRDefault="00582C4A" w:rsidP="00582C4A">
            <w:r w:rsidRPr="00582C4A">
              <w:t>NIVEL DE CUMPLIMIENTO DE ACUERDOS</w:t>
            </w:r>
          </w:p>
        </w:tc>
        <w:tc>
          <w:tcPr>
            <w:tcW w:w="1559" w:type="dxa"/>
            <w:vAlign w:val="center"/>
          </w:tcPr>
          <w:p w:rsidR="00E257D7" w:rsidRPr="00582C4A" w:rsidRDefault="00582C4A" w:rsidP="00582C4A">
            <w:r w:rsidRPr="00582C4A">
              <w:t>401</w:t>
            </w:r>
          </w:p>
        </w:tc>
        <w:tc>
          <w:tcPr>
            <w:tcW w:w="1701" w:type="dxa"/>
            <w:vAlign w:val="center"/>
          </w:tcPr>
          <w:p w:rsidR="00E257D7" w:rsidRPr="00582C4A" w:rsidRDefault="00582C4A" w:rsidP="00582C4A">
            <w:r w:rsidRPr="00582C4A">
              <w:t>TRIMESTRAL</w:t>
            </w:r>
          </w:p>
        </w:tc>
        <w:tc>
          <w:tcPr>
            <w:tcW w:w="1701" w:type="dxa"/>
            <w:vAlign w:val="center"/>
          </w:tcPr>
          <w:p w:rsidR="00E257D7" w:rsidRPr="00582C4A" w:rsidRDefault="00582C4A" w:rsidP="00582C4A">
            <w:r w:rsidRPr="00582C4A">
              <w:t>NO</w:t>
            </w:r>
          </w:p>
        </w:tc>
        <w:tc>
          <w:tcPr>
            <w:tcW w:w="1843" w:type="dxa"/>
            <w:vAlign w:val="center"/>
          </w:tcPr>
          <w:p w:rsidR="00E257D7" w:rsidRPr="00582C4A" w:rsidRDefault="00E257D7" w:rsidP="00582C4A"/>
        </w:tc>
        <w:tc>
          <w:tcPr>
            <w:tcW w:w="1559" w:type="dxa"/>
            <w:vAlign w:val="center"/>
          </w:tcPr>
          <w:p w:rsidR="00E257D7" w:rsidRPr="00582C4A" w:rsidRDefault="00E257D7" w:rsidP="00582C4A"/>
        </w:tc>
        <w:tc>
          <w:tcPr>
            <w:tcW w:w="1560" w:type="dxa"/>
            <w:vAlign w:val="center"/>
          </w:tcPr>
          <w:p w:rsidR="00E257D7" w:rsidRPr="00582C4A" w:rsidRDefault="00E257D7" w:rsidP="00582C4A"/>
        </w:tc>
      </w:tr>
      <w:tr w:rsidR="00E257D7" w:rsidRPr="00FB5F8B" w:rsidTr="00582C4A">
        <w:trPr>
          <w:trHeight w:val="695"/>
        </w:trPr>
        <w:tc>
          <w:tcPr>
            <w:tcW w:w="3652" w:type="dxa"/>
            <w:vAlign w:val="center"/>
          </w:tcPr>
          <w:p w:rsidR="00EB1C66" w:rsidRPr="00582C4A" w:rsidRDefault="00582C4A" w:rsidP="00582C4A">
            <w:r w:rsidRPr="00582C4A">
              <w:t>NIVEL DE ATENCION</w:t>
            </w:r>
          </w:p>
        </w:tc>
        <w:tc>
          <w:tcPr>
            <w:tcW w:w="1559" w:type="dxa"/>
            <w:vAlign w:val="center"/>
          </w:tcPr>
          <w:p w:rsidR="00E257D7" w:rsidRPr="00582C4A" w:rsidRDefault="00582C4A" w:rsidP="00582C4A">
            <w:r w:rsidRPr="00582C4A">
              <w:t>402</w:t>
            </w:r>
          </w:p>
        </w:tc>
        <w:tc>
          <w:tcPr>
            <w:tcW w:w="1701" w:type="dxa"/>
            <w:vAlign w:val="center"/>
          </w:tcPr>
          <w:p w:rsidR="00E257D7" w:rsidRPr="00582C4A" w:rsidRDefault="00582C4A" w:rsidP="00582C4A">
            <w:r w:rsidRPr="00582C4A">
              <w:t>TRIMESTRAL</w:t>
            </w:r>
          </w:p>
        </w:tc>
        <w:tc>
          <w:tcPr>
            <w:tcW w:w="1701" w:type="dxa"/>
            <w:vAlign w:val="center"/>
          </w:tcPr>
          <w:p w:rsidR="00E257D7" w:rsidRPr="00582C4A" w:rsidRDefault="00582C4A" w:rsidP="00582C4A">
            <w:r w:rsidRPr="00582C4A">
              <w:t>NO</w:t>
            </w:r>
          </w:p>
        </w:tc>
        <w:tc>
          <w:tcPr>
            <w:tcW w:w="1843" w:type="dxa"/>
            <w:vAlign w:val="center"/>
          </w:tcPr>
          <w:p w:rsidR="00E257D7" w:rsidRPr="00582C4A" w:rsidRDefault="00E257D7" w:rsidP="00582C4A"/>
        </w:tc>
        <w:tc>
          <w:tcPr>
            <w:tcW w:w="1559" w:type="dxa"/>
            <w:vAlign w:val="center"/>
          </w:tcPr>
          <w:p w:rsidR="00E257D7" w:rsidRPr="00582C4A" w:rsidRDefault="00E257D7" w:rsidP="00582C4A"/>
        </w:tc>
        <w:tc>
          <w:tcPr>
            <w:tcW w:w="1560" w:type="dxa"/>
            <w:vAlign w:val="center"/>
          </w:tcPr>
          <w:p w:rsidR="00E257D7" w:rsidRPr="00582C4A" w:rsidRDefault="00E257D7" w:rsidP="00582C4A"/>
        </w:tc>
      </w:tr>
      <w:tr w:rsidR="00E257D7" w:rsidRPr="00FB5F8B" w:rsidTr="00FB5F8B">
        <w:trPr>
          <w:trHeight w:val="280"/>
        </w:trPr>
        <w:tc>
          <w:tcPr>
            <w:tcW w:w="3652" w:type="dxa"/>
          </w:tcPr>
          <w:p w:rsidR="00E257D7" w:rsidRDefault="00E257D7" w:rsidP="00FB5F8B">
            <w:pPr>
              <w:jc w:val="left"/>
              <w:rPr>
                <w:b/>
              </w:rPr>
            </w:pPr>
          </w:p>
          <w:p w:rsidR="00EB1C66" w:rsidRPr="00FB5F8B" w:rsidRDefault="00EB1C66" w:rsidP="00FB5F8B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E257D7" w:rsidRPr="00FB5F8B" w:rsidRDefault="00E257D7" w:rsidP="002C5F9F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E257D7" w:rsidRPr="00FB5F8B" w:rsidRDefault="00E257D7" w:rsidP="001E7466"/>
        </w:tc>
        <w:tc>
          <w:tcPr>
            <w:tcW w:w="1701" w:type="dxa"/>
          </w:tcPr>
          <w:p w:rsidR="00E257D7" w:rsidRPr="00FB5F8B" w:rsidRDefault="00E257D7" w:rsidP="002C5F9F"/>
        </w:tc>
        <w:tc>
          <w:tcPr>
            <w:tcW w:w="1843" w:type="dxa"/>
          </w:tcPr>
          <w:p w:rsidR="00E257D7" w:rsidRPr="00FB5F8B" w:rsidRDefault="00E257D7" w:rsidP="002C5F9F"/>
        </w:tc>
        <w:tc>
          <w:tcPr>
            <w:tcW w:w="1559" w:type="dxa"/>
          </w:tcPr>
          <w:p w:rsidR="00E257D7" w:rsidRPr="00FB5F8B" w:rsidRDefault="00E257D7" w:rsidP="002C5F9F"/>
        </w:tc>
        <w:tc>
          <w:tcPr>
            <w:tcW w:w="1560" w:type="dxa"/>
          </w:tcPr>
          <w:p w:rsidR="00E257D7" w:rsidRPr="00FB5F8B" w:rsidRDefault="00E257D7" w:rsidP="002C5F9F"/>
        </w:tc>
      </w:tr>
      <w:tr w:rsidR="00E257D7" w:rsidRPr="00FB5F8B" w:rsidTr="00FB5F8B">
        <w:trPr>
          <w:trHeight w:val="270"/>
        </w:trPr>
        <w:tc>
          <w:tcPr>
            <w:tcW w:w="3652" w:type="dxa"/>
          </w:tcPr>
          <w:p w:rsidR="00E257D7" w:rsidRDefault="00E257D7" w:rsidP="002C5F9F">
            <w:pPr>
              <w:jc w:val="left"/>
              <w:rPr>
                <w:b/>
              </w:rPr>
            </w:pPr>
          </w:p>
          <w:p w:rsidR="00EB1C66" w:rsidRPr="00FB5F8B" w:rsidRDefault="00EB1C66" w:rsidP="002C5F9F">
            <w:pPr>
              <w:jc w:val="left"/>
              <w:rPr>
                <w:b/>
              </w:rPr>
            </w:pPr>
          </w:p>
        </w:tc>
        <w:tc>
          <w:tcPr>
            <w:tcW w:w="1559" w:type="dxa"/>
          </w:tcPr>
          <w:p w:rsidR="00E257D7" w:rsidRPr="00FB5F8B" w:rsidRDefault="00E257D7" w:rsidP="002C5F9F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E257D7" w:rsidRPr="00FB5F8B" w:rsidRDefault="00E257D7" w:rsidP="001E7466"/>
        </w:tc>
        <w:tc>
          <w:tcPr>
            <w:tcW w:w="1701" w:type="dxa"/>
          </w:tcPr>
          <w:p w:rsidR="00E257D7" w:rsidRPr="00FB5F8B" w:rsidRDefault="00E257D7" w:rsidP="002C5F9F"/>
        </w:tc>
        <w:tc>
          <w:tcPr>
            <w:tcW w:w="1843" w:type="dxa"/>
          </w:tcPr>
          <w:p w:rsidR="00E257D7" w:rsidRPr="00FB5F8B" w:rsidRDefault="00E257D7" w:rsidP="002C5F9F"/>
        </w:tc>
        <w:tc>
          <w:tcPr>
            <w:tcW w:w="1559" w:type="dxa"/>
          </w:tcPr>
          <w:p w:rsidR="00E257D7" w:rsidRPr="00FB5F8B" w:rsidRDefault="00E257D7" w:rsidP="002C5F9F"/>
        </w:tc>
        <w:tc>
          <w:tcPr>
            <w:tcW w:w="1560" w:type="dxa"/>
          </w:tcPr>
          <w:p w:rsidR="00E257D7" w:rsidRPr="00FB5F8B" w:rsidRDefault="00E257D7" w:rsidP="002C5F9F"/>
        </w:tc>
      </w:tr>
    </w:tbl>
    <w:p w:rsidR="00A96957" w:rsidRDefault="00A96957" w:rsidP="002C5F9F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color w:val="17365D" w:themeColor="text2" w:themeShade="BF"/>
          <w:sz w:val="32"/>
          <w:szCs w:val="18"/>
        </w:rPr>
      </w:pPr>
      <w:r>
        <w:rPr>
          <w:rFonts w:ascii="Arial" w:hAnsi="Arial" w:cs="Arial"/>
          <w:b/>
          <w:bCs/>
          <w:color w:val="17365D" w:themeColor="text2" w:themeShade="BF"/>
          <w:sz w:val="32"/>
          <w:szCs w:val="18"/>
        </w:rPr>
        <w:t>VARIABLES A UTILIZAR PARA LA MEDICION DEL INDICADOR</w:t>
      </w:r>
    </w:p>
    <w:p w:rsidR="00A96957" w:rsidRDefault="00A96957" w:rsidP="00A96957">
      <w:pPr>
        <w:tabs>
          <w:tab w:val="left" w:pos="7320"/>
        </w:tabs>
        <w:jc w:val="left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  <w:szCs w:val="18"/>
        </w:rPr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6572"/>
        <w:gridCol w:w="6572"/>
      </w:tblGrid>
      <w:tr w:rsidR="00A96957" w:rsidRPr="00A96957" w:rsidTr="00695B0B">
        <w:trPr>
          <w:jc w:val="center"/>
        </w:trPr>
        <w:tc>
          <w:tcPr>
            <w:tcW w:w="6572" w:type="dxa"/>
            <w:shd w:val="clear" w:color="auto" w:fill="BFBFBF" w:themeFill="background1" w:themeFillShade="BF"/>
          </w:tcPr>
          <w:p w:rsidR="00A96957" w:rsidRPr="00A96957" w:rsidRDefault="00A96957" w:rsidP="00A96957">
            <w:pPr>
              <w:tabs>
                <w:tab w:val="left" w:pos="7320"/>
              </w:tabs>
              <w:rPr>
                <w:rFonts w:cs="Arial"/>
                <w:b/>
              </w:rPr>
            </w:pPr>
            <w:r w:rsidRPr="00A96957">
              <w:rPr>
                <w:rFonts w:cs="Arial"/>
                <w:b/>
              </w:rPr>
              <w:t>RESPONSABLE DEL PROGRAMA</w:t>
            </w:r>
          </w:p>
        </w:tc>
        <w:tc>
          <w:tcPr>
            <w:tcW w:w="6572" w:type="dxa"/>
            <w:shd w:val="clear" w:color="auto" w:fill="BFBFBF" w:themeFill="background1" w:themeFillShade="BF"/>
          </w:tcPr>
          <w:p w:rsidR="00A96957" w:rsidRPr="00A96957" w:rsidRDefault="00A96957" w:rsidP="00A96957">
            <w:pPr>
              <w:tabs>
                <w:tab w:val="left" w:pos="7320"/>
              </w:tabs>
              <w:rPr>
                <w:rFonts w:cs="Arial"/>
                <w:b/>
              </w:rPr>
            </w:pPr>
            <w:r w:rsidRPr="00A96957">
              <w:rPr>
                <w:rFonts w:cs="Arial"/>
                <w:b/>
              </w:rPr>
              <w:t>RESPONSABLE DEL INDICADOR</w:t>
            </w:r>
          </w:p>
        </w:tc>
      </w:tr>
      <w:tr w:rsidR="007A036B" w:rsidRPr="00A96957" w:rsidTr="00582C4A">
        <w:trPr>
          <w:trHeight w:val="703"/>
          <w:jc w:val="center"/>
        </w:trPr>
        <w:tc>
          <w:tcPr>
            <w:tcW w:w="6572" w:type="dxa"/>
          </w:tcPr>
          <w:p w:rsidR="007A036B" w:rsidRPr="00A02E19" w:rsidRDefault="007A036B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36B" w:rsidRPr="00A02E19" w:rsidRDefault="007A036B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36B" w:rsidRPr="00A02E19" w:rsidRDefault="007A036B" w:rsidP="004D4700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82C4A" w:rsidRPr="00582C4A" w:rsidRDefault="00582C4A" w:rsidP="00582C4A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>C.P. JAVIER GARAY SANCHEZ</w:t>
            </w:r>
          </w:p>
          <w:p w:rsidR="00582C4A" w:rsidRPr="00582C4A" w:rsidRDefault="00582C4A" w:rsidP="00582C4A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>CONSEJERO PRESIDENTE DEL CONSEJO GENERAL ELECTORAL</w:t>
            </w:r>
          </w:p>
        </w:tc>
        <w:tc>
          <w:tcPr>
            <w:tcW w:w="6572" w:type="dxa"/>
          </w:tcPr>
          <w:p w:rsidR="007A036B" w:rsidRPr="00582C4A" w:rsidRDefault="007A036B" w:rsidP="004D4700">
            <w:pPr>
              <w:tabs>
                <w:tab w:val="left" w:pos="7320"/>
              </w:tabs>
              <w:spacing w:afterAutospacing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  <w:p w:rsidR="007A036B" w:rsidRPr="00582C4A" w:rsidRDefault="007A036B" w:rsidP="004D4700">
            <w:pPr>
              <w:tabs>
                <w:tab w:val="left" w:pos="7320"/>
              </w:tabs>
              <w:spacing w:afterAutospacing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036B" w:rsidRPr="00582C4A" w:rsidRDefault="007A036B" w:rsidP="004D4700">
            <w:pPr>
              <w:tabs>
                <w:tab w:val="left" w:pos="7320"/>
              </w:tabs>
              <w:spacing w:afterAutospacing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C7283" w:rsidRPr="00582C4A" w:rsidRDefault="00FC7283" w:rsidP="00FC7283">
            <w:pPr>
              <w:tabs>
                <w:tab w:val="left" w:pos="7320"/>
              </w:tabs>
              <w:spacing w:afterAutospacing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>C.P. JAVIER GARAY SANCHEZ</w:t>
            </w:r>
          </w:p>
          <w:p w:rsidR="007A036B" w:rsidRPr="00A96957" w:rsidRDefault="00FC7283" w:rsidP="00FC7283">
            <w:pPr>
              <w:tabs>
                <w:tab w:val="left" w:pos="7320"/>
              </w:tabs>
              <w:rPr>
                <w:rFonts w:ascii="Arial" w:hAnsi="Arial" w:cs="Arial"/>
              </w:rPr>
            </w:pPr>
            <w:r w:rsidRPr="00582C4A">
              <w:rPr>
                <w:rFonts w:ascii="Arial" w:hAnsi="Arial" w:cs="Arial"/>
                <w:sz w:val="20"/>
                <w:szCs w:val="20"/>
                <w:lang w:val="es-ES"/>
              </w:rPr>
              <w:t>CONSEJERO PRESIDENTE DEL CONSEJO GENERAL ELECTORAL</w:t>
            </w:r>
          </w:p>
        </w:tc>
      </w:tr>
    </w:tbl>
    <w:p w:rsidR="002C5F9F" w:rsidRPr="00A96957" w:rsidRDefault="002C5F9F" w:rsidP="00A96957">
      <w:pPr>
        <w:rPr>
          <w:rFonts w:ascii="Arial" w:hAnsi="Arial" w:cs="Arial"/>
          <w:sz w:val="32"/>
          <w:szCs w:val="18"/>
        </w:rPr>
      </w:pPr>
    </w:p>
    <w:sectPr w:rsidR="002C5F9F" w:rsidRPr="00A96957" w:rsidSect="00A96957">
      <w:pgSz w:w="15840" w:h="12240" w:orient="landscape"/>
      <w:pgMar w:top="1701" w:right="1418" w:bottom="1701" w:left="1418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CD" w:rsidRDefault="002C33CD" w:rsidP="00C44014">
      <w:pPr>
        <w:spacing w:after="0"/>
      </w:pPr>
      <w:r>
        <w:separator/>
      </w:r>
    </w:p>
  </w:endnote>
  <w:endnote w:type="continuationSeparator" w:id="1">
    <w:p w:rsidR="002C33CD" w:rsidRDefault="002C33CD" w:rsidP="00C440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0803"/>
      <w:docPartObj>
        <w:docPartGallery w:val="Page Numbers (Bottom of Page)"/>
        <w:docPartUnique/>
      </w:docPartObj>
    </w:sdtPr>
    <w:sdtContent>
      <w:p w:rsidR="00C44014" w:rsidRDefault="00CA037F">
        <w:pPr>
          <w:pStyle w:val="Piedepgina"/>
          <w:jc w:val="right"/>
        </w:pPr>
        <w:fldSimple w:instr=" PAGE   \* MERGEFORMAT ">
          <w:r w:rsidR="00FC7283">
            <w:rPr>
              <w:noProof/>
            </w:rPr>
            <w:t>3</w:t>
          </w:r>
        </w:fldSimple>
      </w:p>
    </w:sdtContent>
  </w:sdt>
  <w:p w:rsidR="00C44014" w:rsidRDefault="00C440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CD" w:rsidRDefault="002C33CD" w:rsidP="00C44014">
      <w:pPr>
        <w:spacing w:after="0"/>
      </w:pPr>
      <w:r>
        <w:separator/>
      </w:r>
    </w:p>
  </w:footnote>
  <w:footnote w:type="continuationSeparator" w:id="1">
    <w:p w:rsidR="002C33CD" w:rsidRDefault="002C33CD" w:rsidP="00C440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66" w:rsidRDefault="00277566" w:rsidP="00277566">
    <w:pPr>
      <w:pStyle w:val="Encabezado"/>
      <w:tabs>
        <w:tab w:val="clear" w:pos="4419"/>
        <w:tab w:val="clear" w:pos="8838"/>
        <w:tab w:val="left" w:pos="5340"/>
      </w:tabs>
      <w:spacing w:afterAutospacing="0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</wp:posOffset>
          </wp:positionH>
          <wp:positionV relativeFrom="margin">
            <wp:posOffset>-1393190</wp:posOffset>
          </wp:positionV>
          <wp:extent cx="1514475" cy="647700"/>
          <wp:effectExtent l="19050" t="0" r="9525" b="0"/>
          <wp:wrapSquare wrapText="bothSides"/>
          <wp:docPr id="2" name="1 Imagen" descr="LOGO IE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957" w:rsidRPr="00A96957">
      <w:rPr>
        <w:b/>
        <w:sz w:val="28"/>
        <w:szCs w:val="28"/>
      </w:rPr>
      <w:t>INSTITUTO</w:t>
    </w:r>
    <w:r>
      <w:rPr>
        <w:b/>
        <w:sz w:val="28"/>
        <w:szCs w:val="28"/>
      </w:rPr>
      <w:t xml:space="preserve"> ESTATAL</w:t>
    </w:r>
    <w:r w:rsidR="00A96957" w:rsidRPr="00A96957">
      <w:rPr>
        <w:b/>
        <w:sz w:val="28"/>
        <w:szCs w:val="28"/>
      </w:rPr>
      <w:t xml:space="preserve"> ELECTORAL</w:t>
    </w:r>
  </w:p>
  <w:p w:rsidR="00A96957" w:rsidRPr="00A96957" w:rsidRDefault="00A96957" w:rsidP="00277566">
    <w:pPr>
      <w:pStyle w:val="Encabezado"/>
      <w:tabs>
        <w:tab w:val="clear" w:pos="4419"/>
        <w:tab w:val="clear" w:pos="8838"/>
        <w:tab w:val="left" w:pos="5340"/>
      </w:tabs>
      <w:spacing w:afterAutospacing="0"/>
      <w:rPr>
        <w:b/>
        <w:sz w:val="28"/>
        <w:szCs w:val="28"/>
      </w:rPr>
    </w:pPr>
    <w:r w:rsidRPr="00A96957">
      <w:rPr>
        <w:b/>
        <w:sz w:val="28"/>
        <w:szCs w:val="28"/>
      </w:rPr>
      <w:t>DE BAJA CALIFORNIA</w:t>
    </w:r>
  </w:p>
  <w:p w:rsidR="00277566" w:rsidRDefault="00277566" w:rsidP="00277566">
    <w:pPr>
      <w:pStyle w:val="Encabezado"/>
      <w:spacing w:afterAutospacing="0"/>
      <w:rPr>
        <w:b/>
        <w:sz w:val="28"/>
        <w:szCs w:val="28"/>
      </w:rPr>
    </w:pPr>
  </w:p>
  <w:p w:rsidR="00277566" w:rsidRDefault="00277566" w:rsidP="00277566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MICRO-FICHA</w:t>
    </w:r>
  </w:p>
  <w:p w:rsidR="00A96957" w:rsidRPr="00A96957" w:rsidRDefault="00277566" w:rsidP="00277566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116520">
      <w:rPr>
        <w:b/>
        <w:sz w:val="28"/>
        <w:szCs w:val="28"/>
      </w:rPr>
      <w:t>INDICADORES DE GESTION 201</w:t>
    </w:r>
    <w:r w:rsidR="00A02E19">
      <w:rPr>
        <w:b/>
        <w:sz w:val="28"/>
        <w:szCs w:val="2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6E0"/>
    <w:multiLevelType w:val="hybridMultilevel"/>
    <w:tmpl w:val="6D34C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14635"/>
    <w:rsid w:val="00002675"/>
    <w:rsid w:val="0009640D"/>
    <w:rsid w:val="000F29F7"/>
    <w:rsid w:val="00116520"/>
    <w:rsid w:val="00136BB5"/>
    <w:rsid w:val="001B268F"/>
    <w:rsid w:val="001C21CF"/>
    <w:rsid w:val="001E7466"/>
    <w:rsid w:val="00274A7B"/>
    <w:rsid w:val="00277566"/>
    <w:rsid w:val="002C33CD"/>
    <w:rsid w:val="002C5F9F"/>
    <w:rsid w:val="002F33E5"/>
    <w:rsid w:val="0030021E"/>
    <w:rsid w:val="00402C2A"/>
    <w:rsid w:val="004225C5"/>
    <w:rsid w:val="00422764"/>
    <w:rsid w:val="00434031"/>
    <w:rsid w:val="00476B90"/>
    <w:rsid w:val="004E3E1A"/>
    <w:rsid w:val="00560C5F"/>
    <w:rsid w:val="00582C4A"/>
    <w:rsid w:val="005C327E"/>
    <w:rsid w:val="0063320B"/>
    <w:rsid w:val="006800FB"/>
    <w:rsid w:val="00695B0B"/>
    <w:rsid w:val="006D11A5"/>
    <w:rsid w:val="007034B6"/>
    <w:rsid w:val="0071459A"/>
    <w:rsid w:val="00721D6B"/>
    <w:rsid w:val="007A036B"/>
    <w:rsid w:val="007E68F0"/>
    <w:rsid w:val="007E74CE"/>
    <w:rsid w:val="008077BF"/>
    <w:rsid w:val="008120C4"/>
    <w:rsid w:val="008453A7"/>
    <w:rsid w:val="00852270"/>
    <w:rsid w:val="008B0EBD"/>
    <w:rsid w:val="0090205D"/>
    <w:rsid w:val="00914635"/>
    <w:rsid w:val="00951EC9"/>
    <w:rsid w:val="00A02E19"/>
    <w:rsid w:val="00A1347D"/>
    <w:rsid w:val="00A16D4B"/>
    <w:rsid w:val="00A803CE"/>
    <w:rsid w:val="00A96957"/>
    <w:rsid w:val="00B4304D"/>
    <w:rsid w:val="00B4422E"/>
    <w:rsid w:val="00B51A91"/>
    <w:rsid w:val="00B70114"/>
    <w:rsid w:val="00B742F2"/>
    <w:rsid w:val="00BC0CC3"/>
    <w:rsid w:val="00BD41A8"/>
    <w:rsid w:val="00BF137C"/>
    <w:rsid w:val="00BF70FC"/>
    <w:rsid w:val="00C44014"/>
    <w:rsid w:val="00C50E0F"/>
    <w:rsid w:val="00CA037F"/>
    <w:rsid w:val="00CF3F1D"/>
    <w:rsid w:val="00D34998"/>
    <w:rsid w:val="00D40064"/>
    <w:rsid w:val="00D47868"/>
    <w:rsid w:val="00DD6480"/>
    <w:rsid w:val="00E048EF"/>
    <w:rsid w:val="00E2229D"/>
    <w:rsid w:val="00E257D7"/>
    <w:rsid w:val="00EA0D01"/>
    <w:rsid w:val="00EA79EA"/>
    <w:rsid w:val="00EB1C66"/>
    <w:rsid w:val="00EC6DA7"/>
    <w:rsid w:val="00ED2D56"/>
    <w:rsid w:val="00F62A19"/>
    <w:rsid w:val="00FB5F8B"/>
    <w:rsid w:val="00FC7042"/>
    <w:rsid w:val="00FC7283"/>
    <w:rsid w:val="00FD170B"/>
    <w:rsid w:val="00FD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40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4014"/>
  </w:style>
  <w:style w:type="paragraph" w:styleId="Piedepgina">
    <w:name w:val="footer"/>
    <w:basedOn w:val="Normal"/>
    <w:link w:val="PiedepginaCar"/>
    <w:uiPriority w:val="99"/>
    <w:unhideWhenUsed/>
    <w:rsid w:val="00C440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014"/>
  </w:style>
  <w:style w:type="paragraph" w:styleId="Prrafodelista">
    <w:name w:val="List Paragraph"/>
    <w:basedOn w:val="Normal"/>
    <w:uiPriority w:val="34"/>
    <w:qFormat/>
    <w:rsid w:val="006800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B90"/>
    <w:rPr>
      <w:rFonts w:ascii="Tahoma" w:hAnsi="Tahoma" w:cs="Tahoma"/>
      <w:sz w:val="16"/>
      <w:szCs w:val="16"/>
    </w:rPr>
  </w:style>
  <w:style w:type="table" w:styleId="Listaclara">
    <w:name w:val="Light List"/>
    <w:basedOn w:val="Tablanormal"/>
    <w:uiPriority w:val="61"/>
    <w:rsid w:val="00FC704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TECSO</dc:creator>
  <cp:lastModifiedBy>usuario</cp:lastModifiedBy>
  <cp:revision>3</cp:revision>
  <cp:lastPrinted>2016-02-26T00:08:00Z</cp:lastPrinted>
  <dcterms:created xsi:type="dcterms:W3CDTF">2015-11-17T20:14:00Z</dcterms:created>
  <dcterms:modified xsi:type="dcterms:W3CDTF">2016-02-26T00:10:00Z</dcterms:modified>
</cp:coreProperties>
</file>