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3405E" w14:textId="0E790B20" w:rsidR="00455F71" w:rsidRDefault="00455F71" w:rsidP="00455F71">
      <w:pPr>
        <w:spacing w:after="0" w:line="240" w:lineRule="auto"/>
        <w:ind w:right="-234"/>
        <w:jc w:val="center"/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</w:pPr>
      <w:r w:rsidRPr="00F2014F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>ACTA ESTENOGRAFICA</w:t>
      </w:r>
    </w:p>
    <w:p w14:paraId="54AC8E36" w14:textId="77777777" w:rsidR="00455F71" w:rsidRDefault="00455F71" w:rsidP="00455F71">
      <w:pPr>
        <w:spacing w:after="0" w:line="240" w:lineRule="auto"/>
        <w:ind w:right="-234"/>
        <w:jc w:val="center"/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</w:pPr>
    </w:p>
    <w:p w14:paraId="32DC2929" w14:textId="5A39C5E8" w:rsidR="00FD6EF8" w:rsidRPr="001A0B83" w:rsidRDefault="00FD6EF8" w:rsidP="00FD6EF8">
      <w:pPr>
        <w:spacing w:after="0" w:line="240" w:lineRule="auto"/>
        <w:ind w:right="-234"/>
        <w:jc w:val="center"/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</w:pPr>
      <w:r w:rsidRPr="001A0B83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 xml:space="preserve">SESIÓN DE DICTAMINACIÓN </w:t>
      </w:r>
    </w:p>
    <w:p w14:paraId="4323CFA7" w14:textId="77777777" w:rsidR="00FD6EF8" w:rsidRPr="001A0B83" w:rsidRDefault="00FD6EF8" w:rsidP="00FD6EF8">
      <w:pPr>
        <w:spacing w:after="0" w:line="240" w:lineRule="auto"/>
        <w:ind w:right="-234"/>
        <w:jc w:val="center"/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</w:pPr>
      <w:r w:rsidRPr="001A0B83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>DE LA COMISIÓN DEL</w:t>
      </w:r>
      <w:r w:rsidRPr="001A0B83">
        <w:rPr>
          <w:rFonts w:ascii="Humanst521 BT" w:eastAsia="Times New Roman" w:hAnsi="Humanst521 BT" w:cs="Times New Roman"/>
          <w:sz w:val="24"/>
          <w:szCs w:val="24"/>
          <w:lang w:eastAsia="es-MX"/>
        </w:rPr>
        <w:t xml:space="preserve"> </w:t>
      </w:r>
      <w:r w:rsidRPr="001A0B83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 xml:space="preserve">RÉGIMEN DE PARTIDOS </w:t>
      </w:r>
    </w:p>
    <w:p w14:paraId="4FE217A1" w14:textId="77777777" w:rsidR="00FD6EF8" w:rsidRPr="001A0B83" w:rsidRDefault="00FD6EF8" w:rsidP="00FD6EF8">
      <w:pPr>
        <w:spacing w:after="0" w:line="240" w:lineRule="auto"/>
        <w:ind w:right="-234"/>
        <w:jc w:val="center"/>
        <w:rPr>
          <w:rFonts w:ascii="Humanst521 BT" w:eastAsia="Times New Roman" w:hAnsi="Humanst521 BT" w:cs="Times New Roman"/>
          <w:sz w:val="24"/>
          <w:szCs w:val="24"/>
          <w:lang w:eastAsia="es-MX"/>
        </w:rPr>
      </w:pPr>
      <w:r w:rsidRPr="001A0B83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>POLÍTICOS Y FINANCIAMIENTO</w:t>
      </w:r>
    </w:p>
    <w:p w14:paraId="2FB14CC9" w14:textId="77777777" w:rsidR="00FD6EF8" w:rsidRPr="001A0B83" w:rsidRDefault="00FD6EF8" w:rsidP="00FD6EF8">
      <w:pPr>
        <w:spacing w:after="0" w:line="240" w:lineRule="auto"/>
        <w:ind w:right="-234"/>
        <w:jc w:val="center"/>
        <w:rPr>
          <w:rFonts w:ascii="Humanst521 BT" w:eastAsia="Times New Roman" w:hAnsi="Humanst521 BT" w:cs="Times New Roman"/>
          <w:sz w:val="24"/>
          <w:szCs w:val="24"/>
          <w:lang w:eastAsia="es-MX"/>
        </w:rPr>
      </w:pPr>
    </w:p>
    <w:p w14:paraId="3FDB97EE" w14:textId="3F0DBD5C" w:rsidR="00FD6EF8" w:rsidRPr="001A0B83" w:rsidRDefault="00424B02" w:rsidP="00233253">
      <w:pPr>
        <w:spacing w:after="0" w:line="240" w:lineRule="auto"/>
        <w:ind w:right="-234"/>
        <w:jc w:val="center"/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</w:pPr>
      <w:r w:rsidRPr="001A0B83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>23</w:t>
      </w:r>
      <w:r w:rsidR="00FD6EF8" w:rsidRPr="001A0B83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 xml:space="preserve"> DE</w:t>
      </w:r>
      <w:r w:rsidR="00233253" w:rsidRPr="001A0B83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 xml:space="preserve"> </w:t>
      </w:r>
      <w:r w:rsidR="005C3733" w:rsidRPr="001A0B83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>FEBRERO</w:t>
      </w:r>
      <w:r w:rsidR="00FD6EF8" w:rsidRPr="001A0B83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 xml:space="preserve"> DEL 2021</w:t>
      </w:r>
      <w:bookmarkStart w:id="0" w:name="_GoBack"/>
      <w:bookmarkEnd w:id="0"/>
    </w:p>
    <w:p w14:paraId="6660684A" w14:textId="77777777" w:rsidR="00FD6EF8" w:rsidRPr="001A0B83" w:rsidRDefault="00FD6EF8" w:rsidP="00FD6EF8">
      <w:pPr>
        <w:spacing w:after="0" w:line="240" w:lineRule="auto"/>
        <w:ind w:right="-234"/>
        <w:jc w:val="center"/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</w:pPr>
    </w:p>
    <w:p w14:paraId="1D2DC731" w14:textId="5BD1518C" w:rsidR="005C648C" w:rsidRPr="00CF3AC5" w:rsidRDefault="00FD6EF8" w:rsidP="00CF3AC5">
      <w:pPr>
        <w:spacing w:after="0" w:line="240" w:lineRule="auto"/>
        <w:ind w:right="-234"/>
        <w:jc w:val="both"/>
        <w:rPr>
          <w:rFonts w:ascii="Humanst521 BT" w:eastAsia="Times New Roman" w:hAnsi="Humanst521 BT" w:cs="Arial"/>
          <w:sz w:val="24"/>
          <w:szCs w:val="24"/>
          <w:lang w:eastAsia="es-MX"/>
        </w:rPr>
      </w:pP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En la ciudad de Mexicali, Baja California, siendo las </w:t>
      </w:r>
      <w:r w:rsidR="00915FAC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catorce</w:t>
      </w:r>
      <w:r w:rsidR="00E22FAD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 horas 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con </w:t>
      </w:r>
      <w:r w:rsidR="00A35AE0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cuatro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 minutos, del día </w:t>
      </w:r>
      <w:r w:rsidR="00424B02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23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 de </w:t>
      </w:r>
      <w:r w:rsidR="00424B02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febrero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 de</w:t>
      </w:r>
      <w:r w:rsidR="00E22FAD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l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 dos mil veint</w:t>
      </w:r>
      <w:r w:rsidR="00E22FAD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iuno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, </w:t>
      </w:r>
      <w:r w:rsidR="00E22FAD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se da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 inicio </w:t>
      </w:r>
      <w:r w:rsidR="00E22FAD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a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 esta </w:t>
      </w:r>
      <w:r w:rsidR="00E22FAD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S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esión </w:t>
      </w:r>
      <w:r w:rsidR="00E22FAD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de Dictaminación </w:t>
      </w:r>
      <w:r w:rsidR="008D4965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d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e la Comisión el Régimen de Partidos Políticos y Financiamiento, </w:t>
      </w:r>
      <w:r w:rsidRPr="00CF3AC5">
        <w:rPr>
          <w:rFonts w:ascii="Humanst521 BT" w:eastAsia="Times New Roman" w:hAnsi="Humanst521 BT" w:cs="Arial"/>
          <w:sz w:val="24"/>
          <w:szCs w:val="24"/>
          <w:lang w:eastAsia="es-ES"/>
        </w:rPr>
        <w:t xml:space="preserve">doy </w:t>
      </w:r>
      <w:r w:rsidR="00E22FAD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 xml:space="preserve">una </w:t>
      </w:r>
      <w:r w:rsidRPr="00CF3AC5">
        <w:rPr>
          <w:rFonts w:ascii="Humanst521 BT" w:eastAsia="Times New Roman" w:hAnsi="Humanst521 BT" w:cs="Arial"/>
          <w:sz w:val="24"/>
          <w:szCs w:val="24"/>
          <w:lang w:eastAsia="es-ES"/>
        </w:rPr>
        <w:t>cordial bienvenida</w:t>
      </w:r>
      <w:r w:rsidR="00E22FAD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 xml:space="preserve"> a </w:t>
      </w:r>
      <w:r w:rsidR="00A35AE0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>la Consejera y el Consejero integrantes de</w:t>
      </w:r>
      <w:r w:rsidR="00E22FAD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 xml:space="preserve"> la Comisión</w:t>
      </w:r>
      <w:r w:rsidR="00A35AE0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>, así como a las y los representantes de partidos Políticos, a la</w:t>
      </w:r>
      <w:r w:rsidR="008D4965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 xml:space="preserve"> Secretari</w:t>
      </w:r>
      <w:r w:rsidR="00A35AE0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>a Técnica de la Comisión</w:t>
      </w:r>
      <w:r w:rsidR="008D4965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 xml:space="preserve"> </w:t>
      </w:r>
      <w:r w:rsidR="00A35AE0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 xml:space="preserve">y al público en general </w:t>
      </w:r>
      <w:r w:rsidR="00E22FAD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 xml:space="preserve">que nos </w:t>
      </w:r>
      <w:r w:rsidR="00A35AE0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 xml:space="preserve">siguen a través de las </w:t>
      </w:r>
      <w:r w:rsidR="00C5540C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>herramientas informáticas</w:t>
      </w:r>
      <w:r w:rsidR="00E22FAD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 xml:space="preserve"> </w:t>
      </w:r>
      <w:r w:rsidR="00C5540C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 xml:space="preserve">por internet y plataformas del Instituto Estatal Electoral, toda vez que esta sesión </w:t>
      </w:r>
      <w:r w:rsidR="00C5540C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es bajo la modalidad virtual o a distancia</w:t>
      </w:r>
      <w:r w:rsidR="00C5540C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>;</w:t>
      </w:r>
      <w:r w:rsidR="00517A6A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 xml:space="preserve"> </w:t>
      </w:r>
      <w:r w:rsidRPr="00CF3AC5">
        <w:rPr>
          <w:rFonts w:ascii="Humanst521 BT" w:eastAsia="Times New Roman" w:hAnsi="Humanst521 BT" w:cs="Arial"/>
          <w:sz w:val="24"/>
          <w:szCs w:val="24"/>
          <w:lang w:eastAsia="es-ES"/>
        </w:rPr>
        <w:t xml:space="preserve">en estricto cumplimiento a los principios rectores que rigen este </w:t>
      </w:r>
      <w:r w:rsidR="00517A6A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>I</w:t>
      </w:r>
      <w:r w:rsidRPr="00CF3AC5">
        <w:rPr>
          <w:rFonts w:ascii="Humanst521 BT" w:eastAsia="Times New Roman" w:hAnsi="Humanst521 BT" w:cs="Arial"/>
          <w:sz w:val="24"/>
          <w:szCs w:val="24"/>
          <w:lang w:eastAsia="es-ES"/>
        </w:rPr>
        <w:t>nstituto</w:t>
      </w:r>
      <w:r w:rsidR="008D4965" w:rsidRPr="00CF3AC5">
        <w:rPr>
          <w:rFonts w:ascii="Humanst521 BT" w:eastAsia="Times New Roman" w:hAnsi="Humanst521 BT" w:cs="Arial"/>
          <w:sz w:val="24"/>
          <w:szCs w:val="24"/>
          <w:lang w:eastAsia="es-ES"/>
        </w:rPr>
        <w:t xml:space="preserve"> Electoral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 y de manera particular de máxima publicidad hago de su conocimiento que esta sesión está siendo transmitida </w:t>
      </w:r>
      <w:r w:rsidR="00517A6A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en vivo 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a través del portal de internet del Instituto Estatal Electoral de Baja California, con dirección electrónica </w:t>
      </w:r>
      <w:hyperlink r:id="rId7" w:history="1">
        <w:r w:rsidRPr="00CF3AC5">
          <w:rPr>
            <w:rStyle w:val="Hipervnculo"/>
            <w:rFonts w:ascii="Humanst521 BT" w:eastAsia="Times New Roman" w:hAnsi="Humanst521 BT" w:cs="Arial"/>
            <w:color w:val="auto"/>
            <w:sz w:val="24"/>
            <w:szCs w:val="24"/>
            <w:lang w:eastAsia="es-MX"/>
          </w:rPr>
          <w:t>www.ieebc.mx</w:t>
        </w:r>
      </w:hyperlink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, Secretaria Técnica </w:t>
      </w:r>
      <w:r w:rsidR="008D4965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por favor</w:t>
      </w:r>
      <w:r w:rsidR="00517A6A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 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pase lista de asistencia para verificar </w:t>
      </w:r>
      <w:r w:rsidR="00517A6A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que exista 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el quórum legal</w:t>
      </w:r>
      <w:r w:rsidR="00517A6A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 para sesionar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.</w:t>
      </w:r>
      <w:r w:rsidR="00517A6A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--------------------------------------------------</w:t>
      </w:r>
      <w:r w:rsidR="00A16031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--------------------------------------------------------------------------------------------------------------------------------------------</w:t>
      </w:r>
    </w:p>
    <w:p w14:paraId="7F305A16" w14:textId="083249F2" w:rsidR="00A16031" w:rsidRPr="00CF3AC5" w:rsidRDefault="00CF64A9" w:rsidP="00CF3AC5">
      <w:pPr>
        <w:spacing w:after="0" w:line="240" w:lineRule="auto"/>
        <w:ind w:right="-234"/>
        <w:jc w:val="both"/>
        <w:rPr>
          <w:rFonts w:ascii="Humanst521 BT" w:eastAsia="Times New Roman" w:hAnsi="Humanst521 BT" w:cs="Arial"/>
          <w:sz w:val="24"/>
          <w:szCs w:val="24"/>
          <w:lang w:eastAsia="es-MX"/>
        </w:rPr>
      </w:pPr>
      <w:r w:rsidRPr="00CF3AC5">
        <w:rPr>
          <w:rFonts w:ascii="Humanst521 BT" w:eastAsia="Times New Roman" w:hAnsi="Humanst521 BT" w:cs="Arial"/>
          <w:b/>
          <w:sz w:val="24"/>
          <w:szCs w:val="24"/>
          <w:lang w:eastAsia="es-MX"/>
        </w:rPr>
        <w:t>SECRETARIA TÉCNICA</w:t>
      </w:r>
      <w:r w:rsidR="00FD6EF8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 xml:space="preserve">: </w:t>
      </w:r>
      <w:r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Claro que si consejera, por la comisión la consejera</w:t>
      </w:r>
      <w:r w:rsidR="00FD6EF8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------------------------------------</w:t>
      </w:r>
      <w:r w:rsidR="00A16031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-------------------------------------------------------------------------------------------</w:t>
      </w:r>
      <w:r w:rsidR="00D6464C">
        <w:rPr>
          <w:rFonts w:ascii="Humanst521 BT" w:eastAsia="Times New Roman" w:hAnsi="Humanst521 BT" w:cs="Arial"/>
          <w:sz w:val="24"/>
          <w:szCs w:val="24"/>
          <w:lang w:eastAsia="es-MX"/>
        </w:rPr>
        <w:t>-</w:t>
      </w:r>
    </w:p>
    <w:p w14:paraId="0DE33663" w14:textId="77777777" w:rsidR="00CF64A9" w:rsidRPr="00CF3AC5" w:rsidRDefault="00CF64A9" w:rsidP="00CF3AC5">
      <w:pPr>
        <w:spacing w:after="0" w:line="240" w:lineRule="auto"/>
        <w:ind w:right="-234"/>
        <w:jc w:val="both"/>
        <w:rPr>
          <w:rFonts w:ascii="Humanst521 BT" w:eastAsia="Times New Roman" w:hAnsi="Humanst521 BT" w:cs="Times New Roman"/>
          <w:b/>
          <w:sz w:val="24"/>
          <w:szCs w:val="24"/>
          <w:lang w:eastAsia="es-MX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Tablanormal4"/>
        <w:tblW w:w="9793" w:type="dxa"/>
        <w:jc w:val="center"/>
        <w:tblLook w:val="04A0" w:firstRow="1" w:lastRow="0" w:firstColumn="1" w:lastColumn="0" w:noHBand="0" w:noVBand="1"/>
      </w:tblPr>
      <w:tblGrid>
        <w:gridCol w:w="4754"/>
        <w:gridCol w:w="5039"/>
      </w:tblGrid>
      <w:tr w:rsidR="001A0B83" w:rsidRPr="00455F71" w14:paraId="290E5F10" w14:textId="77777777" w:rsidTr="003E2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</w:tcPr>
          <w:p w14:paraId="4B23F2FF" w14:textId="77777777" w:rsidR="006F3E62" w:rsidRPr="00455F71" w:rsidRDefault="006F3E62" w:rsidP="00CF3AC5">
            <w:pPr>
              <w:spacing w:line="240" w:lineRule="auto"/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C. GRACIELA AMEZOLA CANSECO</w:t>
            </w:r>
          </w:p>
        </w:tc>
        <w:tc>
          <w:tcPr>
            <w:tcW w:w="5039" w:type="dxa"/>
          </w:tcPr>
          <w:p w14:paraId="3D2E01F8" w14:textId="77777777" w:rsidR="006F3E62" w:rsidRPr="00455F71" w:rsidRDefault="006F3E62" w:rsidP="00CF3AC5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umanst521 BT" w:hAnsi="Humanst521 BT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hAnsi="Humanst521 BT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PRESIDENTA DE LA COMISIÓN DEL RÉGIMEN DE PARTIDOS POLÍTICOS Y FINANCIAMIENTO;</w:t>
            </w:r>
          </w:p>
        </w:tc>
      </w:tr>
      <w:tr w:rsidR="001A0B83" w:rsidRPr="00455F71" w14:paraId="45BC9298" w14:textId="77777777" w:rsidTr="003E2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</w:tcPr>
          <w:p w14:paraId="2761A5BB" w14:textId="772834C6" w:rsidR="006F3E62" w:rsidRPr="00455F71" w:rsidRDefault="006F3E62" w:rsidP="00CF3AC5">
            <w:pPr>
              <w:spacing w:after="0" w:line="240" w:lineRule="auto"/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C. LORENZA GABRIELA SOBERANES</w:t>
            </w:r>
          </w:p>
          <w:p w14:paraId="681FC442" w14:textId="77777777" w:rsidR="006F3E62" w:rsidRPr="00455F71" w:rsidRDefault="006F3E62" w:rsidP="00CF3AC5">
            <w:pPr>
              <w:spacing w:after="0" w:line="240" w:lineRule="auto"/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EGUIA</w:t>
            </w:r>
          </w:p>
        </w:tc>
        <w:tc>
          <w:tcPr>
            <w:tcW w:w="5039" w:type="dxa"/>
          </w:tcPr>
          <w:p w14:paraId="25B90333" w14:textId="77777777" w:rsidR="006F3E62" w:rsidRPr="00455F71" w:rsidRDefault="006F3E62" w:rsidP="00CF3AC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anst521 BT" w:hAnsi="Humanst521 BT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hAnsi="Humanst521 BT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VOCAL DE LA COMISIÓN DEL RÉGIMEN DE PARTIDOS POLÍTICOS Y FINANCIAMIENTO;</w:t>
            </w:r>
          </w:p>
        </w:tc>
      </w:tr>
      <w:tr w:rsidR="001A0B83" w:rsidRPr="00455F71" w14:paraId="11FFFEF0" w14:textId="77777777" w:rsidTr="003E2439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</w:tcPr>
          <w:p w14:paraId="6E50AD9A" w14:textId="77777777" w:rsidR="006F3E62" w:rsidRPr="00455F71" w:rsidRDefault="006F3E62" w:rsidP="00CF3AC5">
            <w:pPr>
              <w:spacing w:after="0" w:line="240" w:lineRule="auto"/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 JORGE ALBERTO ARANDA MIRANDA</w:t>
            </w:r>
          </w:p>
        </w:tc>
        <w:tc>
          <w:tcPr>
            <w:tcW w:w="5039" w:type="dxa"/>
          </w:tcPr>
          <w:p w14:paraId="2820EBBA" w14:textId="77777777" w:rsidR="006F3E62" w:rsidRPr="00455F71" w:rsidRDefault="006F3E62" w:rsidP="00CF3AC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anst521 BT" w:hAnsi="Humanst521 BT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hAnsi="Humanst521 BT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VOCAL DE LA COMISIÓN DEL RÉGIMEN DE PARTIDOS POLÍTICOS Y FINANCIAMIENTO;</w:t>
            </w:r>
          </w:p>
        </w:tc>
      </w:tr>
      <w:tr w:rsidR="009559A9" w:rsidRPr="00455F71" w14:paraId="6C7038B5" w14:textId="77777777" w:rsidTr="003E2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</w:tcPr>
          <w:p w14:paraId="24E3F1CA" w14:textId="24B04ED7" w:rsidR="009559A9" w:rsidRPr="00455F71" w:rsidRDefault="009559A9" w:rsidP="00CF3AC5">
            <w:pPr>
              <w:spacing w:line="240" w:lineRule="auto"/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C. IRVING EMMANUEL HUICOCHEA OVELIS</w:t>
            </w:r>
          </w:p>
        </w:tc>
        <w:tc>
          <w:tcPr>
            <w:tcW w:w="5039" w:type="dxa"/>
          </w:tcPr>
          <w:p w14:paraId="57BF997D" w14:textId="1ACD585D" w:rsidR="009559A9" w:rsidRPr="00455F71" w:rsidRDefault="009559A9" w:rsidP="00CF3AC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anst521 BT" w:hAnsi="Humanst521 BT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hAnsi="Humanst521 BT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REPRESENTANTE PROPIETARIO PARTIDO REVOLUCION DEMOCRATICA</w:t>
            </w:r>
          </w:p>
        </w:tc>
      </w:tr>
      <w:tr w:rsidR="009559A9" w:rsidRPr="00455F71" w14:paraId="505356DA" w14:textId="77777777" w:rsidTr="003E2439">
        <w:trPr>
          <w:trHeight w:val="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</w:tcPr>
          <w:p w14:paraId="28D3C131" w14:textId="3530CAA0" w:rsidR="009559A9" w:rsidRPr="00455F71" w:rsidRDefault="009559A9" w:rsidP="00CF3AC5">
            <w:pPr>
              <w:spacing w:line="240" w:lineRule="auto"/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C. LUIS ANTONIO CAÑEDO ANGULO</w:t>
            </w:r>
          </w:p>
        </w:tc>
        <w:tc>
          <w:tcPr>
            <w:tcW w:w="5039" w:type="dxa"/>
          </w:tcPr>
          <w:p w14:paraId="5EA73970" w14:textId="6B698C84" w:rsidR="009559A9" w:rsidRPr="00455F71" w:rsidRDefault="009559A9" w:rsidP="00CF3AC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anst521 BT" w:hAnsi="Humanst521 BT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hAnsi="Humanst521 BT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REPRESENTANTE PROPIETARIO PARTIDO VERDE ECOLOGISTA DE MÉXICO</w:t>
            </w:r>
          </w:p>
        </w:tc>
      </w:tr>
      <w:tr w:rsidR="009559A9" w:rsidRPr="00455F71" w14:paraId="64AB65DA" w14:textId="77777777" w:rsidTr="003E2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</w:tcPr>
          <w:p w14:paraId="283C71F7" w14:textId="0634AEE8" w:rsidR="009559A9" w:rsidRPr="00455F71" w:rsidRDefault="009559A9" w:rsidP="00CF3AC5">
            <w:pPr>
              <w:spacing w:line="240" w:lineRule="auto"/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C. LORETO FIGUEROA</w:t>
            </w:r>
          </w:p>
        </w:tc>
        <w:tc>
          <w:tcPr>
            <w:tcW w:w="5039" w:type="dxa"/>
          </w:tcPr>
          <w:p w14:paraId="31ECCE19" w14:textId="1B217175" w:rsidR="009559A9" w:rsidRPr="00455F71" w:rsidRDefault="009559A9" w:rsidP="00CF3AC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anst521 BT" w:hAnsi="Humanst521 BT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hAnsi="Humanst521 BT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REPRESENTANTE PROPIETARIA PARTIDO DE BAJA CALIFORNIA</w:t>
            </w:r>
          </w:p>
        </w:tc>
      </w:tr>
      <w:tr w:rsidR="009559A9" w:rsidRPr="00455F71" w14:paraId="29A0DDAD" w14:textId="77777777" w:rsidTr="003E2439">
        <w:trPr>
          <w:trHeight w:val="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</w:tcPr>
          <w:p w14:paraId="1E6F550F" w14:textId="3DC7008E" w:rsidR="009559A9" w:rsidRPr="00455F71" w:rsidRDefault="009559A9" w:rsidP="00CF3AC5">
            <w:pPr>
              <w:spacing w:line="240" w:lineRule="auto"/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C. JOSE RICARDO MUÑOS MATA</w:t>
            </w:r>
          </w:p>
        </w:tc>
        <w:tc>
          <w:tcPr>
            <w:tcW w:w="5039" w:type="dxa"/>
          </w:tcPr>
          <w:p w14:paraId="301ED367" w14:textId="73ED212A" w:rsidR="009559A9" w:rsidRPr="00455F71" w:rsidRDefault="009559A9" w:rsidP="00CF3AC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anst521 BT" w:hAnsi="Humanst521 BT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hAnsi="Humanst521 BT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REPRESENTANTE PROPIETARIO PARTIDO ENCUENTRO SOCIAL DE BAJA CALIFORNIA.</w:t>
            </w:r>
          </w:p>
        </w:tc>
      </w:tr>
      <w:tr w:rsidR="009559A9" w:rsidRPr="00455F71" w14:paraId="4E7DCA9A" w14:textId="77777777" w:rsidTr="003E2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</w:tcPr>
          <w:p w14:paraId="1B6505B9" w14:textId="006A8FAD" w:rsidR="009559A9" w:rsidRPr="00455F71" w:rsidRDefault="009559A9" w:rsidP="00CF3AC5">
            <w:pPr>
              <w:spacing w:line="240" w:lineRule="auto"/>
              <w:ind w:right="-234"/>
              <w:jc w:val="both"/>
              <w:rPr>
                <w:rFonts w:ascii="Humanst521 BT" w:eastAsia="Times New Roman" w:hAnsi="Humanst521 BT" w:cs="Times New Roman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hAnsi="Humanst521 BT"/>
                <w:b w:val="0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C. ANDREA CHAIREZ GUERRA</w:t>
            </w:r>
          </w:p>
        </w:tc>
        <w:tc>
          <w:tcPr>
            <w:tcW w:w="5039" w:type="dxa"/>
          </w:tcPr>
          <w:p w14:paraId="0D9955D0" w14:textId="61E5826E" w:rsidR="009559A9" w:rsidRPr="00455F71" w:rsidRDefault="009559A9" w:rsidP="00CF3AC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anst521 BT" w:hAnsi="Humanst521 BT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55F71">
              <w:rPr>
                <w:rFonts w:ascii="Humanst521 BT" w:hAnsi="Humanst521 BT"/>
                <w:sz w:val="24"/>
                <w:szCs w:val="24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REPRESENTANTE PROPIETARIA PARTIDO ENCUENTRO SOLIDARIO;</w:t>
            </w:r>
          </w:p>
        </w:tc>
      </w:tr>
    </w:tbl>
    <w:p w14:paraId="4599C964" w14:textId="77777777" w:rsidR="00D6464C" w:rsidRDefault="00D6464C" w:rsidP="00CF3AC5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</w:pPr>
    </w:p>
    <w:p w14:paraId="0BD5F51B" w14:textId="0C4B737A" w:rsidR="00FB4539" w:rsidRPr="00CF3AC5" w:rsidRDefault="0019273C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lastRenderedPageBreak/>
        <w:t>SECRETARIA TÉCNICA−</w:t>
      </w:r>
      <w:r w:rsidR="00FB4539" w:rsidRPr="00CF3AC5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 xml:space="preserve"> </w:t>
      </w:r>
      <w:r w:rsidR="00FB4539" w:rsidRPr="00CF3AC5">
        <w:rPr>
          <w:rFonts w:ascii="Humanst521 BT" w:eastAsia="Times New Roman" w:hAnsi="Humanst521 BT" w:cs="Arial"/>
          <w:sz w:val="24"/>
          <w:szCs w:val="24"/>
          <w:lang w:eastAsia="es-MX"/>
        </w:rPr>
        <w:t>Consejera le informó que están presentes la totalidad de los miembros de la comisión y cinco representantes de los partidos políticos.</w:t>
      </w:r>
      <w:r w:rsidR="0003510D" w:rsidRPr="00CF3AC5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</w:t>
      </w:r>
      <w:r w:rsidR="008D240E" w:rsidRPr="00CF3AC5">
        <w:rPr>
          <w:rFonts w:ascii="Humanst521 BT" w:hAnsi="Humanst521 BT"/>
          <w:sz w:val="24"/>
          <w:szCs w:val="24"/>
        </w:rPr>
        <w:t>--------------</w:t>
      </w:r>
    </w:p>
    <w:p w14:paraId="5653AD54" w14:textId="675E69CB" w:rsidR="00847A64" w:rsidRPr="00CF3AC5" w:rsidRDefault="00C86A36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bCs/>
          <w:sz w:val="24"/>
          <w:szCs w:val="24"/>
        </w:rPr>
        <w:t>PRESIDENTA DE LA COMISIÓN−</w:t>
      </w:r>
      <w:r w:rsidR="00FB4539" w:rsidRPr="00CF3AC5">
        <w:rPr>
          <w:rFonts w:ascii="Humanst521 BT" w:hAnsi="Humanst521 BT"/>
          <w:sz w:val="24"/>
          <w:szCs w:val="24"/>
        </w:rPr>
        <w:t xml:space="preserve">Gracias contando con la totalidad de los integrantes de la comisión se instalan la sesión y por haber con legal Los acuerdos que se tomen serán válidos y legales secretaría técnica por favor </w:t>
      </w:r>
      <w:r w:rsidR="0016719B" w:rsidRPr="00CF3AC5">
        <w:rPr>
          <w:rFonts w:ascii="Humanst521 BT" w:hAnsi="Humanst521 BT"/>
          <w:sz w:val="24"/>
          <w:szCs w:val="24"/>
        </w:rPr>
        <w:t>dé</w:t>
      </w:r>
      <w:r w:rsidR="00FB4539" w:rsidRPr="00CF3AC5">
        <w:rPr>
          <w:rFonts w:ascii="Humanst521 BT" w:hAnsi="Humanst521 BT"/>
          <w:sz w:val="24"/>
          <w:szCs w:val="24"/>
        </w:rPr>
        <w:t xml:space="preserve"> a conocer la propuesta del orden del día para esta sesión de </w:t>
      </w:r>
      <w:r w:rsidR="00A16031" w:rsidRPr="00CF3AC5">
        <w:rPr>
          <w:rFonts w:ascii="Humanst521 BT" w:hAnsi="Humanst521 BT"/>
          <w:sz w:val="24"/>
          <w:szCs w:val="24"/>
        </w:rPr>
        <w:t>dictaminación</w:t>
      </w:r>
      <w:r w:rsidR="00666BA3" w:rsidRPr="00CF3AC5">
        <w:rPr>
          <w:rFonts w:ascii="Humanst521 BT" w:hAnsi="Humanst521 BT"/>
          <w:sz w:val="24"/>
          <w:szCs w:val="24"/>
        </w:rPr>
        <w:t>.</w:t>
      </w:r>
      <w:r w:rsidR="00FB4539" w:rsidRPr="00CF3AC5">
        <w:rPr>
          <w:rFonts w:ascii="Humanst521 BT" w:hAnsi="Humanst521 BT"/>
          <w:sz w:val="24"/>
          <w:szCs w:val="24"/>
        </w:rPr>
        <w:t xml:space="preserve"> -------------------------------</w:t>
      </w:r>
      <w:r w:rsidR="0016719B" w:rsidRPr="00CF3AC5">
        <w:rPr>
          <w:rFonts w:ascii="Humanst521 BT" w:hAnsi="Humanst521 BT"/>
          <w:sz w:val="24"/>
          <w:szCs w:val="24"/>
        </w:rPr>
        <w:t>-------------------------------------------------</w:t>
      </w:r>
      <w:r w:rsidR="0003510D" w:rsidRPr="00CF3AC5">
        <w:rPr>
          <w:rFonts w:ascii="Humanst521 BT" w:hAnsi="Humanst521 BT"/>
          <w:sz w:val="24"/>
          <w:szCs w:val="24"/>
        </w:rPr>
        <w:t>-----------------------------------------------------------------------------------------------</w:t>
      </w:r>
      <w:r w:rsidR="00A16031" w:rsidRPr="00CF3AC5">
        <w:rPr>
          <w:rFonts w:ascii="Humanst521 BT" w:hAnsi="Humanst521 BT"/>
          <w:sz w:val="24"/>
          <w:szCs w:val="24"/>
        </w:rPr>
        <w:t>------</w:t>
      </w:r>
      <w:r w:rsidR="0003510D" w:rsidRPr="00CF3AC5">
        <w:rPr>
          <w:rFonts w:ascii="Humanst521 BT" w:hAnsi="Humanst521 BT"/>
          <w:sz w:val="24"/>
          <w:szCs w:val="24"/>
        </w:rPr>
        <w:t>-</w:t>
      </w:r>
      <w:r w:rsidRPr="00CF3AC5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>SECRETARIA TÉCNICA−</w:t>
      </w:r>
      <w:r w:rsidR="0003510D" w:rsidRPr="00CF3AC5">
        <w:rPr>
          <w:rFonts w:ascii="Humanst521 BT" w:hAnsi="Humanst521 BT"/>
          <w:sz w:val="24"/>
          <w:szCs w:val="24"/>
        </w:rPr>
        <w:t xml:space="preserve"> </w:t>
      </w:r>
      <w:r w:rsidR="009734A7" w:rsidRPr="00CF3AC5">
        <w:rPr>
          <w:rFonts w:ascii="Humanst521 BT" w:hAnsi="Humanst521 BT"/>
          <w:sz w:val="24"/>
          <w:szCs w:val="24"/>
        </w:rPr>
        <w:t xml:space="preserve">claro que si consejera, la propuesta me voy a permitir a dar lectura a la propuesta del orden del día </w:t>
      </w:r>
      <w:r w:rsidR="00666BA3" w:rsidRPr="00CF3AC5">
        <w:rPr>
          <w:rFonts w:ascii="Humanst521 BT" w:hAnsi="Humanst521 BT"/>
          <w:sz w:val="24"/>
          <w:szCs w:val="24"/>
        </w:rPr>
        <w:t>para esta sesión de la comisión.</w:t>
      </w:r>
    </w:p>
    <w:p w14:paraId="2AEBD6FF" w14:textId="5DA79E9E" w:rsidR="00206A44" w:rsidRPr="00CF3AC5" w:rsidRDefault="00847A64" w:rsidP="00CF3AC5">
      <w:pPr>
        <w:pStyle w:val="Prrafodelista"/>
        <w:numPr>
          <w:ilvl w:val="0"/>
          <w:numId w:val="1"/>
        </w:numPr>
        <w:spacing w:before="240" w:line="240" w:lineRule="auto"/>
        <w:ind w:left="720" w:right="474"/>
        <w:jc w:val="both"/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</w:t>
      </w:r>
      <w:r w:rsidR="009D08EA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ista de asistencia y declaración del </w:t>
      </w: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quorum</w:t>
      </w:r>
      <w:r w:rsidR="009D08EA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D240E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legal.</w:t>
      </w:r>
    </w:p>
    <w:p w14:paraId="17040ECD" w14:textId="483F307E" w:rsidR="00206A44" w:rsidRPr="00CF3AC5" w:rsidRDefault="00847A64" w:rsidP="00CF3AC5">
      <w:pPr>
        <w:pStyle w:val="Prrafodelista"/>
        <w:numPr>
          <w:ilvl w:val="0"/>
          <w:numId w:val="1"/>
        </w:numPr>
        <w:spacing w:before="240" w:line="240" w:lineRule="auto"/>
        <w:ind w:left="720" w:right="474"/>
        <w:jc w:val="both"/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</w:t>
      </w:r>
      <w:r w:rsidR="009D08EA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ectur</w:t>
      </w: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</w:t>
      </w:r>
      <w:r w:rsidR="009D08EA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del orden del día y aprobación en su caso</w:t>
      </w:r>
      <w:r w:rsidR="00206A44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4F5E00CF" w14:textId="027CF2F0" w:rsidR="00206A44" w:rsidRPr="00CF3AC5" w:rsidRDefault="00847A64" w:rsidP="00CF3AC5">
      <w:pPr>
        <w:pStyle w:val="Prrafodelista"/>
        <w:numPr>
          <w:ilvl w:val="0"/>
          <w:numId w:val="1"/>
        </w:numPr>
        <w:spacing w:before="240" w:line="240" w:lineRule="auto"/>
        <w:ind w:left="720" w:right="474"/>
        <w:jc w:val="both"/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9D08EA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royecto de dictamen número </w:t>
      </w: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cincuenta y </w:t>
      </w:r>
      <w:r w:rsidR="00666BA3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ocho</w:t>
      </w: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D08EA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relativo a la</w:t>
      </w:r>
      <w:r w:rsidR="009D08EA" w:rsidRPr="00CF3AC5">
        <w:rPr>
          <w:rFonts w:ascii="Humanst521 BT" w:hAnsi="Humanst521 BT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66BA3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renovación de la presidencia provisional del comité directivo municipal de Tijuana</w:t>
      </w:r>
      <w:r w:rsidR="00206A44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del partido de baja california,</w:t>
      </w:r>
    </w:p>
    <w:p w14:paraId="16ECDBD9" w14:textId="520971C2" w:rsidR="00206A44" w:rsidRPr="00CF3AC5" w:rsidRDefault="00666BA3" w:rsidP="00CF3AC5">
      <w:pPr>
        <w:pStyle w:val="Prrafodelista"/>
        <w:spacing w:before="240" w:line="240" w:lineRule="auto"/>
        <w:ind w:right="474"/>
        <w:jc w:val="both"/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3.1</w:t>
      </w:r>
      <w:r w:rsidR="00FF0ACE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C648C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dispensa </w:t>
      </w:r>
      <w:r w:rsidR="00FF0ACE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del </w:t>
      </w:r>
      <w:r w:rsidR="00D724F1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trámite</w:t>
      </w:r>
      <w:r w:rsidR="00FF0ACE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 lectura,</w:t>
      </w:r>
    </w:p>
    <w:p w14:paraId="3EC9AD48" w14:textId="2A804BE8" w:rsidR="00206A44" w:rsidRPr="00CF3AC5" w:rsidRDefault="00FF0ACE" w:rsidP="00CF3AC5">
      <w:pPr>
        <w:pStyle w:val="Prrafodelista"/>
        <w:spacing w:before="240" w:line="240" w:lineRule="auto"/>
        <w:ind w:right="474"/>
        <w:jc w:val="both"/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3.2 discusión modificación y apr</w:t>
      </w:r>
      <w:r w:rsidR="00206A44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obación en su caso punto número</w:t>
      </w:r>
    </w:p>
    <w:p w14:paraId="3419305C" w14:textId="2A82D5E1" w:rsidR="00206A44" w:rsidRPr="00CF3AC5" w:rsidRDefault="00FF0ACE" w:rsidP="00CF3AC5">
      <w:pPr>
        <w:pStyle w:val="Prrafodelista"/>
        <w:numPr>
          <w:ilvl w:val="0"/>
          <w:numId w:val="1"/>
        </w:numPr>
        <w:spacing w:before="240" w:line="240" w:lineRule="auto"/>
        <w:ind w:left="720" w:right="474"/>
        <w:jc w:val="both"/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Proyecto de dictamen numero 59 relativo a la renovación de la presidencia interina al comité de reactivo est</w:t>
      </w:r>
      <w:r w:rsidR="00206A44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atal social de baja california,</w:t>
      </w:r>
    </w:p>
    <w:p w14:paraId="4919BC9A" w14:textId="53101D9C" w:rsidR="00206A44" w:rsidRPr="00CF3AC5" w:rsidRDefault="00FF0ACE" w:rsidP="00CF3AC5">
      <w:pPr>
        <w:pStyle w:val="Prrafodelista"/>
        <w:spacing w:before="240" w:line="240" w:lineRule="auto"/>
        <w:ind w:right="474"/>
        <w:jc w:val="both"/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4.</w:t>
      </w:r>
      <w:r w:rsidR="00A16031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1. dispensa</w:t>
      </w:r>
      <w:r w:rsidR="005C648C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 </w:t>
      </w:r>
      <w:r w:rsidR="00D724F1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trámite</w:t>
      </w:r>
      <w:r w:rsidR="00206A44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 lectura,</w:t>
      </w:r>
    </w:p>
    <w:p w14:paraId="5CEB2141" w14:textId="0E808502" w:rsidR="00206A44" w:rsidRPr="00CF3AC5" w:rsidRDefault="00206A44" w:rsidP="00CF3AC5">
      <w:pPr>
        <w:pStyle w:val="Prrafodelista"/>
        <w:spacing w:before="240" w:line="240" w:lineRule="auto"/>
        <w:ind w:right="474"/>
        <w:jc w:val="both"/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4.2. </w:t>
      </w:r>
      <w:r w:rsidR="00FF0ACE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discusión, modificación, aprobación en su </w:t>
      </w:r>
      <w:r w:rsidR="005C648C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</w:t>
      </w:r>
      <w:r w:rsidR="00FF0ACE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aso y punto </w:t>
      </w:r>
      <w:r w:rsidR="001A0B83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número</w:t>
      </w:r>
    </w:p>
    <w:p w14:paraId="44D86618" w14:textId="719A372D" w:rsidR="00E02AF6" w:rsidRPr="00CF3AC5" w:rsidRDefault="00206A44" w:rsidP="00CF3AC5">
      <w:pPr>
        <w:pStyle w:val="Prrafodelista"/>
        <w:numPr>
          <w:ilvl w:val="0"/>
          <w:numId w:val="1"/>
        </w:numPr>
        <w:spacing w:before="240" w:line="240" w:lineRule="auto"/>
        <w:ind w:left="720" w:right="474" w:hanging="284"/>
        <w:jc w:val="both"/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</w:t>
      </w:r>
      <w:r w:rsidR="00FF0ACE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laus</w:t>
      </w:r>
      <w:r w:rsidR="00E02AF6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ura de la </w:t>
      </w:r>
      <w:r w:rsidR="009736D6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sesión</w:t>
      </w: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156EB0CD" w14:textId="77777777" w:rsidR="00206A44" w:rsidRPr="00CF3AC5" w:rsidRDefault="00206A44" w:rsidP="00CF3AC5">
      <w:pPr>
        <w:pStyle w:val="Prrafodelista"/>
        <w:spacing w:after="0" w:line="240" w:lineRule="auto"/>
        <w:ind w:left="360"/>
        <w:jc w:val="both"/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83ED891" w14:textId="63573DDB" w:rsidR="00073924" w:rsidRPr="00CF3AC5" w:rsidRDefault="00C86A36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bCs/>
          <w:sz w:val="24"/>
          <w:szCs w:val="24"/>
        </w:rPr>
        <w:t>PRESIDENTA DE LA COMISIÓN−</w:t>
      </w:r>
      <w:r w:rsidR="00BB37F1" w:rsidRPr="00CF3AC5">
        <w:rPr>
          <w:rFonts w:ascii="Humanst521 BT" w:hAnsi="Humanst521 BT"/>
          <w:b/>
          <w:bCs/>
          <w:sz w:val="24"/>
          <w:szCs w:val="24"/>
        </w:rPr>
        <w:t xml:space="preserve"> </w:t>
      </w:r>
      <w:r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</w:t>
      </w:r>
      <w:r w:rsidR="009D08EA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racias </w:t>
      </w:r>
      <w:r w:rsidR="00BB37F1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9D08EA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ecretaria</w:t>
      </w:r>
      <w:r w:rsidR="00BB37F1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9D08EA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B37F1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está</w:t>
      </w:r>
      <w:r w:rsidR="009D08EA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B37F1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 </w:t>
      </w:r>
      <w:r w:rsidR="009D08EA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la consideración de quienes participan en esta </w:t>
      </w:r>
      <w:r w:rsidR="00BB37F1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9D08EA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esión</w:t>
      </w:r>
      <w:r w:rsidR="00E86F3D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la propuesta del orden del día, por si alguien tiene algún comentario o alguna observación al respecto, de no existir </w:t>
      </w:r>
      <w:r w:rsidR="007A45EB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secretaria técnica por favor </w:t>
      </w:r>
      <w:r w:rsidR="00E86F3D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somet</w:t>
      </w:r>
      <w:r w:rsidR="007A45EB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</w:t>
      </w:r>
      <w:r w:rsidR="00E86F3D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consideración</w:t>
      </w:r>
      <w:r w:rsidR="007A45EB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</w:t>
      </w:r>
      <w:r w:rsidR="00E86F3D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la comisión</w:t>
      </w:r>
      <w:r w:rsidR="007A45EB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24224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 propuesta de orden</w:t>
      </w:r>
      <w:r w:rsidR="007A45EB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del </w:t>
      </w:r>
      <w:r w:rsidR="00D724F1" w:rsidRPr="00CF3AC5">
        <w:rPr>
          <w:rFonts w:ascii="Humanst521 BT" w:hAnsi="Humanst521 BT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día</w:t>
      </w:r>
      <w:r w:rsidR="00BB37F1" w:rsidRPr="00CF3AC5">
        <w:rPr>
          <w:rFonts w:ascii="Humanst521 BT" w:hAnsi="Humanst521 BT"/>
          <w:sz w:val="24"/>
          <w:szCs w:val="24"/>
        </w:rPr>
        <w:t>. -------------------------------------</w:t>
      </w:r>
      <w:r w:rsidR="0019273C" w:rsidRPr="00CF3AC5">
        <w:rPr>
          <w:rFonts w:ascii="Humanst521 BT" w:hAnsi="Humanst521 BT"/>
          <w:sz w:val="24"/>
          <w:szCs w:val="24"/>
        </w:rPr>
        <w:t>------</w:t>
      </w:r>
      <w:r w:rsidR="00BB37F1" w:rsidRPr="00CF3AC5">
        <w:rPr>
          <w:rFonts w:ascii="Humanst521 BT" w:hAnsi="Humanst521 BT"/>
          <w:sz w:val="24"/>
          <w:szCs w:val="24"/>
        </w:rPr>
        <w:t>-----------------------------------------------------------</w:t>
      </w:r>
      <w:r w:rsidR="00A16031" w:rsidRPr="00CF3AC5">
        <w:rPr>
          <w:rFonts w:ascii="Humanst521 BT" w:hAnsi="Humanst521 BT"/>
          <w:sz w:val="24"/>
          <w:szCs w:val="24"/>
        </w:rPr>
        <w:t>------------</w:t>
      </w:r>
      <w:r w:rsidR="00206A44" w:rsidRPr="00CF3AC5">
        <w:rPr>
          <w:rFonts w:ascii="Humanst521 BT" w:hAnsi="Humanst521 BT"/>
          <w:sz w:val="24"/>
          <w:szCs w:val="24"/>
        </w:rPr>
        <w:t>--------------------------------</w:t>
      </w:r>
      <w:r w:rsidR="00206A44" w:rsidRPr="00CF3AC5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 xml:space="preserve"> </w:t>
      </w:r>
      <w:r w:rsidR="00B011F5" w:rsidRPr="00CF3AC5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>SECRETARIA TÉCNICA</w:t>
      </w:r>
      <w:r w:rsidRPr="00CF3AC5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>−</w:t>
      </w:r>
      <w:r w:rsidR="00335DB4" w:rsidRPr="00CF3AC5">
        <w:rPr>
          <w:rFonts w:ascii="Humanst521 BT" w:hAnsi="Humanst521 BT"/>
          <w:sz w:val="24"/>
          <w:szCs w:val="24"/>
        </w:rPr>
        <w:t xml:space="preserve"> </w:t>
      </w:r>
      <w:r w:rsidR="005C648C" w:rsidRPr="00CF3AC5">
        <w:rPr>
          <w:rFonts w:ascii="Humanst521 BT" w:hAnsi="Humanst521 BT"/>
          <w:sz w:val="24"/>
          <w:szCs w:val="24"/>
        </w:rPr>
        <w:t>P</w:t>
      </w:r>
      <w:r w:rsidR="00A8574C" w:rsidRPr="00CF3AC5">
        <w:rPr>
          <w:rFonts w:ascii="Humanst521 BT" w:hAnsi="Humanst521 BT"/>
          <w:sz w:val="24"/>
          <w:szCs w:val="24"/>
        </w:rPr>
        <w:t xml:space="preserve">or instrucciones de la Presidenta de la Comisión se pregunta al Consejero y  las consejeras electorales </w:t>
      </w:r>
      <w:r w:rsidR="00537490" w:rsidRPr="00CF3AC5">
        <w:rPr>
          <w:rFonts w:ascii="Humanst521 BT" w:hAnsi="Humanst521 BT"/>
          <w:sz w:val="24"/>
          <w:szCs w:val="24"/>
        </w:rPr>
        <w:t xml:space="preserve">integrantes </w:t>
      </w:r>
      <w:r w:rsidR="00A8574C" w:rsidRPr="00CF3AC5">
        <w:rPr>
          <w:rFonts w:ascii="Humanst521 BT" w:hAnsi="Humanst521 BT"/>
          <w:sz w:val="24"/>
          <w:szCs w:val="24"/>
        </w:rPr>
        <w:t xml:space="preserve">de la misma si están a favor o en contra de la propuesta de orden del </w:t>
      </w:r>
      <w:r w:rsidR="00073924" w:rsidRPr="00CF3AC5">
        <w:rPr>
          <w:rFonts w:ascii="Humanst521 BT" w:hAnsi="Humanst521 BT"/>
          <w:sz w:val="24"/>
          <w:szCs w:val="24"/>
        </w:rPr>
        <w:t>día</w:t>
      </w:r>
      <w:r w:rsidR="00A8574C" w:rsidRPr="00CF3AC5">
        <w:rPr>
          <w:rFonts w:ascii="Humanst521 BT" w:hAnsi="Humanst521 BT"/>
          <w:sz w:val="24"/>
          <w:szCs w:val="24"/>
        </w:rPr>
        <w:t xml:space="preserve"> sometido a su consideración en votación nominal, </w:t>
      </w:r>
      <w:r w:rsidR="00073924" w:rsidRPr="00CF3AC5">
        <w:rPr>
          <w:rFonts w:ascii="Humanst521 BT" w:hAnsi="Humanst521 BT"/>
          <w:sz w:val="24"/>
          <w:szCs w:val="24"/>
        </w:rPr>
        <w:t>solicitándose</w:t>
      </w:r>
      <w:r w:rsidR="00A8574C" w:rsidRPr="00CF3AC5">
        <w:rPr>
          <w:rFonts w:ascii="Humanst521 BT" w:hAnsi="Humanst521 BT"/>
          <w:sz w:val="24"/>
          <w:szCs w:val="24"/>
        </w:rPr>
        <w:t xml:space="preserve"> si van a manifestar su voto </w:t>
      </w:r>
      <w:r w:rsidR="00073924" w:rsidRPr="00CF3AC5">
        <w:rPr>
          <w:rFonts w:ascii="Humanst521 BT" w:hAnsi="Humanst521 BT"/>
          <w:sz w:val="24"/>
          <w:szCs w:val="24"/>
        </w:rPr>
        <w:t>en voz alta, su nombre y apellido</w:t>
      </w:r>
      <w:r w:rsidR="00073924" w:rsidRPr="00CF3AC5">
        <w:rPr>
          <w:rFonts w:ascii="Humanst521 BT" w:eastAsia="Times New Roman" w:hAnsi="Humanst521 BT" w:cs="Arial"/>
          <w:sz w:val="24"/>
          <w:szCs w:val="24"/>
        </w:rPr>
        <w:t xml:space="preserve"> </w:t>
      </w:r>
      <w:r w:rsidR="00073924" w:rsidRPr="00CF3AC5">
        <w:rPr>
          <w:rFonts w:ascii="Humanst521 BT" w:hAnsi="Humanst521 BT"/>
          <w:sz w:val="24"/>
          <w:szCs w:val="24"/>
        </w:rPr>
        <w:t>añadiendo la expresión al favor o en</w:t>
      </w:r>
      <w:r w:rsidR="00073924" w:rsidRPr="00CF3AC5">
        <w:rPr>
          <w:rFonts w:ascii="Humanst521 BT" w:eastAsia="Times New Roman" w:hAnsi="Humanst521 BT" w:cs="Arial"/>
          <w:sz w:val="24"/>
          <w:szCs w:val="24"/>
        </w:rPr>
        <w:t xml:space="preserve"> contra</w:t>
      </w:r>
      <w:r w:rsidR="005F6621" w:rsidRPr="00CF3AC5">
        <w:rPr>
          <w:rFonts w:ascii="Humanst521 BT" w:eastAsia="Times New Roman" w:hAnsi="Humanst521 BT" w:cs="Arial"/>
          <w:sz w:val="24"/>
          <w:szCs w:val="24"/>
        </w:rPr>
        <w:t>,</w:t>
      </w:r>
      <w:r w:rsidR="00073924" w:rsidRPr="00CF3AC5">
        <w:rPr>
          <w:rFonts w:ascii="Humanst521 BT" w:eastAsia="Times New Roman" w:hAnsi="Humanst521 BT" w:cs="Arial"/>
          <w:sz w:val="24"/>
          <w:szCs w:val="24"/>
        </w:rPr>
        <w:t xml:space="preserve"> iniciamos</w:t>
      </w:r>
      <w:r w:rsidR="005F6621" w:rsidRPr="00CF3AC5">
        <w:rPr>
          <w:rFonts w:ascii="Humanst521 BT" w:eastAsia="Times New Roman" w:hAnsi="Humanst521 BT" w:cs="Arial"/>
          <w:sz w:val="24"/>
          <w:szCs w:val="24"/>
        </w:rPr>
        <w:t xml:space="preserve"> con la</w:t>
      </w:r>
      <w:r w:rsidR="00B73782" w:rsidRPr="00CF3AC5">
        <w:rPr>
          <w:rFonts w:ascii="Humanst521 BT" w:eastAsia="Times New Roman" w:hAnsi="Humanst521 BT" w:cs="Arial"/>
          <w:sz w:val="24"/>
          <w:szCs w:val="24"/>
        </w:rPr>
        <w:t xml:space="preserve"> </w:t>
      </w:r>
      <w:r w:rsidR="009559A9" w:rsidRPr="003E2439">
        <w:rPr>
          <w:rFonts w:ascii="Humanst521 BT" w:eastAsia="Times New Roman" w:hAnsi="Humanst521 BT" w:cs="Arial"/>
          <w:b/>
          <w:sz w:val="24"/>
          <w:szCs w:val="24"/>
        </w:rPr>
        <w:t>Consejera</w:t>
      </w:r>
      <w:r w:rsidR="00B73782" w:rsidRPr="003E2439">
        <w:rPr>
          <w:rFonts w:ascii="Humanst521 BT" w:eastAsia="Times New Roman" w:hAnsi="Humanst521 BT" w:cs="Arial"/>
          <w:b/>
          <w:sz w:val="24"/>
          <w:szCs w:val="24"/>
        </w:rPr>
        <w:t xml:space="preserve"> Lorenza Gabriela Soberanes </w:t>
      </w:r>
      <w:r w:rsidR="00B011F5" w:rsidRPr="003E2439">
        <w:rPr>
          <w:rFonts w:ascii="Humanst521 BT" w:eastAsia="Times New Roman" w:hAnsi="Humanst521 BT" w:cs="Arial"/>
          <w:b/>
          <w:sz w:val="24"/>
          <w:szCs w:val="24"/>
        </w:rPr>
        <w:t>Eguía</w:t>
      </w:r>
      <w:r w:rsidR="00B73782" w:rsidRPr="003E2439">
        <w:rPr>
          <w:rFonts w:ascii="Humanst521 BT" w:eastAsia="Times New Roman" w:hAnsi="Humanst521 BT" w:cs="Arial"/>
          <w:b/>
          <w:sz w:val="24"/>
          <w:szCs w:val="24"/>
        </w:rPr>
        <w:softHyphen/>
      </w:r>
      <w:r w:rsidR="00B73782" w:rsidRPr="003E2439">
        <w:rPr>
          <w:rFonts w:ascii="Humanst521 BT" w:eastAsia="Times New Roman" w:hAnsi="Humanst521 BT" w:cs="Arial"/>
          <w:b/>
          <w:sz w:val="24"/>
          <w:szCs w:val="24"/>
        </w:rPr>
        <w:softHyphen/>
      </w:r>
      <w:r w:rsidR="00B011F5" w:rsidRPr="00CF3AC5">
        <w:rPr>
          <w:rFonts w:ascii="Humanst521 BT" w:eastAsia="Times New Roman" w:hAnsi="Humanst521 BT" w:cs="Arial"/>
          <w:sz w:val="24"/>
          <w:szCs w:val="24"/>
        </w:rPr>
        <w:t>−A</w:t>
      </w:r>
      <w:r w:rsidR="00B73782" w:rsidRPr="00CF3AC5">
        <w:rPr>
          <w:rFonts w:ascii="Humanst521 BT" w:eastAsia="Times New Roman" w:hAnsi="Humanst521 BT" w:cs="Arial"/>
          <w:sz w:val="24"/>
          <w:szCs w:val="24"/>
        </w:rPr>
        <w:t xml:space="preserve"> favor; </w:t>
      </w:r>
      <w:r w:rsidR="00B73782" w:rsidRPr="00CF3AC5">
        <w:rPr>
          <w:rFonts w:ascii="Humanst521 BT" w:eastAsia="Times New Roman" w:hAnsi="Humanst521 BT" w:cs="Arial"/>
          <w:bCs/>
          <w:sz w:val="24"/>
          <w:szCs w:val="24"/>
          <w:lang w:eastAsia="es-MX"/>
        </w:rPr>
        <w:t xml:space="preserve">el </w:t>
      </w:r>
      <w:r w:rsidR="00B73782" w:rsidRPr="003E2439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 xml:space="preserve">consejero </w:t>
      </w:r>
      <w:r w:rsidR="00B73782" w:rsidRPr="003E2439">
        <w:rPr>
          <w:rFonts w:ascii="Humanst521 BT" w:eastAsia="Times New Roman" w:hAnsi="Humanst521 BT" w:cs="Times New Roman"/>
          <w:b/>
          <w:sz w:val="24"/>
          <w:szCs w:val="24"/>
          <w:lang w:eastAsia="es-MX"/>
        </w:rPr>
        <w:t>Jorge Alberto Aranda Miranda</w:t>
      </w:r>
      <w:r w:rsidR="00B73782" w:rsidRPr="00CF3AC5">
        <w:rPr>
          <w:rFonts w:ascii="Humanst521 BT" w:eastAsia="Times New Roman" w:hAnsi="Humanst521 BT" w:cs="Times New Roman"/>
          <w:sz w:val="24"/>
          <w:szCs w:val="24"/>
          <w:lang w:eastAsia="es-MX"/>
        </w:rPr>
        <w:t xml:space="preserve">−A favor; </w:t>
      </w:r>
      <w:r w:rsidR="009559A9" w:rsidRPr="00CF3AC5">
        <w:rPr>
          <w:rFonts w:ascii="Humanst521 BT" w:eastAsia="Times New Roman" w:hAnsi="Humanst521 BT" w:cs="Times New Roman"/>
          <w:sz w:val="24"/>
          <w:szCs w:val="24"/>
          <w:lang w:eastAsia="es-MX"/>
        </w:rPr>
        <w:t xml:space="preserve">y </w:t>
      </w:r>
      <w:r w:rsidR="00B73782" w:rsidRPr="00CF3AC5">
        <w:rPr>
          <w:rFonts w:ascii="Humanst521 BT" w:eastAsia="Times New Roman" w:hAnsi="Humanst521 BT" w:cs="Times New Roman"/>
          <w:sz w:val="24"/>
          <w:szCs w:val="24"/>
          <w:lang w:eastAsia="es-MX"/>
        </w:rPr>
        <w:t xml:space="preserve">la </w:t>
      </w:r>
      <w:r w:rsidR="00B73782" w:rsidRPr="003E2439">
        <w:rPr>
          <w:rFonts w:ascii="Humanst521 BT" w:eastAsia="Times New Roman" w:hAnsi="Humanst521 BT" w:cs="Times New Roman"/>
          <w:b/>
          <w:sz w:val="24"/>
          <w:szCs w:val="24"/>
          <w:lang w:eastAsia="es-MX"/>
        </w:rPr>
        <w:t xml:space="preserve">Consejera </w:t>
      </w:r>
      <w:r w:rsidR="00B73782" w:rsidRPr="003E2439">
        <w:rPr>
          <w:rFonts w:ascii="Humanst521 BT" w:hAnsi="Humanst521 BT"/>
          <w:b/>
          <w:sz w:val="24"/>
          <w:szCs w:val="24"/>
        </w:rPr>
        <w:t>Graciela Amezola Canseco</w:t>
      </w:r>
      <w:r w:rsidR="00B73782" w:rsidRPr="00CF3AC5">
        <w:rPr>
          <w:rFonts w:ascii="Humanst521 BT" w:hAnsi="Humanst521 BT"/>
          <w:sz w:val="24"/>
          <w:szCs w:val="24"/>
        </w:rPr>
        <w:t xml:space="preserve"> −</w:t>
      </w:r>
      <w:r w:rsidR="00B73782" w:rsidRPr="00CF3AC5">
        <w:rPr>
          <w:rFonts w:ascii="Humanst521 BT" w:eastAsia="Times New Roman" w:hAnsi="Humanst521 BT" w:cs="Arial"/>
          <w:sz w:val="24"/>
          <w:szCs w:val="24"/>
        </w:rPr>
        <w:t xml:space="preserve"> A favor; presidenta, le informo que existen tres votos a favor de la orden del </w:t>
      </w:r>
      <w:r w:rsidR="00B72244" w:rsidRPr="00CF3AC5">
        <w:rPr>
          <w:rFonts w:ascii="Humanst521 BT" w:eastAsia="Times New Roman" w:hAnsi="Humanst521 BT" w:cs="Arial"/>
          <w:sz w:val="24"/>
          <w:szCs w:val="24"/>
        </w:rPr>
        <w:t>día</w:t>
      </w:r>
      <w:r w:rsidR="0086398C" w:rsidRPr="00CF3AC5">
        <w:rPr>
          <w:rFonts w:ascii="Humanst521 BT" w:hAnsi="Humanst521 BT"/>
          <w:sz w:val="24"/>
          <w:szCs w:val="24"/>
        </w:rPr>
        <w:t>.-----------------------------------------------------------------------------------</w:t>
      </w:r>
      <w:r w:rsidR="00D724F1" w:rsidRPr="00CF3AC5">
        <w:rPr>
          <w:rFonts w:ascii="Humanst521 BT" w:hAnsi="Humanst521 BT"/>
          <w:sz w:val="24"/>
          <w:szCs w:val="24"/>
        </w:rPr>
        <w:t>----------------------</w:t>
      </w:r>
      <w:r w:rsidR="00A16031" w:rsidRPr="00CF3AC5">
        <w:rPr>
          <w:rFonts w:ascii="Humanst521 BT" w:hAnsi="Humanst521 BT"/>
          <w:sz w:val="24"/>
          <w:szCs w:val="24"/>
        </w:rPr>
        <w:t>----------------------------------------------------------------------------------</w:t>
      </w:r>
    </w:p>
    <w:p w14:paraId="411A3DF1" w14:textId="153B6649" w:rsidR="00A16031" w:rsidRPr="00CF3AC5" w:rsidRDefault="00C86A36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bCs/>
          <w:sz w:val="24"/>
          <w:szCs w:val="24"/>
        </w:rPr>
        <w:t>PRESIDENTA DE LA COMISIÓN−</w:t>
      </w:r>
      <w:r w:rsidR="00B73782" w:rsidRPr="00CF3AC5">
        <w:rPr>
          <w:rFonts w:ascii="Humanst521 BT" w:hAnsi="Humanst521 BT"/>
          <w:b/>
          <w:bCs/>
          <w:sz w:val="24"/>
          <w:szCs w:val="24"/>
        </w:rPr>
        <w:t xml:space="preserve"> </w:t>
      </w:r>
      <w:r w:rsidR="000F4AA0" w:rsidRPr="00CF3AC5">
        <w:rPr>
          <w:rFonts w:ascii="Humanst521 BT" w:hAnsi="Humanst521 BT"/>
          <w:sz w:val="24"/>
          <w:szCs w:val="24"/>
        </w:rPr>
        <w:t>Existiendo</w:t>
      </w:r>
      <w:r w:rsidR="00B73782" w:rsidRPr="00CF3AC5">
        <w:rPr>
          <w:rFonts w:ascii="Humanst521 BT" w:hAnsi="Humanst521 BT"/>
          <w:sz w:val="24"/>
          <w:szCs w:val="24"/>
        </w:rPr>
        <w:t xml:space="preserve"> tres votos a fav</w:t>
      </w:r>
      <w:r w:rsidR="00537490" w:rsidRPr="00CF3AC5">
        <w:rPr>
          <w:rFonts w:ascii="Humanst521 BT" w:hAnsi="Humanst521 BT"/>
          <w:sz w:val="24"/>
          <w:szCs w:val="24"/>
        </w:rPr>
        <w:t xml:space="preserve">or se aprueba por unanimidad el </w:t>
      </w:r>
      <w:r w:rsidR="00B73782" w:rsidRPr="00CF3AC5">
        <w:rPr>
          <w:rFonts w:ascii="Humanst521 BT" w:hAnsi="Humanst521 BT"/>
          <w:sz w:val="24"/>
          <w:szCs w:val="24"/>
        </w:rPr>
        <w:t>orden del día para esta sesión,</w:t>
      </w:r>
      <w:r w:rsidR="000F4AA0" w:rsidRPr="00CF3AC5">
        <w:rPr>
          <w:rFonts w:ascii="Humanst521 BT" w:hAnsi="Humanst521 BT"/>
          <w:sz w:val="24"/>
          <w:szCs w:val="24"/>
        </w:rPr>
        <w:t xml:space="preserve"> y</w:t>
      </w:r>
      <w:r w:rsidR="00B73782" w:rsidRPr="00CF3AC5">
        <w:rPr>
          <w:rFonts w:ascii="Humanst521 BT" w:hAnsi="Humanst521 BT"/>
          <w:sz w:val="24"/>
          <w:szCs w:val="24"/>
        </w:rPr>
        <w:t xml:space="preserve"> en consecuencia le </w:t>
      </w:r>
      <w:r w:rsidR="000F4AA0" w:rsidRPr="00CF3AC5">
        <w:rPr>
          <w:rFonts w:ascii="Humanst521 BT" w:hAnsi="Humanst521 BT"/>
          <w:sz w:val="24"/>
          <w:szCs w:val="24"/>
        </w:rPr>
        <w:t>solicito</w:t>
      </w:r>
      <w:r w:rsidR="00B73782" w:rsidRPr="00CF3AC5">
        <w:rPr>
          <w:rFonts w:ascii="Humanst521 BT" w:hAnsi="Humanst521 BT"/>
          <w:sz w:val="24"/>
          <w:szCs w:val="24"/>
        </w:rPr>
        <w:t xml:space="preserve"> secretaria técnica</w:t>
      </w:r>
      <w:r w:rsidR="000F4AA0" w:rsidRPr="00CF3AC5">
        <w:rPr>
          <w:rFonts w:ascii="Humanst521 BT" w:hAnsi="Humanst521 BT"/>
          <w:sz w:val="24"/>
          <w:szCs w:val="24"/>
        </w:rPr>
        <w:t xml:space="preserve">, inicie a desahogar los </w:t>
      </w:r>
      <w:r w:rsidR="009C7EF9" w:rsidRPr="00CF3AC5">
        <w:rPr>
          <w:rFonts w:ascii="Humanst521 BT" w:hAnsi="Humanst521 BT"/>
          <w:sz w:val="24"/>
          <w:szCs w:val="24"/>
        </w:rPr>
        <w:t>asuntos</w:t>
      </w:r>
      <w:r w:rsidR="00B73782" w:rsidRPr="00CF3AC5">
        <w:rPr>
          <w:rFonts w:ascii="Humanst521 BT" w:hAnsi="Humanst521 BT"/>
          <w:sz w:val="24"/>
          <w:szCs w:val="24"/>
        </w:rPr>
        <w:t xml:space="preserve">. </w:t>
      </w:r>
      <w:r w:rsidR="00A16031" w:rsidRPr="00CF3AC5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</w:t>
      </w:r>
    </w:p>
    <w:p w14:paraId="58CF5BF7" w14:textId="43801CD0" w:rsidR="003D1EC9" w:rsidRPr="00CF3AC5" w:rsidRDefault="001A0B83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 xml:space="preserve">SECRETARIA TÉCNICA. </w:t>
      </w:r>
      <w:r w:rsidR="00537490" w:rsidRPr="00CF3AC5">
        <w:rPr>
          <w:rFonts w:ascii="Humanst521 BT" w:hAnsi="Humanst521 BT"/>
          <w:sz w:val="24"/>
          <w:szCs w:val="24"/>
        </w:rPr>
        <w:t>Continúo</w:t>
      </w:r>
      <w:r w:rsidR="009C7EF9" w:rsidRPr="00CF3AC5">
        <w:rPr>
          <w:rFonts w:ascii="Humanst521 BT" w:hAnsi="Humanst521 BT"/>
          <w:sz w:val="24"/>
          <w:szCs w:val="24"/>
        </w:rPr>
        <w:t xml:space="preserve"> con el punto</w:t>
      </w:r>
      <w:r w:rsidR="009C7EF9" w:rsidRPr="00CF3AC5">
        <w:rPr>
          <w:rFonts w:ascii="Humanst521 BT" w:hAnsi="Humanst521 BT"/>
          <w:b/>
          <w:sz w:val="24"/>
          <w:szCs w:val="24"/>
        </w:rPr>
        <w:t xml:space="preserve"> </w:t>
      </w:r>
      <w:r w:rsidR="00D724F1" w:rsidRPr="00CF3AC5">
        <w:rPr>
          <w:rFonts w:ascii="Humanst521 BT" w:hAnsi="Humanst521 BT"/>
          <w:sz w:val="24"/>
          <w:szCs w:val="24"/>
        </w:rPr>
        <w:t>número</w:t>
      </w:r>
      <w:r w:rsidR="009C7EF9" w:rsidRPr="00CF3AC5">
        <w:rPr>
          <w:rFonts w:ascii="Humanst521 BT" w:hAnsi="Humanst521 BT"/>
          <w:sz w:val="24"/>
          <w:szCs w:val="24"/>
        </w:rPr>
        <w:t xml:space="preserve"> 3</w:t>
      </w:r>
      <w:r w:rsidR="00A10371" w:rsidRPr="00CF3AC5">
        <w:rPr>
          <w:rFonts w:ascii="Humanst521 BT" w:hAnsi="Humanst521 BT"/>
          <w:sz w:val="24"/>
          <w:szCs w:val="24"/>
        </w:rPr>
        <w:t xml:space="preserve"> en el orden del </w:t>
      </w:r>
      <w:r w:rsidR="00D724F1" w:rsidRPr="00CF3AC5">
        <w:rPr>
          <w:rFonts w:ascii="Humanst521 BT" w:hAnsi="Humanst521 BT"/>
          <w:sz w:val="24"/>
          <w:szCs w:val="24"/>
        </w:rPr>
        <w:t>día</w:t>
      </w:r>
      <w:r w:rsidR="00A10371" w:rsidRPr="00CF3AC5">
        <w:rPr>
          <w:rFonts w:ascii="Humanst521 BT" w:hAnsi="Humanst521 BT"/>
          <w:sz w:val="24"/>
          <w:szCs w:val="24"/>
        </w:rPr>
        <w:t xml:space="preserve"> relativo al proyecto del dictamen </w:t>
      </w:r>
      <w:r w:rsidR="00D724F1" w:rsidRPr="00CF3AC5">
        <w:rPr>
          <w:rFonts w:ascii="Humanst521 BT" w:hAnsi="Humanst521 BT"/>
          <w:sz w:val="24"/>
          <w:szCs w:val="24"/>
        </w:rPr>
        <w:t>número</w:t>
      </w:r>
      <w:r w:rsidR="00A10371" w:rsidRPr="00CF3AC5">
        <w:rPr>
          <w:rFonts w:ascii="Humanst521 BT" w:hAnsi="Humanst521 BT"/>
          <w:sz w:val="24"/>
          <w:szCs w:val="24"/>
        </w:rPr>
        <w:t xml:space="preserve"> </w:t>
      </w:r>
      <w:r w:rsidR="00CF3AC5">
        <w:rPr>
          <w:rFonts w:ascii="Humanst521 BT" w:hAnsi="Humanst521 BT"/>
          <w:bCs/>
          <w:sz w:val="24"/>
          <w:szCs w:val="24"/>
        </w:rPr>
        <w:t>cincuenta y ocho</w:t>
      </w:r>
      <w:r w:rsidR="00CF3AC5" w:rsidRPr="00CF3AC5">
        <w:rPr>
          <w:rFonts w:ascii="Humanst521 BT" w:hAnsi="Humanst521 BT"/>
          <w:sz w:val="24"/>
          <w:szCs w:val="24"/>
        </w:rPr>
        <w:t xml:space="preserve"> </w:t>
      </w:r>
      <w:r w:rsidR="00A10371" w:rsidRPr="00CF3AC5">
        <w:rPr>
          <w:rFonts w:ascii="Humanst521 BT" w:hAnsi="Humanst521 BT"/>
          <w:sz w:val="24"/>
          <w:szCs w:val="24"/>
        </w:rPr>
        <w:t xml:space="preserve">queda activo a la renovación de la presidencia provisional del comité directivo municipal de Tijuana del partido de baja california </w:t>
      </w:r>
    </w:p>
    <w:p w14:paraId="4FCF8330" w14:textId="482DA5E0" w:rsidR="00A10371" w:rsidRPr="00CF3AC5" w:rsidRDefault="00A10371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sz w:val="24"/>
          <w:szCs w:val="24"/>
        </w:rPr>
        <w:lastRenderedPageBreak/>
        <w:t xml:space="preserve">3.1 </w:t>
      </w:r>
      <w:r w:rsidR="00537490" w:rsidRPr="00CF3AC5">
        <w:rPr>
          <w:rFonts w:ascii="Humanst521 BT" w:hAnsi="Humanst521 BT"/>
          <w:sz w:val="24"/>
          <w:szCs w:val="24"/>
        </w:rPr>
        <w:t xml:space="preserve">dispensa </w:t>
      </w:r>
      <w:r w:rsidRPr="00CF3AC5">
        <w:rPr>
          <w:rFonts w:ascii="Humanst521 BT" w:hAnsi="Humanst521 BT"/>
          <w:sz w:val="24"/>
          <w:szCs w:val="24"/>
        </w:rPr>
        <w:t xml:space="preserve">del </w:t>
      </w:r>
      <w:r w:rsidR="00D724F1" w:rsidRPr="00CF3AC5">
        <w:rPr>
          <w:rFonts w:ascii="Humanst521 BT" w:hAnsi="Humanst521 BT"/>
          <w:sz w:val="24"/>
          <w:szCs w:val="24"/>
        </w:rPr>
        <w:t>trámite</w:t>
      </w:r>
      <w:r w:rsidR="00CF3AC5">
        <w:rPr>
          <w:rFonts w:ascii="Humanst521 BT" w:hAnsi="Humanst521 BT"/>
          <w:sz w:val="24"/>
          <w:szCs w:val="24"/>
        </w:rPr>
        <w:t xml:space="preserve"> de lectura, </w:t>
      </w:r>
      <w:r w:rsidRPr="00CF3AC5">
        <w:rPr>
          <w:rFonts w:ascii="Humanst521 BT" w:hAnsi="Humanst521 BT"/>
          <w:sz w:val="24"/>
          <w:szCs w:val="24"/>
        </w:rPr>
        <w:t>3.2 discusión, modificación y aprobación en su caso.</w:t>
      </w:r>
      <w:r w:rsidR="00455F71">
        <w:rPr>
          <w:rFonts w:ascii="Humanst521 BT" w:hAnsi="Humanst521 BT"/>
          <w:sz w:val="24"/>
          <w:szCs w:val="24"/>
        </w:rPr>
        <w:t>--</w:t>
      </w:r>
      <w:r w:rsidR="00A16031" w:rsidRPr="00CF3AC5">
        <w:rPr>
          <w:rFonts w:ascii="Humanst521 BT" w:hAnsi="Humanst521 BT"/>
          <w:sz w:val="24"/>
          <w:szCs w:val="24"/>
        </w:rPr>
        <w:t>-----</w:t>
      </w:r>
      <w:r w:rsidR="00CF3AC5">
        <w:rPr>
          <w:rFonts w:ascii="Humanst521 BT" w:hAnsi="Humanst521 BT"/>
          <w:sz w:val="24"/>
          <w:szCs w:val="24"/>
        </w:rPr>
        <w:t>-------</w:t>
      </w:r>
      <w:r w:rsidR="00CF3AC5" w:rsidRPr="00CF3AC5">
        <w:rPr>
          <w:rFonts w:ascii="Humanst521 BT" w:hAnsi="Humanst521 BT"/>
          <w:sz w:val="24"/>
          <w:szCs w:val="24"/>
        </w:rPr>
        <w:t>---------------------------------------------------------------------------------------------------</w:t>
      </w:r>
    </w:p>
    <w:p w14:paraId="7E903D07" w14:textId="6396FAAB" w:rsidR="00A16031" w:rsidRPr="00CF3AC5" w:rsidRDefault="00A10371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>PRESIDENTA DE LA COMISIÓN</w:t>
      </w:r>
      <w:r w:rsidRPr="00CF3AC5">
        <w:rPr>
          <w:rFonts w:ascii="Humanst521 BT" w:hAnsi="Humanst521 BT"/>
          <w:sz w:val="24"/>
          <w:szCs w:val="24"/>
        </w:rPr>
        <w:t xml:space="preserve">- gracias secretaria no obstante que el proyecto se </w:t>
      </w:r>
      <w:r w:rsidR="00D724F1" w:rsidRPr="00CF3AC5">
        <w:rPr>
          <w:rFonts w:ascii="Humanst521 BT" w:hAnsi="Humanst521 BT"/>
          <w:sz w:val="24"/>
          <w:szCs w:val="24"/>
        </w:rPr>
        <w:t>envió</w:t>
      </w:r>
      <w:r w:rsidRPr="00CF3AC5">
        <w:rPr>
          <w:rFonts w:ascii="Humanst521 BT" w:hAnsi="Humanst521 BT"/>
          <w:sz w:val="24"/>
          <w:szCs w:val="24"/>
        </w:rPr>
        <w:t xml:space="preserve"> adjunto a la convocatoria con la oportunidad de vida para esta sesión y haberse dispensado el </w:t>
      </w:r>
      <w:r w:rsidR="00D724F1" w:rsidRPr="00CF3AC5">
        <w:rPr>
          <w:rFonts w:ascii="Humanst521 BT" w:hAnsi="Humanst521 BT"/>
          <w:sz w:val="24"/>
          <w:szCs w:val="24"/>
        </w:rPr>
        <w:t>trámite</w:t>
      </w:r>
      <w:r w:rsidRPr="00CF3AC5">
        <w:rPr>
          <w:rFonts w:ascii="Humanst521 BT" w:hAnsi="Humanst521 BT"/>
          <w:sz w:val="24"/>
          <w:szCs w:val="24"/>
        </w:rPr>
        <w:t xml:space="preserve"> </w:t>
      </w:r>
      <w:r w:rsidR="00D724F1" w:rsidRPr="00CF3AC5">
        <w:rPr>
          <w:rFonts w:ascii="Humanst521 BT" w:hAnsi="Humanst521 BT"/>
          <w:sz w:val="24"/>
          <w:szCs w:val="24"/>
        </w:rPr>
        <w:t xml:space="preserve">le de lectura. Le voy a solicitar de lectura </w:t>
      </w:r>
      <w:r w:rsidR="00537490" w:rsidRPr="00CF3AC5">
        <w:rPr>
          <w:rFonts w:ascii="Humanst521 BT" w:hAnsi="Humanst521 BT"/>
          <w:sz w:val="24"/>
          <w:szCs w:val="24"/>
        </w:rPr>
        <w:t xml:space="preserve">el premio a los puntos </w:t>
      </w:r>
      <w:r w:rsidR="00D724F1" w:rsidRPr="00CF3AC5">
        <w:rPr>
          <w:rFonts w:ascii="Humanst521 BT" w:hAnsi="Humanst521 BT"/>
          <w:sz w:val="24"/>
          <w:szCs w:val="24"/>
        </w:rPr>
        <w:t xml:space="preserve">resolutivos para que obre constancia en el acta. </w:t>
      </w:r>
      <w:r w:rsidR="00A16031" w:rsidRPr="00CF3AC5">
        <w:rPr>
          <w:rFonts w:ascii="Humanst521 BT" w:hAnsi="Humanst521 BT"/>
          <w:sz w:val="24"/>
          <w:szCs w:val="24"/>
        </w:rPr>
        <w:t>.---------------------------------------------------------------------------------------------------------------------------------------------------------------</w:t>
      </w:r>
    </w:p>
    <w:p w14:paraId="01C1E294" w14:textId="27933EFA" w:rsidR="00A16031" w:rsidRPr="00CF3AC5" w:rsidRDefault="000F4AA0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>SECRETARIA TÉCNICA</w:t>
      </w:r>
      <w:r w:rsidR="00C86A36" w:rsidRPr="00CF3AC5">
        <w:rPr>
          <w:rFonts w:ascii="Humanst521 BT" w:hAnsi="Humanst521 BT"/>
          <w:b/>
          <w:sz w:val="24"/>
          <w:szCs w:val="24"/>
        </w:rPr>
        <w:t>−</w:t>
      </w:r>
      <w:r w:rsidR="00C86A36" w:rsidRPr="00CF3AC5">
        <w:rPr>
          <w:rFonts w:ascii="Humanst521 BT" w:hAnsi="Humanst521 BT"/>
          <w:sz w:val="24"/>
          <w:szCs w:val="24"/>
        </w:rPr>
        <w:t xml:space="preserve"> </w:t>
      </w:r>
      <w:r w:rsidR="00D724F1" w:rsidRPr="00CF3AC5">
        <w:rPr>
          <w:rFonts w:ascii="Humanst521 BT" w:hAnsi="Humanst521 BT"/>
          <w:sz w:val="24"/>
          <w:szCs w:val="24"/>
        </w:rPr>
        <w:t>Gracias Consejera</w:t>
      </w:r>
      <w:r w:rsidRPr="00CF3AC5">
        <w:rPr>
          <w:rFonts w:ascii="Humanst521 BT" w:hAnsi="Humanst521 BT"/>
          <w:sz w:val="24"/>
          <w:szCs w:val="24"/>
        </w:rPr>
        <w:t xml:space="preserve"> </w:t>
      </w:r>
      <w:r w:rsidR="00001694" w:rsidRPr="00CF3AC5">
        <w:rPr>
          <w:rFonts w:ascii="Humanst521 BT" w:hAnsi="Humanst521 BT"/>
          <w:sz w:val="24"/>
          <w:szCs w:val="24"/>
        </w:rPr>
        <w:t>proyecto del dictamen número 58</w:t>
      </w:r>
      <w:r w:rsidR="00DB662F" w:rsidRPr="00CF3AC5">
        <w:rPr>
          <w:rFonts w:ascii="Humanst521 BT" w:hAnsi="Humanst521 BT"/>
          <w:sz w:val="24"/>
          <w:szCs w:val="24"/>
        </w:rPr>
        <w:t>,</w:t>
      </w:r>
      <w:r w:rsidRPr="00CF3AC5">
        <w:rPr>
          <w:rFonts w:ascii="Humanst521 BT" w:hAnsi="Humanst521 BT"/>
          <w:sz w:val="24"/>
          <w:szCs w:val="24"/>
        </w:rPr>
        <w:t xml:space="preserve"> </w:t>
      </w:r>
      <w:r w:rsidR="00001694" w:rsidRPr="00CF3AC5">
        <w:rPr>
          <w:rFonts w:ascii="Humanst521 BT" w:hAnsi="Humanst521 BT"/>
          <w:sz w:val="24"/>
          <w:szCs w:val="24"/>
        </w:rPr>
        <w:t xml:space="preserve">consejo general electoral del instituto estatal electoral de baja california presenta, quienes integramos la comisión del régimen de partidos políticos </w:t>
      </w:r>
      <w:r w:rsidR="00340AD6" w:rsidRPr="00CF3AC5">
        <w:rPr>
          <w:rFonts w:ascii="Humanst521 BT" w:hAnsi="Humanst521 BT"/>
          <w:sz w:val="24"/>
          <w:szCs w:val="24"/>
        </w:rPr>
        <w:t>y financiamiento</w:t>
      </w:r>
      <w:r w:rsidR="00001694" w:rsidRPr="00CF3AC5">
        <w:rPr>
          <w:rFonts w:ascii="Humanst521 BT" w:hAnsi="Humanst521 BT"/>
          <w:sz w:val="24"/>
          <w:szCs w:val="24"/>
        </w:rPr>
        <w:t xml:space="preserve"> del consejo general, sometemos a su</w:t>
      </w:r>
      <w:r w:rsidR="009736D6" w:rsidRPr="00CF3AC5">
        <w:rPr>
          <w:rFonts w:ascii="Humanst521 BT" w:hAnsi="Humanst521 BT"/>
          <w:sz w:val="24"/>
          <w:szCs w:val="24"/>
        </w:rPr>
        <w:t xml:space="preserve"> </w:t>
      </w:r>
      <w:r w:rsidR="00001694" w:rsidRPr="00CF3AC5">
        <w:rPr>
          <w:rFonts w:ascii="Humanst521 BT" w:hAnsi="Humanst521 BT"/>
          <w:sz w:val="24"/>
          <w:szCs w:val="24"/>
        </w:rPr>
        <w:t xml:space="preserve">consideración el siguiente proyecto </w:t>
      </w:r>
      <w:r w:rsidR="00DA19C6" w:rsidRPr="00CF3AC5">
        <w:rPr>
          <w:rFonts w:ascii="Humanst521 BT" w:hAnsi="Humanst521 BT"/>
          <w:sz w:val="24"/>
          <w:szCs w:val="24"/>
        </w:rPr>
        <w:t xml:space="preserve">de dictamen </w:t>
      </w:r>
      <w:r w:rsidRPr="00CF3AC5">
        <w:rPr>
          <w:rFonts w:ascii="Humanst521 BT" w:hAnsi="Humanst521 BT"/>
          <w:sz w:val="24"/>
          <w:szCs w:val="24"/>
        </w:rPr>
        <w:t>relativo a la</w:t>
      </w:r>
      <w:r w:rsidR="00DA19C6" w:rsidRPr="00CF3AC5">
        <w:rPr>
          <w:rFonts w:ascii="Humanst521 BT" w:hAnsi="Humanst521 BT"/>
          <w:sz w:val="24"/>
          <w:szCs w:val="24"/>
        </w:rPr>
        <w:t xml:space="preserve"> renovación de la </w:t>
      </w:r>
      <w:r w:rsidR="003D1EC9" w:rsidRPr="00CF3AC5">
        <w:rPr>
          <w:rFonts w:ascii="Humanst521 BT" w:hAnsi="Humanst521 BT"/>
          <w:sz w:val="24"/>
          <w:szCs w:val="24"/>
        </w:rPr>
        <w:t xml:space="preserve">Presidencia Provisional </w:t>
      </w:r>
      <w:r w:rsidR="00DA19C6" w:rsidRPr="00CF3AC5">
        <w:rPr>
          <w:rFonts w:ascii="Humanst521 BT" w:hAnsi="Humanst521 BT"/>
          <w:sz w:val="24"/>
          <w:szCs w:val="24"/>
        </w:rPr>
        <w:t xml:space="preserve">del </w:t>
      </w:r>
      <w:r w:rsidR="003D1EC9" w:rsidRPr="00CF3AC5">
        <w:rPr>
          <w:rFonts w:ascii="Humanst521 BT" w:hAnsi="Humanst521 BT"/>
          <w:sz w:val="24"/>
          <w:szCs w:val="24"/>
        </w:rPr>
        <w:t xml:space="preserve">Comité Directivo Municipal </w:t>
      </w:r>
      <w:r w:rsidR="00DA19C6" w:rsidRPr="00CF3AC5">
        <w:rPr>
          <w:rFonts w:ascii="Humanst521 BT" w:hAnsi="Humanst521 BT"/>
          <w:sz w:val="24"/>
          <w:szCs w:val="24"/>
        </w:rPr>
        <w:t>de Tijuana del partido de baja california al tenor de los siguientes antecedentes considerando su punto de resolución,</w:t>
      </w:r>
    </w:p>
    <w:p w14:paraId="71D0CC90" w14:textId="115B5FC5" w:rsidR="00A16031" w:rsidRPr="00CF3AC5" w:rsidRDefault="00A16031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 xml:space="preserve">Primero. </w:t>
      </w:r>
      <w:r w:rsidR="00DA19C6" w:rsidRPr="00CF3AC5">
        <w:rPr>
          <w:rFonts w:ascii="Humanst521 BT" w:hAnsi="Humanst521 BT"/>
          <w:sz w:val="24"/>
          <w:szCs w:val="24"/>
        </w:rPr>
        <w:t>es procedente la designación del ciudadano Luis Francisco Monroe Gutiérrez como presidente provisional del comité directivo municipal de Tijuana del partido en términos del considerando</w:t>
      </w:r>
      <w:r w:rsidRPr="00CF3AC5">
        <w:rPr>
          <w:rFonts w:ascii="Humanst521 BT" w:hAnsi="Humanst521 BT"/>
          <w:sz w:val="24"/>
          <w:szCs w:val="24"/>
        </w:rPr>
        <w:t xml:space="preserve"> quinto del procedente dictamen.</w:t>
      </w:r>
      <w:r w:rsidR="00206A44" w:rsidRPr="00CF3AC5">
        <w:rPr>
          <w:rFonts w:ascii="Humanst521 BT" w:hAnsi="Humanst521 BT"/>
          <w:sz w:val="24"/>
          <w:szCs w:val="24"/>
        </w:rPr>
        <w:t xml:space="preserve"> </w:t>
      </w:r>
      <w:r w:rsidRPr="00CF3AC5">
        <w:rPr>
          <w:rFonts w:ascii="Humanst521 BT" w:hAnsi="Humanst521 BT"/>
          <w:sz w:val="24"/>
          <w:szCs w:val="24"/>
        </w:rPr>
        <w:t>------------------------------------</w:t>
      </w:r>
    </w:p>
    <w:p w14:paraId="5DBF1CB5" w14:textId="54DCE226" w:rsidR="00A16031" w:rsidRPr="00CF3AC5" w:rsidRDefault="00A16031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>Segundo</w:t>
      </w:r>
      <w:r w:rsidRPr="00CF3AC5">
        <w:rPr>
          <w:rFonts w:ascii="Humanst521 BT" w:hAnsi="Humanst521 BT"/>
          <w:sz w:val="24"/>
          <w:szCs w:val="24"/>
        </w:rPr>
        <w:t xml:space="preserve"> </w:t>
      </w:r>
      <w:r w:rsidR="0083643A" w:rsidRPr="00CF3AC5">
        <w:rPr>
          <w:rFonts w:ascii="Humanst521 BT" w:hAnsi="Humanst521 BT"/>
          <w:sz w:val="24"/>
          <w:szCs w:val="24"/>
        </w:rPr>
        <w:t xml:space="preserve">se instruye la secretaria ejecutiva para que expida la constancia de acreditación respectiva a partir de la aprobación del presente dictamen por el consejo general, </w:t>
      </w:r>
      <w:r w:rsidR="003A54E1" w:rsidRPr="00CF3AC5">
        <w:rPr>
          <w:rFonts w:ascii="Humanst521 BT" w:hAnsi="Humanst521 BT"/>
          <w:sz w:val="24"/>
          <w:szCs w:val="24"/>
        </w:rPr>
        <w:t>-----------</w:t>
      </w:r>
    </w:p>
    <w:p w14:paraId="123D77F9" w14:textId="2684D073" w:rsidR="00A16031" w:rsidRPr="00CF3AC5" w:rsidRDefault="003A54E1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>Tercero</w:t>
      </w:r>
      <w:r w:rsidR="0083643A" w:rsidRPr="00CF3AC5">
        <w:rPr>
          <w:rFonts w:ascii="Humanst521 BT" w:hAnsi="Humanst521 BT"/>
          <w:sz w:val="24"/>
          <w:szCs w:val="24"/>
        </w:rPr>
        <w:t>. Notifíquese mediante oficio el presente dictamen a la representación del partido</w:t>
      </w:r>
      <w:r w:rsidR="00DA19C6" w:rsidRPr="00CF3AC5">
        <w:rPr>
          <w:rFonts w:ascii="Humanst521 BT" w:hAnsi="Humanst521 BT"/>
          <w:sz w:val="24"/>
          <w:szCs w:val="24"/>
        </w:rPr>
        <w:t xml:space="preserve"> </w:t>
      </w:r>
      <w:r w:rsidR="0083643A" w:rsidRPr="00CF3AC5">
        <w:rPr>
          <w:rFonts w:ascii="Humanst521 BT" w:hAnsi="Humanst521 BT"/>
          <w:sz w:val="24"/>
          <w:szCs w:val="24"/>
        </w:rPr>
        <w:t>acreditada ante este consejo general a más tardar el día siguiente de su aprobación,</w:t>
      </w:r>
      <w:r w:rsidRPr="00CF3AC5">
        <w:rPr>
          <w:rFonts w:ascii="Humanst521 BT" w:hAnsi="Humanst521 BT"/>
          <w:sz w:val="24"/>
          <w:szCs w:val="24"/>
        </w:rPr>
        <w:t xml:space="preserve"> ---------</w:t>
      </w:r>
      <w:r w:rsidRPr="00CF3AC5">
        <w:rPr>
          <w:rFonts w:ascii="Humanst521 BT" w:hAnsi="Humanst521 BT"/>
          <w:b/>
          <w:sz w:val="24"/>
          <w:szCs w:val="24"/>
        </w:rPr>
        <w:t>Cuarto</w:t>
      </w:r>
      <w:r w:rsidR="0083643A" w:rsidRPr="00CF3AC5">
        <w:rPr>
          <w:rFonts w:ascii="Humanst521 BT" w:hAnsi="Humanst521 BT"/>
          <w:sz w:val="24"/>
          <w:szCs w:val="24"/>
        </w:rPr>
        <w:t xml:space="preserve">. </w:t>
      </w:r>
      <w:r w:rsidR="002A688A" w:rsidRPr="00CF3AC5">
        <w:rPr>
          <w:rFonts w:ascii="Humanst521 BT" w:hAnsi="Humanst521 BT"/>
          <w:sz w:val="24"/>
          <w:szCs w:val="24"/>
        </w:rPr>
        <w:t>Notifíquese</w:t>
      </w:r>
      <w:r w:rsidR="0083643A" w:rsidRPr="00CF3AC5">
        <w:rPr>
          <w:rFonts w:ascii="Humanst521 BT" w:hAnsi="Humanst521 BT"/>
          <w:sz w:val="24"/>
          <w:szCs w:val="24"/>
        </w:rPr>
        <w:t xml:space="preserve"> a</w:t>
      </w:r>
      <w:r w:rsidR="00D724F1" w:rsidRPr="00CF3AC5">
        <w:rPr>
          <w:rFonts w:ascii="Humanst521 BT" w:hAnsi="Humanst521 BT"/>
          <w:sz w:val="24"/>
          <w:szCs w:val="24"/>
        </w:rPr>
        <w:t xml:space="preserve"> </w:t>
      </w:r>
      <w:r w:rsidR="0083643A" w:rsidRPr="00CF3AC5">
        <w:rPr>
          <w:rFonts w:ascii="Humanst521 BT" w:hAnsi="Humanst521 BT"/>
          <w:sz w:val="24"/>
          <w:szCs w:val="24"/>
        </w:rPr>
        <w:t xml:space="preserve">la presente </w:t>
      </w:r>
      <w:r w:rsidR="002A688A" w:rsidRPr="00CF3AC5">
        <w:rPr>
          <w:rFonts w:ascii="Humanst521 BT" w:hAnsi="Humanst521 BT"/>
          <w:sz w:val="24"/>
          <w:szCs w:val="24"/>
        </w:rPr>
        <w:t>resolución</w:t>
      </w:r>
      <w:r w:rsidR="0083643A" w:rsidRPr="00CF3AC5">
        <w:rPr>
          <w:rFonts w:ascii="Humanst521 BT" w:hAnsi="Humanst521 BT"/>
          <w:sz w:val="24"/>
          <w:szCs w:val="24"/>
        </w:rPr>
        <w:t xml:space="preserve"> a la unidad </w:t>
      </w:r>
      <w:r w:rsidR="002A688A" w:rsidRPr="00CF3AC5">
        <w:rPr>
          <w:rFonts w:ascii="Humanst521 BT" w:hAnsi="Humanst521 BT"/>
          <w:sz w:val="24"/>
          <w:szCs w:val="24"/>
        </w:rPr>
        <w:t xml:space="preserve">técnica de vinculación </w:t>
      </w:r>
      <w:r w:rsidR="0083643A" w:rsidRPr="00CF3AC5">
        <w:rPr>
          <w:rFonts w:ascii="Humanst521 BT" w:hAnsi="Humanst521 BT"/>
          <w:sz w:val="24"/>
          <w:szCs w:val="24"/>
        </w:rPr>
        <w:t xml:space="preserve">con los </w:t>
      </w:r>
      <w:r w:rsidR="002A688A" w:rsidRPr="00CF3AC5">
        <w:rPr>
          <w:rFonts w:ascii="Humanst521 BT" w:hAnsi="Humanst521 BT"/>
          <w:sz w:val="24"/>
          <w:szCs w:val="24"/>
        </w:rPr>
        <w:t xml:space="preserve">organismos públicos locales del instituto nacional electoral a través del sistema </w:t>
      </w:r>
      <w:r w:rsidR="00340AD6" w:rsidRPr="00CF3AC5">
        <w:rPr>
          <w:rFonts w:ascii="Humanst521 BT" w:hAnsi="Humanst521 BT"/>
          <w:sz w:val="24"/>
          <w:szCs w:val="24"/>
        </w:rPr>
        <w:t xml:space="preserve">SIVOPLE </w:t>
      </w:r>
      <w:r w:rsidR="002A688A" w:rsidRPr="00CF3AC5">
        <w:rPr>
          <w:rFonts w:ascii="Humanst521 BT" w:hAnsi="Humanst521 BT"/>
          <w:sz w:val="24"/>
          <w:szCs w:val="24"/>
        </w:rPr>
        <w:t xml:space="preserve">para efecto de lo dispuesto en el </w:t>
      </w:r>
      <w:r w:rsidR="00D724F1" w:rsidRPr="00CF3AC5">
        <w:rPr>
          <w:rFonts w:ascii="Humanst521 BT" w:hAnsi="Humanst521 BT"/>
          <w:sz w:val="24"/>
          <w:szCs w:val="24"/>
        </w:rPr>
        <w:t>artículo</w:t>
      </w:r>
      <w:r w:rsidR="002A688A" w:rsidRPr="00CF3AC5">
        <w:rPr>
          <w:rFonts w:ascii="Humanst521 BT" w:hAnsi="Humanst521 BT"/>
          <w:sz w:val="24"/>
          <w:szCs w:val="24"/>
        </w:rPr>
        <w:t xml:space="preserve"> 17 </w:t>
      </w:r>
      <w:r w:rsidR="003D1EC9" w:rsidRPr="00CF3AC5">
        <w:rPr>
          <w:rFonts w:ascii="Humanst521 BT" w:hAnsi="Humanst521 BT"/>
          <w:sz w:val="24"/>
          <w:szCs w:val="24"/>
        </w:rPr>
        <w:t>numeral</w:t>
      </w:r>
      <w:r w:rsidR="002A688A" w:rsidRPr="00CF3AC5">
        <w:rPr>
          <w:rFonts w:ascii="Humanst521 BT" w:hAnsi="Humanst521 BT"/>
          <w:sz w:val="24"/>
          <w:szCs w:val="24"/>
        </w:rPr>
        <w:t xml:space="preserve"> 3 de la</w:t>
      </w:r>
      <w:r w:rsidR="00A16031" w:rsidRPr="00CF3AC5">
        <w:rPr>
          <w:rFonts w:ascii="Humanst521 BT" w:hAnsi="Humanst521 BT"/>
          <w:sz w:val="24"/>
          <w:szCs w:val="24"/>
        </w:rPr>
        <w:t xml:space="preserve"> ley gene</w:t>
      </w:r>
      <w:r w:rsidR="003D1EC9" w:rsidRPr="00CF3AC5">
        <w:rPr>
          <w:rFonts w:ascii="Humanst521 BT" w:hAnsi="Humanst521 BT"/>
          <w:sz w:val="24"/>
          <w:szCs w:val="24"/>
        </w:rPr>
        <w:t>ral de partidos. --------------</w:t>
      </w:r>
    </w:p>
    <w:p w14:paraId="2CBB133F" w14:textId="0A40C808" w:rsidR="00A16031" w:rsidRPr="00CF3AC5" w:rsidRDefault="005E3EE7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>Quinto</w:t>
      </w:r>
      <w:r w:rsidR="002A688A" w:rsidRPr="00CF3AC5">
        <w:rPr>
          <w:rFonts w:ascii="Humanst521 BT" w:hAnsi="Humanst521 BT"/>
          <w:sz w:val="24"/>
          <w:szCs w:val="24"/>
        </w:rPr>
        <w:t>. Publíquese al presente dictamen de la página de internet del instituto electoral en términos de los dispuesto en el artículo 22 nu</w:t>
      </w:r>
      <w:r w:rsidR="00A16031" w:rsidRPr="00CF3AC5">
        <w:rPr>
          <w:rFonts w:ascii="Humanst521 BT" w:hAnsi="Humanst521 BT"/>
          <w:sz w:val="24"/>
          <w:szCs w:val="24"/>
        </w:rPr>
        <w:t>meral 4 del reglamento interior; ----------------</w:t>
      </w:r>
    </w:p>
    <w:p w14:paraId="0C116F3E" w14:textId="38091353" w:rsidR="00B12844" w:rsidRPr="00CF3AC5" w:rsidRDefault="00A16031" w:rsidP="00CF3AC5">
      <w:pPr>
        <w:spacing w:after="0" w:line="240" w:lineRule="auto"/>
        <w:jc w:val="both"/>
        <w:rPr>
          <w:rFonts w:ascii="Humanst521 BT" w:hAnsi="Humanst521 BT"/>
          <w:bCs/>
          <w:sz w:val="24"/>
          <w:szCs w:val="24"/>
        </w:rPr>
      </w:pPr>
      <w:r w:rsidRPr="00CF3AC5">
        <w:rPr>
          <w:rFonts w:ascii="Humanst521 BT" w:hAnsi="Humanst521 BT"/>
          <w:sz w:val="24"/>
          <w:szCs w:val="24"/>
        </w:rPr>
        <w:t>D</w:t>
      </w:r>
      <w:r w:rsidR="002A688A" w:rsidRPr="00CF3AC5">
        <w:rPr>
          <w:rFonts w:ascii="Humanst521 BT" w:hAnsi="Humanst521 BT"/>
          <w:sz w:val="24"/>
          <w:szCs w:val="24"/>
        </w:rPr>
        <w:t xml:space="preserve">ado en las salas de </w:t>
      </w:r>
      <w:r w:rsidR="00D041D3" w:rsidRPr="00CF3AC5">
        <w:rPr>
          <w:rFonts w:ascii="Humanst521 BT" w:hAnsi="Humanst521 BT"/>
          <w:sz w:val="24"/>
          <w:szCs w:val="24"/>
        </w:rPr>
        <w:t>sesiones del instituto estatal electoral</w:t>
      </w:r>
      <w:r w:rsidR="002A688A" w:rsidRPr="00CF3AC5">
        <w:rPr>
          <w:rFonts w:ascii="Humanst521 BT" w:hAnsi="Humanst521 BT"/>
          <w:sz w:val="24"/>
          <w:szCs w:val="24"/>
        </w:rPr>
        <w:t xml:space="preserve"> </w:t>
      </w:r>
      <w:r w:rsidR="00D041D3" w:rsidRPr="00CF3AC5">
        <w:rPr>
          <w:rFonts w:ascii="Humanst521 BT" w:hAnsi="Humanst521 BT"/>
          <w:sz w:val="24"/>
          <w:szCs w:val="24"/>
        </w:rPr>
        <w:t>en la ciudad de baja california a los días del mes de Febrero del año 2021, atentamente por la autonomía e independencia los organismos electorales signan los integrantes de la comisión del régimen de partidos políticos y financiamientos</w:t>
      </w:r>
      <w:r w:rsidR="002A688A" w:rsidRPr="00CF3AC5">
        <w:rPr>
          <w:rFonts w:ascii="Humanst521 BT" w:hAnsi="Humanst521 BT"/>
          <w:sz w:val="24"/>
          <w:szCs w:val="24"/>
        </w:rPr>
        <w:t xml:space="preserve"> </w:t>
      </w:r>
      <w:r w:rsidR="00B73782" w:rsidRPr="00CF3AC5">
        <w:rPr>
          <w:rFonts w:ascii="Humanst521 BT" w:hAnsi="Humanst521 BT"/>
          <w:sz w:val="24"/>
          <w:szCs w:val="24"/>
        </w:rPr>
        <w:t>------------</w:t>
      </w:r>
      <w:r w:rsidR="000F4AA0" w:rsidRPr="00CF3AC5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</w:t>
      </w:r>
      <w:r w:rsidR="00532D69" w:rsidRPr="00CF3AC5">
        <w:rPr>
          <w:rFonts w:ascii="Humanst521 BT" w:hAnsi="Humanst521 BT"/>
          <w:sz w:val="24"/>
          <w:szCs w:val="24"/>
        </w:rPr>
        <w:t>----------</w:t>
      </w:r>
      <w:r w:rsidRPr="00CF3AC5">
        <w:rPr>
          <w:rFonts w:ascii="Humanst521 BT" w:hAnsi="Humanst521 BT"/>
          <w:sz w:val="24"/>
          <w:szCs w:val="24"/>
        </w:rPr>
        <w:t>-----------------------------------------------</w:t>
      </w:r>
      <w:r w:rsidR="00B72244" w:rsidRPr="00CF3AC5">
        <w:rPr>
          <w:rFonts w:ascii="Humanst521 BT" w:hAnsi="Humanst521 BT"/>
          <w:b/>
          <w:bCs/>
          <w:sz w:val="24"/>
          <w:szCs w:val="24"/>
        </w:rPr>
        <w:t>PRESIDENTA DE LA COMISIÓN</w:t>
      </w:r>
      <w:r w:rsidR="00C86A36" w:rsidRPr="00CF3AC5">
        <w:rPr>
          <w:rFonts w:ascii="Humanst521 BT" w:hAnsi="Humanst521 BT"/>
          <w:b/>
          <w:bCs/>
          <w:sz w:val="24"/>
          <w:szCs w:val="24"/>
        </w:rPr>
        <w:t>−</w:t>
      </w:r>
      <w:r w:rsidR="00DB662F" w:rsidRPr="00CF3AC5">
        <w:rPr>
          <w:rFonts w:ascii="Humanst521 BT" w:hAnsi="Humanst521 BT"/>
          <w:b/>
          <w:bCs/>
          <w:sz w:val="24"/>
          <w:szCs w:val="24"/>
        </w:rPr>
        <w:t xml:space="preserve"> </w:t>
      </w:r>
      <w:r w:rsidR="00DB662F" w:rsidRPr="00CF3AC5">
        <w:rPr>
          <w:rFonts w:ascii="Humanst521 BT" w:hAnsi="Humanst521 BT"/>
          <w:bCs/>
          <w:sz w:val="24"/>
          <w:szCs w:val="24"/>
        </w:rPr>
        <w:t>Gracia</w:t>
      </w:r>
      <w:r w:rsidR="000036E6" w:rsidRPr="00CF3AC5">
        <w:rPr>
          <w:rFonts w:ascii="Humanst521 BT" w:hAnsi="Humanst521 BT"/>
          <w:bCs/>
          <w:sz w:val="24"/>
          <w:szCs w:val="24"/>
        </w:rPr>
        <w:t>s</w:t>
      </w:r>
      <w:r w:rsidR="00DB662F" w:rsidRPr="00CF3AC5">
        <w:rPr>
          <w:rFonts w:ascii="Humanst521 BT" w:hAnsi="Humanst521 BT"/>
          <w:bCs/>
          <w:sz w:val="24"/>
          <w:szCs w:val="24"/>
        </w:rPr>
        <w:t xml:space="preserve"> secretaria,</w:t>
      </w:r>
      <w:r w:rsidR="00D724F1" w:rsidRPr="00CF3AC5">
        <w:rPr>
          <w:rFonts w:ascii="Humanst521 BT" w:hAnsi="Humanst521 BT"/>
          <w:bCs/>
          <w:sz w:val="24"/>
          <w:szCs w:val="24"/>
        </w:rPr>
        <w:t xml:space="preserve"> </w:t>
      </w:r>
      <w:r w:rsidR="00B12844" w:rsidRPr="00CF3AC5">
        <w:rPr>
          <w:rFonts w:ascii="Humanst521 BT" w:hAnsi="Humanst521 BT"/>
          <w:bCs/>
          <w:sz w:val="24"/>
          <w:szCs w:val="24"/>
        </w:rPr>
        <w:t xml:space="preserve">queda la consideración de los presentes el proyecto de dictamen numero </w:t>
      </w:r>
      <w:r w:rsidR="00DB662F" w:rsidRPr="00CF3AC5">
        <w:rPr>
          <w:rFonts w:ascii="Humanst521 BT" w:hAnsi="Humanst521 BT"/>
          <w:bCs/>
          <w:sz w:val="24"/>
          <w:szCs w:val="24"/>
        </w:rPr>
        <w:t xml:space="preserve"> </w:t>
      </w:r>
      <w:r w:rsidR="003D1EC9" w:rsidRPr="00CF3AC5">
        <w:rPr>
          <w:rFonts w:ascii="Humanst521 BT" w:hAnsi="Humanst521 BT"/>
          <w:bCs/>
          <w:sz w:val="24"/>
          <w:szCs w:val="24"/>
        </w:rPr>
        <w:t>cincuenta y ocho</w:t>
      </w:r>
      <w:r w:rsidR="00B12844" w:rsidRPr="00CF3AC5">
        <w:rPr>
          <w:rFonts w:ascii="Humanst521 BT" w:hAnsi="Humanst521 BT"/>
          <w:bCs/>
          <w:sz w:val="24"/>
          <w:szCs w:val="24"/>
        </w:rPr>
        <w:t xml:space="preserve"> al cual dio cuenta la secretaria técnica para antes de iniciar los debates, hacemos constar con la presencia de la representante del partido del trabajo </w:t>
      </w:r>
      <w:r w:rsidR="00D724F1" w:rsidRPr="00CF3AC5">
        <w:rPr>
          <w:rFonts w:ascii="Humanst521 BT" w:hAnsi="Humanst521 BT"/>
          <w:bCs/>
          <w:sz w:val="24"/>
          <w:szCs w:val="24"/>
        </w:rPr>
        <w:t>María</w:t>
      </w:r>
      <w:r w:rsidR="00B12844" w:rsidRPr="00CF3AC5">
        <w:rPr>
          <w:rFonts w:ascii="Humanst521 BT" w:hAnsi="Humanst521 BT"/>
          <w:bCs/>
          <w:sz w:val="24"/>
          <w:szCs w:val="24"/>
        </w:rPr>
        <w:t xml:space="preserve"> Elena Camacho Soberanes  que se incorpora a esta sesión, vamos a iniciar la primera ronda de debates hasta por ocho minutos les solicitaría me indicaran quienes habrán de participar levantando la mano. Si no </w:t>
      </w:r>
      <w:r w:rsidR="00EE26E4" w:rsidRPr="00CF3AC5">
        <w:rPr>
          <w:rFonts w:ascii="Humanst521 BT" w:hAnsi="Humanst521 BT"/>
          <w:bCs/>
          <w:sz w:val="24"/>
          <w:szCs w:val="24"/>
        </w:rPr>
        <w:t xml:space="preserve">hay participación en la primera en la segunda tampoco, ni en la tercera, entonces secretaria técnica proceda a someter a consideración el proyecto de dictamen </w:t>
      </w:r>
      <w:r w:rsidRPr="00CF3AC5">
        <w:rPr>
          <w:rFonts w:ascii="Humanst521 BT" w:hAnsi="Humanst521 BT"/>
          <w:bCs/>
          <w:sz w:val="24"/>
          <w:szCs w:val="24"/>
        </w:rPr>
        <w:t>número</w:t>
      </w:r>
      <w:r w:rsidR="00EE26E4" w:rsidRPr="00CF3AC5">
        <w:rPr>
          <w:rFonts w:ascii="Humanst521 BT" w:hAnsi="Humanst521 BT"/>
          <w:bCs/>
          <w:sz w:val="24"/>
          <w:szCs w:val="24"/>
        </w:rPr>
        <w:t xml:space="preserve"> </w:t>
      </w:r>
      <w:r w:rsidR="003D1EC9" w:rsidRPr="00CF3AC5">
        <w:rPr>
          <w:rFonts w:ascii="Humanst521 BT" w:hAnsi="Humanst521 BT"/>
          <w:bCs/>
          <w:sz w:val="24"/>
          <w:szCs w:val="24"/>
        </w:rPr>
        <w:t>cincuenta y ocho</w:t>
      </w:r>
      <w:r w:rsidRPr="00CF3AC5">
        <w:rPr>
          <w:rFonts w:ascii="Humanst521 BT" w:hAnsi="Humanst521 BT"/>
          <w:sz w:val="24"/>
          <w:szCs w:val="24"/>
        </w:rPr>
        <w:t>.------------------------------------------------------------------------------------------------------------------------------</w:t>
      </w:r>
    </w:p>
    <w:p w14:paraId="59A9A6BF" w14:textId="24C9808C" w:rsidR="005659CD" w:rsidRPr="00CF3AC5" w:rsidRDefault="00A8335E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>SECRETARIA TÉCNICA</w:t>
      </w:r>
      <w:r w:rsidR="0019273C" w:rsidRPr="00CF3AC5">
        <w:rPr>
          <w:rFonts w:ascii="Humanst521 BT" w:hAnsi="Humanst521 BT"/>
          <w:b/>
          <w:sz w:val="24"/>
          <w:szCs w:val="24"/>
        </w:rPr>
        <w:t>−</w:t>
      </w:r>
      <w:r w:rsidR="0019273C" w:rsidRPr="00CF3AC5">
        <w:rPr>
          <w:rFonts w:ascii="Humanst521 BT" w:hAnsi="Humanst521 BT"/>
          <w:sz w:val="24"/>
          <w:szCs w:val="24"/>
        </w:rPr>
        <w:t xml:space="preserve"> P</w:t>
      </w:r>
      <w:r w:rsidRPr="00CF3AC5">
        <w:rPr>
          <w:rFonts w:ascii="Humanst521 BT" w:hAnsi="Humanst521 BT"/>
          <w:sz w:val="24"/>
          <w:szCs w:val="24"/>
        </w:rPr>
        <w:t xml:space="preserve">or instrucciones de la presidenta de la comisión se pregunta al consejero y las consejeras electorales integrantes de la misma, si están a favor o en contra del proyecto de dictamen </w:t>
      </w:r>
      <w:r w:rsidR="007873E8" w:rsidRPr="00CF3AC5">
        <w:rPr>
          <w:rFonts w:ascii="Humanst521 BT" w:hAnsi="Humanst521 BT"/>
          <w:sz w:val="24"/>
          <w:szCs w:val="24"/>
        </w:rPr>
        <w:t>número</w:t>
      </w:r>
      <w:r w:rsidR="003A54E1" w:rsidRPr="00CF3AC5">
        <w:rPr>
          <w:rFonts w:ascii="Humanst521 BT" w:hAnsi="Humanst521 BT"/>
          <w:sz w:val="24"/>
          <w:szCs w:val="24"/>
        </w:rPr>
        <w:t xml:space="preserve"> </w:t>
      </w:r>
      <w:r w:rsidR="003D1EC9" w:rsidRPr="00CF3AC5">
        <w:rPr>
          <w:rFonts w:ascii="Humanst521 BT" w:hAnsi="Humanst521 BT"/>
          <w:bCs/>
          <w:sz w:val="24"/>
          <w:szCs w:val="24"/>
        </w:rPr>
        <w:t>cincuenta y ocho</w:t>
      </w:r>
      <w:r w:rsidRPr="00CF3AC5">
        <w:rPr>
          <w:rFonts w:ascii="Humanst521 BT" w:hAnsi="Humanst521 BT"/>
          <w:sz w:val="24"/>
          <w:szCs w:val="24"/>
        </w:rPr>
        <w:t xml:space="preserve">, sometido a su consideración en votación nominal, solicitando si se va a manifestar su voto, </w:t>
      </w:r>
      <w:r w:rsidR="003A54E1" w:rsidRPr="00CF3AC5">
        <w:rPr>
          <w:rFonts w:ascii="Humanst521 BT" w:hAnsi="Humanst521 BT"/>
          <w:sz w:val="24"/>
          <w:szCs w:val="24"/>
        </w:rPr>
        <w:t xml:space="preserve">dando en voz </w:t>
      </w:r>
      <w:r w:rsidRPr="00CF3AC5">
        <w:rPr>
          <w:rFonts w:ascii="Humanst521 BT" w:hAnsi="Humanst521 BT"/>
          <w:sz w:val="24"/>
          <w:szCs w:val="24"/>
        </w:rPr>
        <w:t>alta su nombre y apellido añadiendo la expresión a favor o en contra</w:t>
      </w:r>
      <w:r w:rsidR="005659CD" w:rsidRPr="00CF3AC5">
        <w:rPr>
          <w:rFonts w:ascii="Humanst521 BT" w:hAnsi="Humanst521 BT"/>
          <w:sz w:val="24"/>
          <w:szCs w:val="24"/>
        </w:rPr>
        <w:t xml:space="preserve">, </w:t>
      </w:r>
      <w:r w:rsidR="00537490" w:rsidRPr="00CF3AC5">
        <w:rPr>
          <w:rFonts w:ascii="Humanst521 BT" w:hAnsi="Humanst521 BT"/>
          <w:sz w:val="24"/>
          <w:szCs w:val="24"/>
        </w:rPr>
        <w:t>iniciamos</w:t>
      </w:r>
      <w:r w:rsidR="005659CD" w:rsidRPr="00CF3AC5">
        <w:rPr>
          <w:rFonts w:ascii="Humanst521 BT" w:hAnsi="Humanst521 BT"/>
          <w:sz w:val="24"/>
          <w:szCs w:val="24"/>
        </w:rPr>
        <w:t xml:space="preserve"> con la Consejera Lorenza Gabriela Soberanes </w:t>
      </w:r>
      <w:r w:rsidR="0019273C" w:rsidRPr="00CF3AC5">
        <w:rPr>
          <w:rFonts w:ascii="Humanst521 BT" w:hAnsi="Humanst521 BT"/>
          <w:sz w:val="24"/>
          <w:szCs w:val="24"/>
        </w:rPr>
        <w:t>Eguía</w:t>
      </w:r>
      <w:r w:rsidR="005659CD" w:rsidRPr="00CF3AC5">
        <w:rPr>
          <w:rFonts w:ascii="Humanst521 BT" w:hAnsi="Humanst521 BT"/>
          <w:sz w:val="24"/>
          <w:szCs w:val="24"/>
        </w:rPr>
        <w:t xml:space="preserve">−A favor; el Consejero Jorge Alberto Aranda Miranda−A favor; y la </w:t>
      </w:r>
      <w:r w:rsidR="005659CD" w:rsidRPr="00CF3AC5">
        <w:rPr>
          <w:rFonts w:ascii="Humanst521 BT" w:hAnsi="Humanst521 BT"/>
          <w:sz w:val="24"/>
          <w:szCs w:val="24"/>
        </w:rPr>
        <w:lastRenderedPageBreak/>
        <w:t>Consejera Graciela Amesola Canseco−A favor; Presidenta le informo que existen tres</w:t>
      </w:r>
      <w:r w:rsidR="00B011F5" w:rsidRPr="00CF3AC5">
        <w:rPr>
          <w:rFonts w:ascii="Humanst521 BT" w:hAnsi="Humanst521 BT"/>
          <w:sz w:val="24"/>
          <w:szCs w:val="24"/>
        </w:rPr>
        <w:t xml:space="preserve"> votos a favor del proyecto de D</w:t>
      </w:r>
      <w:r w:rsidR="005659CD" w:rsidRPr="00CF3AC5">
        <w:rPr>
          <w:rFonts w:ascii="Humanst521 BT" w:hAnsi="Humanst521 BT"/>
          <w:sz w:val="24"/>
          <w:szCs w:val="24"/>
        </w:rPr>
        <w:t xml:space="preserve">ictamen </w:t>
      </w:r>
      <w:r w:rsidR="007873E8" w:rsidRPr="00CF3AC5">
        <w:rPr>
          <w:rFonts w:ascii="Humanst521 BT" w:hAnsi="Humanst521 BT"/>
          <w:sz w:val="24"/>
          <w:szCs w:val="24"/>
        </w:rPr>
        <w:t>número</w:t>
      </w:r>
      <w:r w:rsidR="003A54E1" w:rsidRPr="00CF3AC5">
        <w:rPr>
          <w:rFonts w:ascii="Humanst521 BT" w:hAnsi="Humanst521 BT"/>
          <w:sz w:val="24"/>
          <w:szCs w:val="24"/>
        </w:rPr>
        <w:t xml:space="preserve"> </w:t>
      </w:r>
      <w:r w:rsidR="003D1EC9" w:rsidRPr="00CF3AC5">
        <w:rPr>
          <w:rFonts w:ascii="Humanst521 BT" w:hAnsi="Humanst521 BT"/>
          <w:bCs/>
          <w:sz w:val="24"/>
          <w:szCs w:val="24"/>
        </w:rPr>
        <w:t>cincuenta y ocho</w:t>
      </w:r>
      <w:r w:rsidR="00B011F5" w:rsidRPr="00CF3AC5">
        <w:rPr>
          <w:rFonts w:ascii="Humanst521 BT" w:hAnsi="Humanst521 BT"/>
          <w:sz w:val="24"/>
          <w:szCs w:val="24"/>
        </w:rPr>
        <w:t>.</w:t>
      </w:r>
      <w:r w:rsidR="005659CD" w:rsidRPr="00CF3AC5">
        <w:rPr>
          <w:rFonts w:ascii="Humanst521 BT" w:hAnsi="Humanst521 BT"/>
          <w:sz w:val="24"/>
          <w:szCs w:val="24"/>
        </w:rPr>
        <w:t xml:space="preserve"> </w:t>
      </w:r>
      <w:r w:rsidRPr="00CF3AC5">
        <w:rPr>
          <w:rFonts w:ascii="Humanst521 BT" w:hAnsi="Humanst521 BT"/>
          <w:sz w:val="24"/>
          <w:szCs w:val="24"/>
        </w:rPr>
        <w:t>--------</w:t>
      </w:r>
      <w:r w:rsidR="00097232" w:rsidRPr="00CF3AC5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</w:t>
      </w:r>
      <w:r w:rsidR="005659CD" w:rsidRPr="00CF3AC5">
        <w:rPr>
          <w:rFonts w:ascii="Humanst521 BT" w:hAnsi="Humanst521 BT"/>
          <w:sz w:val="24"/>
          <w:szCs w:val="24"/>
        </w:rPr>
        <w:t>----------------------</w:t>
      </w:r>
    </w:p>
    <w:p w14:paraId="2281BD10" w14:textId="6820BFDE" w:rsidR="0007591F" w:rsidRPr="00CF3AC5" w:rsidRDefault="0019273C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bCs/>
          <w:sz w:val="24"/>
          <w:szCs w:val="24"/>
        </w:rPr>
        <w:t>PRESIDENTA DE LA COMISIÓN−</w:t>
      </w:r>
      <w:r w:rsidR="005659CD" w:rsidRPr="00CF3AC5">
        <w:rPr>
          <w:rFonts w:ascii="Humanst521 BT" w:hAnsi="Humanst521 BT"/>
          <w:b/>
          <w:bCs/>
          <w:sz w:val="24"/>
          <w:szCs w:val="24"/>
        </w:rPr>
        <w:t xml:space="preserve"> </w:t>
      </w:r>
      <w:r w:rsidR="005659CD" w:rsidRPr="00CF3AC5">
        <w:rPr>
          <w:rFonts w:ascii="Humanst521 BT" w:hAnsi="Humanst521 BT"/>
          <w:sz w:val="24"/>
          <w:szCs w:val="24"/>
        </w:rPr>
        <w:t xml:space="preserve">Existiendo tres votos a favor se aprueba por unanimidad el dictamen número </w:t>
      </w:r>
      <w:r w:rsidR="003D1EC9" w:rsidRPr="00CF3AC5">
        <w:rPr>
          <w:rFonts w:ascii="Humanst521 BT" w:hAnsi="Humanst521 BT"/>
          <w:bCs/>
          <w:sz w:val="24"/>
          <w:szCs w:val="24"/>
        </w:rPr>
        <w:t>cincuenta y ocho</w:t>
      </w:r>
      <w:r w:rsidR="003D1EC9" w:rsidRPr="00CF3AC5">
        <w:rPr>
          <w:rFonts w:ascii="Humanst521 BT" w:hAnsi="Humanst521 BT"/>
          <w:sz w:val="24"/>
          <w:szCs w:val="24"/>
        </w:rPr>
        <w:t>; secretaria, de cuenta</w:t>
      </w:r>
      <w:r w:rsidR="005659CD" w:rsidRPr="00CF3AC5">
        <w:rPr>
          <w:rFonts w:ascii="Humanst521 BT" w:hAnsi="Humanst521 BT"/>
          <w:sz w:val="24"/>
          <w:szCs w:val="24"/>
        </w:rPr>
        <w:t xml:space="preserve"> del siguiente punto por </w:t>
      </w:r>
      <w:r w:rsidR="003D1EC9" w:rsidRPr="00CF3AC5">
        <w:rPr>
          <w:rFonts w:ascii="Humanst521 BT" w:hAnsi="Humanst521 BT"/>
          <w:sz w:val="24"/>
          <w:szCs w:val="24"/>
        </w:rPr>
        <w:t>favor de la orden del día</w:t>
      </w:r>
      <w:r w:rsidR="007873E8" w:rsidRPr="00CF3AC5">
        <w:rPr>
          <w:rFonts w:ascii="Humanst521 BT" w:hAnsi="Humanst521 BT"/>
          <w:sz w:val="24"/>
          <w:szCs w:val="24"/>
        </w:rPr>
        <w:t xml:space="preserve">. </w:t>
      </w:r>
      <w:r w:rsidR="005659CD" w:rsidRPr="00CF3AC5">
        <w:rPr>
          <w:rFonts w:ascii="Humanst521 BT" w:hAnsi="Humanst521 BT"/>
          <w:sz w:val="24"/>
          <w:szCs w:val="24"/>
        </w:rPr>
        <w:t>-------------------------------------------------------------------------------------------</w:t>
      </w:r>
      <w:r w:rsidR="003D1EC9" w:rsidRPr="00CF3AC5">
        <w:rPr>
          <w:rFonts w:ascii="Humanst521 BT" w:hAnsi="Humanst521 BT"/>
          <w:sz w:val="24"/>
          <w:szCs w:val="24"/>
        </w:rPr>
        <w:t>-----------------------------------------------------------------------------------------</w:t>
      </w:r>
      <w:r w:rsidR="005659CD" w:rsidRPr="00CF3AC5">
        <w:rPr>
          <w:rFonts w:ascii="Humanst521 BT" w:hAnsi="Humanst521 BT"/>
          <w:sz w:val="24"/>
          <w:szCs w:val="24"/>
        </w:rPr>
        <w:t>-</w:t>
      </w:r>
      <w:r w:rsidR="005659CD" w:rsidRPr="00CF3AC5">
        <w:rPr>
          <w:rFonts w:ascii="Humanst521 BT" w:eastAsia="Times New Roman" w:hAnsi="Humanst521 BT" w:cs="Arial"/>
          <w:b/>
          <w:bCs/>
          <w:sz w:val="24"/>
          <w:szCs w:val="24"/>
          <w:lang w:eastAsia="es-MX"/>
        </w:rPr>
        <w:t xml:space="preserve"> SECRETARIA TÉCNICA</w:t>
      </w:r>
      <w:r w:rsidR="00B011F5" w:rsidRPr="00CF3AC5">
        <w:rPr>
          <w:rFonts w:ascii="Humanst521 BT" w:hAnsi="Humanst521 BT"/>
          <w:b/>
          <w:sz w:val="24"/>
          <w:szCs w:val="24"/>
        </w:rPr>
        <w:t>−</w:t>
      </w:r>
      <w:r w:rsidR="00537490" w:rsidRPr="00CF3AC5">
        <w:rPr>
          <w:rFonts w:ascii="Humanst521 BT" w:hAnsi="Humanst521 BT"/>
          <w:sz w:val="24"/>
          <w:szCs w:val="24"/>
        </w:rPr>
        <w:t xml:space="preserve"> E</w:t>
      </w:r>
      <w:r w:rsidR="00A16031" w:rsidRPr="00CF3AC5">
        <w:rPr>
          <w:rFonts w:ascii="Humanst521 BT" w:hAnsi="Humanst521 BT"/>
          <w:sz w:val="24"/>
          <w:szCs w:val="24"/>
        </w:rPr>
        <w:t>s el punto número 4</w:t>
      </w:r>
      <w:r w:rsidR="003A54E1" w:rsidRPr="00CF3AC5">
        <w:rPr>
          <w:rFonts w:ascii="Humanst521 BT" w:hAnsi="Humanst521 BT"/>
          <w:sz w:val="24"/>
          <w:szCs w:val="24"/>
        </w:rPr>
        <w:t xml:space="preserve"> correspondiente al proyecto del dictamen numero 59 </w:t>
      </w:r>
      <w:r w:rsidR="00537490" w:rsidRPr="00CF3AC5">
        <w:rPr>
          <w:rFonts w:ascii="Humanst521 BT" w:hAnsi="Humanst521 BT"/>
          <w:sz w:val="24"/>
          <w:szCs w:val="24"/>
        </w:rPr>
        <w:t xml:space="preserve">relativo </w:t>
      </w:r>
      <w:r w:rsidR="00BF73A4" w:rsidRPr="00CF3AC5">
        <w:rPr>
          <w:rFonts w:ascii="Humanst521 BT" w:hAnsi="Humanst521 BT"/>
          <w:sz w:val="24"/>
          <w:szCs w:val="24"/>
        </w:rPr>
        <w:t>renovación</w:t>
      </w:r>
      <w:r w:rsidR="003A54E1" w:rsidRPr="00CF3AC5">
        <w:rPr>
          <w:rFonts w:ascii="Humanst521 BT" w:hAnsi="Humanst521 BT"/>
          <w:sz w:val="24"/>
          <w:szCs w:val="24"/>
        </w:rPr>
        <w:t xml:space="preserve"> de la presidencia interina del comité </w:t>
      </w:r>
      <w:r w:rsidR="00BF73A4" w:rsidRPr="00CF3AC5">
        <w:rPr>
          <w:rFonts w:ascii="Humanst521 BT" w:hAnsi="Humanst521 BT"/>
          <w:sz w:val="24"/>
          <w:szCs w:val="24"/>
        </w:rPr>
        <w:t>directivo estatal d</w:t>
      </w:r>
      <w:r w:rsidR="001A0B83" w:rsidRPr="00CF3AC5">
        <w:rPr>
          <w:rFonts w:ascii="Humanst521 BT" w:hAnsi="Humanst521 BT"/>
          <w:sz w:val="24"/>
          <w:szCs w:val="24"/>
        </w:rPr>
        <w:t>el partido encuentro social de Baja C</w:t>
      </w:r>
      <w:r w:rsidR="00BF73A4" w:rsidRPr="00CF3AC5">
        <w:rPr>
          <w:rFonts w:ascii="Humanst521 BT" w:hAnsi="Humanst521 BT"/>
          <w:sz w:val="24"/>
          <w:szCs w:val="24"/>
        </w:rPr>
        <w:t>alifornia</w:t>
      </w:r>
      <w:r w:rsidR="003D1EC9" w:rsidRPr="00CF3AC5">
        <w:rPr>
          <w:rFonts w:ascii="Humanst521 BT" w:hAnsi="Humanst521 BT"/>
          <w:sz w:val="24"/>
          <w:szCs w:val="24"/>
        </w:rPr>
        <w:t>; 4.1 del trámite de lectura;</w:t>
      </w:r>
      <w:r w:rsidR="00BF73A4" w:rsidRPr="00CF3AC5">
        <w:rPr>
          <w:rFonts w:ascii="Humanst521 BT" w:hAnsi="Humanst521 BT"/>
          <w:sz w:val="24"/>
          <w:szCs w:val="24"/>
        </w:rPr>
        <w:t xml:space="preserve"> 4.2 discusión, modif</w:t>
      </w:r>
      <w:r w:rsidR="00537490" w:rsidRPr="00CF3AC5">
        <w:rPr>
          <w:rFonts w:ascii="Humanst521 BT" w:hAnsi="Humanst521 BT"/>
          <w:sz w:val="24"/>
          <w:szCs w:val="24"/>
        </w:rPr>
        <w:t>icación y aprobación en su caso.</w:t>
      </w:r>
      <w:r w:rsidR="00A16031" w:rsidRPr="00CF3AC5">
        <w:rPr>
          <w:rFonts w:ascii="Humanst521 BT" w:hAnsi="Humanst521 BT"/>
          <w:sz w:val="24"/>
          <w:szCs w:val="24"/>
        </w:rPr>
        <w:t>---------------------------------------</w:t>
      </w:r>
      <w:r w:rsidR="005659CD" w:rsidRPr="00CF3AC5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</w:t>
      </w:r>
      <w:r w:rsidR="00B011F5" w:rsidRPr="00CF3AC5">
        <w:rPr>
          <w:rFonts w:ascii="Humanst521 BT" w:hAnsi="Humanst521 BT"/>
          <w:sz w:val="24"/>
          <w:szCs w:val="24"/>
        </w:rPr>
        <w:t>-------</w:t>
      </w:r>
      <w:r w:rsidR="009734A7" w:rsidRPr="00CF3AC5">
        <w:rPr>
          <w:rFonts w:ascii="Humanst521 BT" w:hAnsi="Humanst521 BT"/>
          <w:sz w:val="24"/>
          <w:szCs w:val="24"/>
        </w:rPr>
        <w:t>-----</w:t>
      </w:r>
      <w:r w:rsidR="007873E8" w:rsidRPr="00CF3AC5">
        <w:rPr>
          <w:rFonts w:ascii="Humanst521 BT" w:hAnsi="Humanst521 BT"/>
          <w:b/>
          <w:bCs/>
          <w:sz w:val="24"/>
          <w:szCs w:val="24"/>
        </w:rPr>
        <w:t>PRESIDENTA DE LA COMISIÓN</w:t>
      </w:r>
      <w:r w:rsidRPr="00CF3AC5">
        <w:rPr>
          <w:rFonts w:ascii="Humanst521 BT" w:hAnsi="Humanst521 BT"/>
          <w:b/>
          <w:sz w:val="24"/>
          <w:szCs w:val="24"/>
        </w:rPr>
        <w:t>−</w:t>
      </w:r>
      <w:r w:rsidRPr="00CF3AC5">
        <w:rPr>
          <w:rFonts w:ascii="Humanst521 BT" w:hAnsi="Humanst521 BT"/>
          <w:sz w:val="24"/>
          <w:szCs w:val="24"/>
        </w:rPr>
        <w:t xml:space="preserve"> </w:t>
      </w:r>
      <w:r w:rsidR="00537490" w:rsidRPr="00CF3AC5">
        <w:rPr>
          <w:rFonts w:ascii="Humanst521 BT" w:hAnsi="Humanst521 BT"/>
          <w:sz w:val="24"/>
          <w:szCs w:val="24"/>
        </w:rPr>
        <w:t xml:space="preserve"> G</w:t>
      </w:r>
      <w:r w:rsidR="0007591F" w:rsidRPr="00CF3AC5">
        <w:rPr>
          <w:rFonts w:ascii="Humanst521 BT" w:hAnsi="Humanst521 BT"/>
          <w:sz w:val="24"/>
          <w:szCs w:val="24"/>
        </w:rPr>
        <w:t>racias le voy a solicitar proceda en los mismos términos que el punto anterior y de lectura a problema y a los puntos resolutivos por favor.</w:t>
      </w:r>
      <w:r w:rsidR="00A16031" w:rsidRPr="00CF3AC5">
        <w:rPr>
          <w:rFonts w:ascii="Humanst521 BT" w:hAnsi="Humanst521 BT"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------------------------------------------------------------------------------------------------------------------------------------------------------------------------------------------------------------------------</w:t>
      </w:r>
    </w:p>
    <w:p w14:paraId="2C022E2A" w14:textId="32CEDA96" w:rsidR="00A16031" w:rsidRPr="00CF3AC5" w:rsidRDefault="00537490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>SECRETARIA TÉCNICA</w:t>
      </w:r>
      <w:r w:rsidR="0007591F" w:rsidRPr="00CF3AC5">
        <w:rPr>
          <w:rFonts w:ascii="Humanst521 BT" w:hAnsi="Humanst521 BT"/>
          <w:b/>
          <w:sz w:val="24"/>
          <w:szCs w:val="24"/>
        </w:rPr>
        <w:t xml:space="preserve">. </w:t>
      </w:r>
      <w:r w:rsidRPr="00CF3AC5">
        <w:rPr>
          <w:rFonts w:ascii="Humanst521 BT" w:hAnsi="Humanst521 BT"/>
          <w:sz w:val="24"/>
          <w:szCs w:val="24"/>
        </w:rPr>
        <w:t>G</w:t>
      </w:r>
      <w:r w:rsidR="0007591F" w:rsidRPr="00CF3AC5">
        <w:rPr>
          <w:rFonts w:ascii="Humanst521 BT" w:hAnsi="Humanst521 BT"/>
          <w:sz w:val="24"/>
          <w:szCs w:val="24"/>
        </w:rPr>
        <w:t xml:space="preserve">racias consejera, proyecto de dictamen número </w:t>
      </w:r>
      <w:r w:rsidR="003D1EC9" w:rsidRPr="00CF3AC5">
        <w:rPr>
          <w:rFonts w:ascii="Humanst521 BT" w:hAnsi="Humanst521 BT"/>
          <w:sz w:val="24"/>
          <w:szCs w:val="24"/>
        </w:rPr>
        <w:t>cincuenta y nueve</w:t>
      </w:r>
      <w:r w:rsidR="0007591F" w:rsidRPr="00CF3AC5">
        <w:rPr>
          <w:rFonts w:ascii="Humanst521 BT" w:hAnsi="Humanst521 BT"/>
          <w:sz w:val="24"/>
          <w:szCs w:val="24"/>
        </w:rPr>
        <w:t xml:space="preserve">, consejo general electoral del instituto estatal </w:t>
      </w:r>
      <w:r w:rsidRPr="00CF3AC5">
        <w:rPr>
          <w:rFonts w:ascii="Humanst521 BT" w:hAnsi="Humanst521 BT"/>
          <w:sz w:val="24"/>
          <w:szCs w:val="24"/>
        </w:rPr>
        <w:t xml:space="preserve">electoral </w:t>
      </w:r>
      <w:r w:rsidR="0007591F" w:rsidRPr="00CF3AC5">
        <w:rPr>
          <w:rFonts w:ascii="Humanst521 BT" w:hAnsi="Humanst521 BT"/>
          <w:sz w:val="24"/>
          <w:szCs w:val="24"/>
        </w:rPr>
        <w:t>de baja california presente, quienes integramos la comisión del régimen de partidos políticos y financiamientos del consejo g</w:t>
      </w:r>
      <w:r w:rsidRPr="00CF3AC5">
        <w:rPr>
          <w:rFonts w:ascii="Humanst521 BT" w:hAnsi="Humanst521 BT"/>
          <w:sz w:val="24"/>
          <w:szCs w:val="24"/>
        </w:rPr>
        <w:t>eneral electoral sometemos a su consideración</w:t>
      </w:r>
      <w:r w:rsidR="0007591F" w:rsidRPr="00CF3AC5">
        <w:rPr>
          <w:rFonts w:ascii="Humanst521 BT" w:hAnsi="Humanst521 BT"/>
          <w:sz w:val="24"/>
          <w:szCs w:val="24"/>
        </w:rPr>
        <w:t xml:space="preserve"> el siguiente proyecto de dictamen relativo a la renovación de la presidencia interina del comité directivo estatal del partido encuentro social de </w:t>
      </w:r>
      <w:r w:rsidR="001A0B83" w:rsidRPr="00CF3AC5">
        <w:rPr>
          <w:rFonts w:ascii="Humanst521 BT" w:hAnsi="Humanst521 BT"/>
          <w:sz w:val="24"/>
          <w:szCs w:val="24"/>
        </w:rPr>
        <w:t xml:space="preserve"> Baja C</w:t>
      </w:r>
      <w:r w:rsidR="0007591F" w:rsidRPr="00CF3AC5">
        <w:rPr>
          <w:rFonts w:ascii="Humanst521 BT" w:hAnsi="Humanst521 BT"/>
          <w:sz w:val="24"/>
          <w:szCs w:val="24"/>
        </w:rPr>
        <w:t xml:space="preserve">alifornia al tenor de los siguientes </w:t>
      </w:r>
      <w:r w:rsidR="00646D27" w:rsidRPr="00CF3AC5">
        <w:rPr>
          <w:rFonts w:ascii="Humanst521 BT" w:hAnsi="Humanst521 BT"/>
          <w:sz w:val="24"/>
          <w:szCs w:val="24"/>
        </w:rPr>
        <w:t>antecedentes considerando sus puntos resolutivos, puntos resolutivos</w:t>
      </w:r>
      <w:r w:rsidR="00A16031" w:rsidRPr="00CF3AC5">
        <w:rPr>
          <w:rFonts w:ascii="Humanst521 BT" w:hAnsi="Humanst521 BT"/>
          <w:sz w:val="24"/>
          <w:szCs w:val="24"/>
        </w:rPr>
        <w:t xml:space="preserve">; .------------------------------------------------------------- </w:t>
      </w:r>
      <w:r w:rsidR="00A16031" w:rsidRPr="00CF3AC5">
        <w:rPr>
          <w:rFonts w:ascii="Humanst521 BT" w:hAnsi="Humanst521 BT"/>
          <w:b/>
          <w:sz w:val="24"/>
          <w:szCs w:val="24"/>
        </w:rPr>
        <w:t>Primero</w:t>
      </w:r>
      <w:r w:rsidR="00A16031" w:rsidRPr="00CF3AC5">
        <w:rPr>
          <w:rFonts w:ascii="Humanst521 BT" w:hAnsi="Humanst521 BT"/>
          <w:sz w:val="24"/>
          <w:szCs w:val="24"/>
        </w:rPr>
        <w:t xml:space="preserve"> </w:t>
      </w:r>
      <w:r w:rsidR="00646D27" w:rsidRPr="00CF3AC5">
        <w:rPr>
          <w:rFonts w:ascii="Humanst521 BT" w:hAnsi="Humanst521 BT"/>
          <w:sz w:val="24"/>
          <w:szCs w:val="24"/>
        </w:rPr>
        <w:t xml:space="preserve">es procedente la designación del ciudadano Francisco Javier Parra León como presidente interino del comité directivo Estatal del Partido, en términos </w:t>
      </w:r>
      <w:r w:rsidR="0044234B" w:rsidRPr="00CF3AC5">
        <w:rPr>
          <w:rFonts w:ascii="Humanst521 BT" w:hAnsi="Humanst521 BT"/>
          <w:sz w:val="24"/>
          <w:szCs w:val="24"/>
        </w:rPr>
        <w:t>del co</w:t>
      </w:r>
      <w:r w:rsidR="00AB6152" w:rsidRPr="00CF3AC5">
        <w:rPr>
          <w:rFonts w:ascii="Humanst521 BT" w:hAnsi="Humanst521 BT"/>
          <w:sz w:val="24"/>
          <w:szCs w:val="24"/>
        </w:rPr>
        <w:t>nsiderando 5</w:t>
      </w:r>
      <w:r w:rsidR="00A16031" w:rsidRPr="00CF3AC5">
        <w:rPr>
          <w:rFonts w:ascii="Humanst521 BT" w:hAnsi="Humanst521 BT"/>
          <w:sz w:val="24"/>
          <w:szCs w:val="24"/>
        </w:rPr>
        <w:t>.2 del presente dictamen</w:t>
      </w:r>
      <w:r w:rsidR="00AB6152" w:rsidRPr="00CF3AC5">
        <w:rPr>
          <w:rFonts w:ascii="Humanst521 BT" w:hAnsi="Humanst521 BT"/>
          <w:sz w:val="24"/>
          <w:szCs w:val="24"/>
        </w:rPr>
        <w:t>; .----------------------------------------------------------------------------</w:t>
      </w:r>
    </w:p>
    <w:p w14:paraId="39A891CC" w14:textId="35F67092" w:rsidR="00AB6152" w:rsidRPr="00CF3AC5" w:rsidRDefault="00A16031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>Segundo</w:t>
      </w:r>
      <w:r w:rsidR="00646D27" w:rsidRPr="00CF3AC5">
        <w:rPr>
          <w:rFonts w:ascii="Humanst521 BT" w:hAnsi="Humanst521 BT"/>
          <w:sz w:val="24"/>
          <w:szCs w:val="24"/>
        </w:rPr>
        <w:t>, se instruye la secretaria ejecutiva para que expida la constancia de acreditación respectiva a partir de la aprobación de</w:t>
      </w:r>
      <w:r w:rsidR="00537490" w:rsidRPr="00CF3AC5">
        <w:rPr>
          <w:rFonts w:ascii="Humanst521 BT" w:hAnsi="Humanst521 BT"/>
          <w:sz w:val="24"/>
          <w:szCs w:val="24"/>
        </w:rPr>
        <w:t>l presente</w:t>
      </w:r>
      <w:r w:rsidR="00646D27" w:rsidRPr="00CF3AC5">
        <w:rPr>
          <w:rFonts w:ascii="Humanst521 BT" w:hAnsi="Humanst521 BT"/>
          <w:sz w:val="24"/>
          <w:szCs w:val="24"/>
        </w:rPr>
        <w:t xml:space="preserve"> dictamen por el consejo general,</w:t>
      </w:r>
      <w:r w:rsidR="0044234B" w:rsidRPr="00CF3AC5">
        <w:rPr>
          <w:rFonts w:ascii="Humanst521 BT" w:hAnsi="Humanst521 BT"/>
          <w:sz w:val="24"/>
          <w:szCs w:val="24"/>
        </w:rPr>
        <w:t xml:space="preserve"> ------</w:t>
      </w:r>
      <w:r w:rsidR="00AB6152" w:rsidRPr="00CF3AC5">
        <w:rPr>
          <w:rFonts w:ascii="Humanst521 BT" w:hAnsi="Humanst521 BT"/>
          <w:sz w:val="24"/>
          <w:szCs w:val="24"/>
        </w:rPr>
        <w:t>-----</w:t>
      </w:r>
    </w:p>
    <w:p w14:paraId="54E0C132" w14:textId="4A497345" w:rsidR="00AB6152" w:rsidRPr="00CF3AC5" w:rsidRDefault="00AB6152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>Tercero</w:t>
      </w:r>
      <w:r w:rsidRPr="00CF3AC5">
        <w:rPr>
          <w:rFonts w:ascii="Humanst521 BT" w:hAnsi="Humanst521 BT"/>
          <w:sz w:val="24"/>
          <w:szCs w:val="24"/>
        </w:rPr>
        <w:t>,</w:t>
      </w:r>
      <w:r w:rsidR="00646D27" w:rsidRPr="00CF3AC5">
        <w:rPr>
          <w:rFonts w:ascii="Humanst521 BT" w:hAnsi="Humanst521 BT"/>
          <w:sz w:val="24"/>
          <w:szCs w:val="24"/>
        </w:rPr>
        <w:t xml:space="preserve"> </w:t>
      </w:r>
      <w:r w:rsidR="0044234B" w:rsidRPr="00CF3AC5">
        <w:rPr>
          <w:rFonts w:ascii="Humanst521 BT" w:hAnsi="Humanst521 BT"/>
          <w:sz w:val="24"/>
          <w:szCs w:val="24"/>
        </w:rPr>
        <w:t>Notifíquese</w:t>
      </w:r>
      <w:r w:rsidR="00646D27" w:rsidRPr="00CF3AC5">
        <w:rPr>
          <w:rFonts w:ascii="Humanst521 BT" w:hAnsi="Humanst521 BT"/>
          <w:sz w:val="24"/>
          <w:szCs w:val="24"/>
        </w:rPr>
        <w:t xml:space="preserve"> mediante oficio el presente </w:t>
      </w:r>
      <w:r w:rsidR="00537490" w:rsidRPr="00CF3AC5">
        <w:rPr>
          <w:rFonts w:ascii="Humanst521 BT" w:hAnsi="Humanst521 BT"/>
          <w:sz w:val="24"/>
          <w:szCs w:val="24"/>
        </w:rPr>
        <w:t>dictamen</w:t>
      </w:r>
      <w:r w:rsidR="00646D27" w:rsidRPr="00CF3AC5">
        <w:rPr>
          <w:rFonts w:ascii="Humanst521 BT" w:hAnsi="Humanst521 BT"/>
          <w:sz w:val="24"/>
          <w:szCs w:val="24"/>
        </w:rPr>
        <w:t xml:space="preserve"> </w:t>
      </w:r>
      <w:r w:rsidR="00537490" w:rsidRPr="00CF3AC5">
        <w:rPr>
          <w:rFonts w:ascii="Humanst521 BT" w:hAnsi="Humanst521 BT"/>
          <w:sz w:val="24"/>
          <w:szCs w:val="24"/>
        </w:rPr>
        <w:t xml:space="preserve">a la </w:t>
      </w:r>
      <w:r w:rsidR="00646D27" w:rsidRPr="00CF3AC5">
        <w:rPr>
          <w:rFonts w:ascii="Humanst521 BT" w:hAnsi="Humanst521 BT"/>
          <w:sz w:val="24"/>
          <w:szCs w:val="24"/>
        </w:rPr>
        <w:t xml:space="preserve">representación del partido, acreditada ante este consejo general a </w:t>
      </w:r>
      <w:r w:rsidR="0044234B" w:rsidRPr="00CF3AC5">
        <w:rPr>
          <w:rFonts w:ascii="Humanst521 BT" w:hAnsi="Humanst521 BT"/>
          <w:sz w:val="24"/>
          <w:szCs w:val="24"/>
        </w:rPr>
        <w:t>más</w:t>
      </w:r>
      <w:r w:rsidR="00646D27" w:rsidRPr="00CF3AC5">
        <w:rPr>
          <w:rFonts w:ascii="Humanst521 BT" w:hAnsi="Humanst521 BT"/>
          <w:sz w:val="24"/>
          <w:szCs w:val="24"/>
        </w:rPr>
        <w:t xml:space="preserve"> tardar el </w:t>
      </w:r>
      <w:r w:rsidR="0044234B" w:rsidRPr="00CF3AC5">
        <w:rPr>
          <w:rFonts w:ascii="Humanst521 BT" w:hAnsi="Humanst521 BT"/>
          <w:sz w:val="24"/>
          <w:szCs w:val="24"/>
        </w:rPr>
        <w:t>día</w:t>
      </w:r>
      <w:r w:rsidR="00646D27" w:rsidRPr="00CF3AC5">
        <w:rPr>
          <w:rFonts w:ascii="Humanst521 BT" w:hAnsi="Humanst521 BT"/>
          <w:sz w:val="24"/>
          <w:szCs w:val="24"/>
        </w:rPr>
        <w:t xml:space="preserve"> siguiente de su aprobación,</w:t>
      </w:r>
      <w:r w:rsidRPr="00CF3AC5">
        <w:rPr>
          <w:rFonts w:ascii="Humanst521 BT" w:hAnsi="Humanst521 BT"/>
          <w:sz w:val="24"/>
          <w:szCs w:val="24"/>
        </w:rPr>
        <w:t xml:space="preserve"> </w:t>
      </w:r>
      <w:r w:rsidR="0044234B" w:rsidRPr="00CF3AC5">
        <w:rPr>
          <w:rFonts w:ascii="Humanst521 BT" w:hAnsi="Humanst521 BT"/>
          <w:sz w:val="24"/>
          <w:szCs w:val="24"/>
        </w:rPr>
        <w:t>-----</w:t>
      </w:r>
      <w:r w:rsidRPr="00CF3AC5">
        <w:rPr>
          <w:rFonts w:ascii="Humanst521 BT" w:hAnsi="Humanst521 BT"/>
          <w:sz w:val="24"/>
          <w:szCs w:val="24"/>
        </w:rPr>
        <w:t>----</w:t>
      </w:r>
    </w:p>
    <w:p w14:paraId="6A84D207" w14:textId="3253304E" w:rsidR="00AB6152" w:rsidRPr="00CF3AC5" w:rsidRDefault="00AB6152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>Cuarto</w:t>
      </w:r>
      <w:r w:rsidRPr="00CF3AC5">
        <w:rPr>
          <w:rFonts w:ascii="Humanst521 BT" w:hAnsi="Humanst521 BT"/>
          <w:sz w:val="24"/>
          <w:szCs w:val="24"/>
        </w:rPr>
        <w:t>,</w:t>
      </w:r>
      <w:r w:rsidR="00646D27" w:rsidRPr="00CF3AC5">
        <w:rPr>
          <w:rFonts w:ascii="Humanst521 BT" w:hAnsi="Humanst521 BT"/>
          <w:sz w:val="24"/>
          <w:szCs w:val="24"/>
        </w:rPr>
        <w:t xml:space="preserve"> </w:t>
      </w:r>
      <w:r w:rsidR="00F37526" w:rsidRPr="00CF3AC5">
        <w:rPr>
          <w:rFonts w:ascii="Humanst521 BT" w:hAnsi="Humanst521 BT"/>
          <w:sz w:val="24"/>
          <w:szCs w:val="24"/>
        </w:rPr>
        <w:t>Notifíquese</w:t>
      </w:r>
      <w:r w:rsidR="0044234B" w:rsidRPr="00CF3AC5">
        <w:rPr>
          <w:rFonts w:ascii="Humanst521 BT" w:hAnsi="Humanst521 BT"/>
          <w:sz w:val="24"/>
          <w:szCs w:val="24"/>
        </w:rPr>
        <w:t xml:space="preserve"> a la presente resolución a la unidad </w:t>
      </w:r>
      <w:r w:rsidR="00F37526" w:rsidRPr="00CF3AC5">
        <w:rPr>
          <w:rFonts w:ascii="Humanst521 BT" w:hAnsi="Humanst521 BT"/>
          <w:sz w:val="24"/>
          <w:szCs w:val="24"/>
        </w:rPr>
        <w:t>técnica</w:t>
      </w:r>
      <w:r w:rsidR="0044234B" w:rsidRPr="00CF3AC5">
        <w:rPr>
          <w:rFonts w:ascii="Humanst521 BT" w:hAnsi="Humanst521 BT"/>
          <w:sz w:val="24"/>
          <w:szCs w:val="24"/>
        </w:rPr>
        <w:t xml:space="preserve"> de vinculación con los organismos públicos locales del instituto nacional electoral a través del sistema SIVOPLE para efecto del dispuesto en el artículo 17 numera</w:t>
      </w:r>
      <w:r w:rsidRPr="00CF3AC5">
        <w:rPr>
          <w:rFonts w:ascii="Humanst521 BT" w:hAnsi="Humanst521 BT"/>
          <w:sz w:val="24"/>
          <w:szCs w:val="24"/>
        </w:rPr>
        <w:t>l 3 la Ley general de partidos. -------------------</w:t>
      </w:r>
    </w:p>
    <w:p w14:paraId="7B5E2CC5" w14:textId="7ED7FCEC" w:rsidR="00AB6152" w:rsidRPr="00CF3AC5" w:rsidRDefault="00AB6152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>Quinto</w:t>
      </w:r>
      <w:r w:rsidRPr="00CF3AC5">
        <w:rPr>
          <w:rFonts w:ascii="Humanst521 BT" w:hAnsi="Humanst521 BT"/>
          <w:sz w:val="24"/>
          <w:szCs w:val="24"/>
        </w:rPr>
        <w:t xml:space="preserve"> </w:t>
      </w:r>
      <w:r w:rsidR="0044234B" w:rsidRPr="00CF3AC5">
        <w:rPr>
          <w:rFonts w:ascii="Humanst521 BT" w:hAnsi="Humanst521 BT"/>
          <w:sz w:val="24"/>
          <w:szCs w:val="24"/>
        </w:rPr>
        <w:t xml:space="preserve">publíquese el presente dictamen de la </w:t>
      </w:r>
      <w:r w:rsidR="00F37526" w:rsidRPr="00CF3AC5">
        <w:rPr>
          <w:rFonts w:ascii="Humanst521 BT" w:hAnsi="Humanst521 BT"/>
          <w:sz w:val="24"/>
          <w:szCs w:val="24"/>
        </w:rPr>
        <w:t>página</w:t>
      </w:r>
      <w:r w:rsidR="0044234B" w:rsidRPr="00CF3AC5">
        <w:rPr>
          <w:rFonts w:ascii="Humanst521 BT" w:hAnsi="Humanst521 BT"/>
          <w:sz w:val="24"/>
          <w:szCs w:val="24"/>
        </w:rPr>
        <w:t xml:space="preserve"> de internet del instituto electoral en términos de lo dispuesto en el </w:t>
      </w:r>
      <w:r w:rsidR="00F37526" w:rsidRPr="00CF3AC5">
        <w:rPr>
          <w:rFonts w:ascii="Humanst521 BT" w:hAnsi="Humanst521 BT"/>
          <w:sz w:val="24"/>
          <w:szCs w:val="24"/>
        </w:rPr>
        <w:t>artículo</w:t>
      </w:r>
      <w:r w:rsidR="0044234B" w:rsidRPr="00CF3AC5">
        <w:rPr>
          <w:rFonts w:ascii="Humanst521 BT" w:hAnsi="Humanst521 BT"/>
          <w:sz w:val="24"/>
          <w:szCs w:val="24"/>
        </w:rPr>
        <w:t xml:space="preserve"> numero 22 nu</w:t>
      </w:r>
      <w:r w:rsidRPr="00CF3AC5">
        <w:rPr>
          <w:rFonts w:ascii="Humanst521 BT" w:hAnsi="Humanst521 BT"/>
          <w:sz w:val="24"/>
          <w:szCs w:val="24"/>
        </w:rPr>
        <w:t>meral 4 del reglamento interior. -------</w:t>
      </w:r>
    </w:p>
    <w:p w14:paraId="48194472" w14:textId="35265442" w:rsidR="00F37526" w:rsidRPr="00CF3AC5" w:rsidRDefault="00AB6152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sz w:val="24"/>
          <w:szCs w:val="24"/>
        </w:rPr>
        <w:t>D</w:t>
      </w:r>
      <w:r w:rsidR="0044234B" w:rsidRPr="00CF3AC5">
        <w:rPr>
          <w:rFonts w:ascii="Humanst521 BT" w:hAnsi="Humanst521 BT"/>
          <w:sz w:val="24"/>
          <w:szCs w:val="24"/>
        </w:rPr>
        <w:t xml:space="preserve">ado en la sala de </w:t>
      </w:r>
      <w:r w:rsidR="00F37526" w:rsidRPr="00CF3AC5">
        <w:rPr>
          <w:rFonts w:ascii="Humanst521 BT" w:hAnsi="Humanst521 BT"/>
          <w:sz w:val="24"/>
          <w:szCs w:val="24"/>
        </w:rPr>
        <w:t>sesiones</w:t>
      </w:r>
      <w:r w:rsidR="001A0B83" w:rsidRPr="00CF3AC5">
        <w:rPr>
          <w:rFonts w:ascii="Humanst521 BT" w:hAnsi="Humanst521 BT"/>
          <w:sz w:val="24"/>
          <w:szCs w:val="24"/>
        </w:rPr>
        <w:t xml:space="preserve"> del Instituto Estatal E</w:t>
      </w:r>
      <w:r w:rsidR="0044234B" w:rsidRPr="00CF3AC5">
        <w:rPr>
          <w:rFonts w:ascii="Humanst521 BT" w:hAnsi="Humanst521 BT"/>
          <w:sz w:val="24"/>
          <w:szCs w:val="24"/>
        </w:rPr>
        <w:t xml:space="preserve">lectoral en la ciudad </w:t>
      </w:r>
      <w:r w:rsidR="003D1EC9" w:rsidRPr="00CF3AC5">
        <w:rPr>
          <w:rFonts w:ascii="Humanst521 BT" w:hAnsi="Humanst521 BT"/>
          <w:sz w:val="24"/>
          <w:szCs w:val="24"/>
        </w:rPr>
        <w:t>en</w:t>
      </w:r>
      <w:r w:rsidR="0044234B" w:rsidRPr="00CF3AC5">
        <w:rPr>
          <w:rFonts w:ascii="Humanst521 BT" w:hAnsi="Humanst521 BT"/>
          <w:sz w:val="24"/>
          <w:szCs w:val="24"/>
        </w:rPr>
        <w:t xml:space="preserve"> Mexicali de Baja California a los días del mes de </w:t>
      </w:r>
      <w:r w:rsidRPr="00CF3AC5">
        <w:rPr>
          <w:rFonts w:ascii="Humanst521 BT" w:hAnsi="Humanst521 BT"/>
          <w:sz w:val="24"/>
          <w:szCs w:val="24"/>
        </w:rPr>
        <w:t>febrero</w:t>
      </w:r>
      <w:r w:rsidR="0044234B" w:rsidRPr="00CF3AC5">
        <w:rPr>
          <w:rFonts w:ascii="Humanst521 BT" w:hAnsi="Humanst521 BT"/>
          <w:sz w:val="24"/>
          <w:szCs w:val="24"/>
        </w:rPr>
        <w:t xml:space="preserve"> del año 2021</w:t>
      </w:r>
      <w:r w:rsidR="00F37526" w:rsidRPr="00CF3AC5">
        <w:rPr>
          <w:rFonts w:ascii="Humanst521 BT" w:hAnsi="Humanst521 BT"/>
          <w:sz w:val="24"/>
          <w:szCs w:val="24"/>
        </w:rPr>
        <w:t>, atentamente por la autonomía e independencia de los organismos electorales signan los integrantes de la comisión del régimen de partid</w:t>
      </w:r>
      <w:r w:rsidRPr="00CF3AC5">
        <w:rPr>
          <w:rFonts w:ascii="Humanst521 BT" w:hAnsi="Humanst521 BT"/>
          <w:sz w:val="24"/>
          <w:szCs w:val="24"/>
        </w:rPr>
        <w:t>os políticos y financiamientos.----------------------------------------------------------------------------------------------------------------------------------------------------------------</w:t>
      </w:r>
    </w:p>
    <w:p w14:paraId="3DC8D5DF" w14:textId="135A0D85" w:rsidR="00F37526" w:rsidRPr="00CF3AC5" w:rsidRDefault="00F37526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 xml:space="preserve">PRESIDENTA DE LA COMISIÓN. </w:t>
      </w:r>
      <w:r w:rsidRPr="00CF3AC5">
        <w:rPr>
          <w:rFonts w:ascii="Humanst521 BT" w:hAnsi="Humanst521 BT"/>
          <w:sz w:val="24"/>
          <w:szCs w:val="24"/>
        </w:rPr>
        <w:t xml:space="preserve">Gracias, quedo a la consideración de los presentes el proyecto de dictamen numero </w:t>
      </w:r>
      <w:r w:rsidR="00CF3AC5">
        <w:rPr>
          <w:rFonts w:ascii="Humanst521 BT" w:hAnsi="Humanst521 BT"/>
          <w:bCs/>
          <w:sz w:val="24"/>
          <w:szCs w:val="24"/>
        </w:rPr>
        <w:t>cincuenta y nueve</w:t>
      </w:r>
      <w:r w:rsidR="00CF3AC5" w:rsidRPr="00CF3AC5">
        <w:rPr>
          <w:rFonts w:ascii="Humanst521 BT" w:hAnsi="Humanst521 BT"/>
          <w:sz w:val="24"/>
          <w:szCs w:val="24"/>
        </w:rPr>
        <w:t xml:space="preserve"> </w:t>
      </w:r>
      <w:r w:rsidRPr="00CF3AC5">
        <w:rPr>
          <w:rFonts w:ascii="Humanst521 BT" w:hAnsi="Humanst521 BT"/>
          <w:sz w:val="24"/>
          <w:szCs w:val="24"/>
        </w:rPr>
        <w:t xml:space="preserve">al cual dio cuenta la secretaria técnica le solicitaría que me indicara quienes habrán de participar en la </w:t>
      </w:r>
      <w:r w:rsidR="00AB6152" w:rsidRPr="00CF3AC5">
        <w:rPr>
          <w:rFonts w:ascii="Humanst521 BT" w:hAnsi="Humanst521 BT"/>
          <w:sz w:val="24"/>
          <w:szCs w:val="24"/>
        </w:rPr>
        <w:t>primera ronda</w:t>
      </w:r>
      <w:r w:rsidRPr="00CF3AC5">
        <w:rPr>
          <w:rFonts w:ascii="Humanst521 BT" w:hAnsi="Humanst521 BT"/>
          <w:sz w:val="24"/>
          <w:szCs w:val="24"/>
        </w:rPr>
        <w:t xml:space="preserve"> hasta por 8 minutos levantando la mano, si no hay participaciones en la segunda ni en la tercera, entonces </w:t>
      </w:r>
      <w:r w:rsidRPr="00CF3AC5">
        <w:rPr>
          <w:rFonts w:ascii="Humanst521 BT" w:hAnsi="Humanst521 BT"/>
          <w:sz w:val="24"/>
          <w:szCs w:val="24"/>
        </w:rPr>
        <w:lastRenderedPageBreak/>
        <w:t>secretaria técnica proceda a someter a consideración el proyecto de dictamen.</w:t>
      </w:r>
      <w:r w:rsidR="00AB6152" w:rsidRPr="00CF3AC5">
        <w:rPr>
          <w:rFonts w:ascii="Humanst521 BT" w:hAnsi="Humanst521 BT"/>
          <w:sz w:val="24"/>
          <w:szCs w:val="24"/>
        </w:rPr>
        <w:t xml:space="preserve"> --------------------------------------------------------------------------------------------------------------------------</w:t>
      </w:r>
    </w:p>
    <w:p w14:paraId="7EFA135C" w14:textId="7B9E1A8F" w:rsidR="003545E1" w:rsidRPr="00CF3AC5" w:rsidRDefault="001A0B83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>SECRETARIA TÉCNICA</w:t>
      </w:r>
      <w:r w:rsidR="00706A24" w:rsidRPr="00CF3AC5">
        <w:rPr>
          <w:rFonts w:ascii="Humanst521 BT" w:hAnsi="Humanst521 BT"/>
          <w:b/>
          <w:sz w:val="24"/>
          <w:szCs w:val="24"/>
        </w:rPr>
        <w:t xml:space="preserve">. </w:t>
      </w:r>
      <w:r w:rsidRPr="00CF3AC5">
        <w:rPr>
          <w:rFonts w:ascii="Humanst521 BT" w:hAnsi="Humanst521 BT"/>
          <w:sz w:val="24"/>
          <w:szCs w:val="24"/>
        </w:rPr>
        <w:t>P</w:t>
      </w:r>
      <w:r w:rsidR="00706A24" w:rsidRPr="00CF3AC5">
        <w:rPr>
          <w:rFonts w:ascii="Humanst521 BT" w:hAnsi="Humanst521 BT"/>
          <w:sz w:val="24"/>
          <w:szCs w:val="24"/>
        </w:rPr>
        <w:t xml:space="preserve">or instrucciones de la presidenta de la comisión, se pregunta a la consejera y al consejero electoral integrante de la misma si están a favor o en contra del proyecto de dictamen numero </w:t>
      </w:r>
      <w:r w:rsidR="00CF3AC5" w:rsidRPr="00CF3AC5">
        <w:rPr>
          <w:rFonts w:ascii="Humanst521 BT" w:hAnsi="Humanst521 BT"/>
          <w:bCs/>
          <w:sz w:val="24"/>
          <w:szCs w:val="24"/>
        </w:rPr>
        <w:t>cincuenta y nueve</w:t>
      </w:r>
      <w:r w:rsidR="00CF3AC5" w:rsidRPr="00CF3AC5">
        <w:rPr>
          <w:rFonts w:ascii="Humanst521 BT" w:hAnsi="Humanst521 BT"/>
          <w:sz w:val="24"/>
          <w:szCs w:val="24"/>
        </w:rPr>
        <w:t xml:space="preserve"> </w:t>
      </w:r>
      <w:r w:rsidR="00706A24" w:rsidRPr="00CF3AC5">
        <w:rPr>
          <w:rFonts w:ascii="Humanst521 BT" w:hAnsi="Humanst521 BT"/>
          <w:sz w:val="24"/>
          <w:szCs w:val="24"/>
        </w:rPr>
        <w:t xml:space="preserve">sometido a su consideración en votación nominal </w:t>
      </w:r>
      <w:r w:rsidR="00AB6152" w:rsidRPr="00CF3AC5">
        <w:rPr>
          <w:rFonts w:ascii="Humanst521 BT" w:hAnsi="Humanst521 BT"/>
          <w:sz w:val="24"/>
          <w:szCs w:val="24"/>
        </w:rPr>
        <w:t>solicitando se</w:t>
      </w:r>
      <w:r w:rsidR="00706A24" w:rsidRPr="00CF3AC5">
        <w:rPr>
          <w:rFonts w:ascii="Humanst521 BT" w:hAnsi="Humanst521 BT"/>
          <w:sz w:val="24"/>
          <w:szCs w:val="24"/>
        </w:rPr>
        <w:t xml:space="preserve"> va a manifestar su voto dando en voz alta su nombre y apellido añadiendo la expresión a favor o en contra iniciamos con la consejera </w:t>
      </w:r>
      <w:r w:rsidR="00CF3AC5" w:rsidRPr="00CF3AC5">
        <w:rPr>
          <w:rFonts w:ascii="Humanst521 BT" w:hAnsi="Humanst521 BT"/>
          <w:sz w:val="24"/>
          <w:szCs w:val="24"/>
        </w:rPr>
        <w:t>Lorenza Gabriela Soberanes Eguia</w:t>
      </w:r>
      <w:r w:rsidR="003545E1" w:rsidRPr="00CF3AC5">
        <w:rPr>
          <w:rFonts w:ascii="Humanst521 BT" w:hAnsi="Humanst521 BT"/>
          <w:sz w:val="24"/>
          <w:szCs w:val="24"/>
        </w:rPr>
        <w:t xml:space="preserve"> </w:t>
      </w:r>
      <w:r w:rsidR="00CF3AC5" w:rsidRPr="00CF3AC5">
        <w:rPr>
          <w:rFonts w:ascii="Humanst521 BT" w:hAnsi="Humanst521 BT"/>
          <w:sz w:val="24"/>
          <w:szCs w:val="24"/>
        </w:rPr>
        <w:t>- a favor;</w:t>
      </w:r>
      <w:r w:rsidR="00706A24" w:rsidRPr="00CF3AC5">
        <w:rPr>
          <w:rFonts w:ascii="Humanst521 BT" w:hAnsi="Humanst521 BT"/>
          <w:sz w:val="24"/>
          <w:szCs w:val="24"/>
        </w:rPr>
        <w:t xml:space="preserve"> el conseje</w:t>
      </w:r>
      <w:r w:rsidR="00CF3AC5" w:rsidRPr="00CF3AC5">
        <w:rPr>
          <w:rFonts w:ascii="Humanst521 BT" w:hAnsi="Humanst521 BT"/>
          <w:sz w:val="24"/>
          <w:szCs w:val="24"/>
        </w:rPr>
        <w:t>ro Jorge Alberto Aranda Miranda- a favor;</w:t>
      </w:r>
      <w:r w:rsidR="00706A24" w:rsidRPr="00CF3AC5">
        <w:rPr>
          <w:rFonts w:ascii="Humanst521 BT" w:hAnsi="Humanst521 BT"/>
          <w:sz w:val="24"/>
          <w:szCs w:val="24"/>
        </w:rPr>
        <w:t xml:space="preserve"> la consejera </w:t>
      </w:r>
      <w:r w:rsidR="00CF3AC5" w:rsidRPr="00CF3AC5">
        <w:rPr>
          <w:rFonts w:ascii="Humanst521 BT" w:hAnsi="Humanst521 BT"/>
          <w:sz w:val="24"/>
          <w:szCs w:val="24"/>
        </w:rPr>
        <w:t>Graciela Amezola Canseco</w:t>
      </w:r>
      <w:r w:rsidR="00706A24" w:rsidRPr="00CF3AC5">
        <w:rPr>
          <w:rFonts w:ascii="Humanst521 BT" w:hAnsi="Humanst521 BT"/>
          <w:sz w:val="24"/>
          <w:szCs w:val="24"/>
        </w:rPr>
        <w:t xml:space="preserve">- a favor, </w:t>
      </w:r>
      <w:r w:rsidR="003545E1" w:rsidRPr="00CF3AC5">
        <w:rPr>
          <w:rFonts w:ascii="Humanst521 BT" w:hAnsi="Humanst521 BT"/>
          <w:sz w:val="24"/>
          <w:szCs w:val="24"/>
        </w:rPr>
        <w:t xml:space="preserve">presidenta le informo que existen 3 votos a favor del proyecto de dictamen número </w:t>
      </w:r>
      <w:r w:rsidR="00CF3AC5" w:rsidRPr="00CF3AC5">
        <w:rPr>
          <w:rFonts w:ascii="Humanst521 BT" w:hAnsi="Humanst521 BT"/>
          <w:bCs/>
          <w:sz w:val="24"/>
          <w:szCs w:val="24"/>
        </w:rPr>
        <w:t>cincuenta y nueve</w:t>
      </w:r>
      <w:r w:rsidR="003545E1" w:rsidRPr="00CF3AC5">
        <w:rPr>
          <w:rFonts w:ascii="Humanst521 BT" w:hAnsi="Humanst521 BT"/>
          <w:sz w:val="24"/>
          <w:szCs w:val="24"/>
        </w:rPr>
        <w:t xml:space="preserve">. </w:t>
      </w:r>
      <w:r w:rsidR="00AB6152" w:rsidRPr="00CF3AC5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</w:t>
      </w:r>
    </w:p>
    <w:p w14:paraId="699F1D95" w14:textId="760301D5" w:rsidR="003545E1" w:rsidRPr="00CF3AC5" w:rsidRDefault="003545E1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 xml:space="preserve">PRESIDENTA DE LA COMISIÓN. </w:t>
      </w:r>
      <w:r w:rsidRPr="00CF3AC5">
        <w:rPr>
          <w:rFonts w:ascii="Humanst521 BT" w:hAnsi="Humanst521 BT"/>
          <w:sz w:val="24"/>
          <w:szCs w:val="24"/>
        </w:rPr>
        <w:t xml:space="preserve">Gracias existiendo 3 votos a favor se aprueba por unanimidad número 59 de cuenta del siguiente punto del orden del </w:t>
      </w:r>
      <w:r w:rsidR="00B21557" w:rsidRPr="00CF3AC5">
        <w:rPr>
          <w:rFonts w:ascii="Humanst521 BT" w:hAnsi="Humanst521 BT"/>
          <w:sz w:val="24"/>
          <w:szCs w:val="24"/>
        </w:rPr>
        <w:t>día</w:t>
      </w:r>
      <w:r w:rsidRPr="00CF3AC5">
        <w:rPr>
          <w:rFonts w:ascii="Humanst521 BT" w:hAnsi="Humanst521 BT"/>
          <w:sz w:val="24"/>
          <w:szCs w:val="24"/>
        </w:rPr>
        <w:t xml:space="preserve"> secretaria.</w:t>
      </w:r>
      <w:r w:rsidR="00AB6152" w:rsidRPr="00CF3AC5">
        <w:rPr>
          <w:rFonts w:ascii="Humanst521 BT" w:hAnsi="Humanst521 BT"/>
          <w:sz w:val="24"/>
          <w:szCs w:val="24"/>
        </w:rPr>
        <w:t xml:space="preserve"> -----------------------------------------------------------------------------------------------------------------------</w:t>
      </w:r>
    </w:p>
    <w:p w14:paraId="1383CA1D" w14:textId="39F230C8" w:rsidR="003545E1" w:rsidRPr="00CF3AC5" w:rsidRDefault="001A0B83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 xml:space="preserve">SECRETARIA TÉCNICA. </w:t>
      </w:r>
      <w:r w:rsidR="003545E1" w:rsidRPr="00CF3AC5">
        <w:rPr>
          <w:rFonts w:ascii="Humanst521 BT" w:hAnsi="Humanst521 BT"/>
          <w:sz w:val="24"/>
          <w:szCs w:val="24"/>
        </w:rPr>
        <w:t>Es el punto número 5 correspondiente a la clausura de la sesión</w:t>
      </w:r>
      <w:r w:rsidR="00AB6152" w:rsidRPr="00CF3AC5">
        <w:rPr>
          <w:rFonts w:ascii="Humanst521 BT" w:hAnsi="Humanst521 BT"/>
          <w:sz w:val="24"/>
          <w:szCs w:val="24"/>
        </w:rPr>
        <w:t>. ------------------------------------------------------------------------------------------------------------------------------------------------------------------------------------------------------------------------</w:t>
      </w:r>
    </w:p>
    <w:p w14:paraId="58F45CED" w14:textId="7D6F934C" w:rsidR="00B05C77" w:rsidRPr="00CF3AC5" w:rsidRDefault="00AB6152" w:rsidP="00CF3AC5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F3AC5">
        <w:rPr>
          <w:rFonts w:ascii="Humanst521 BT" w:hAnsi="Humanst521 BT"/>
          <w:b/>
          <w:sz w:val="24"/>
          <w:szCs w:val="24"/>
        </w:rPr>
        <w:t>PR</w:t>
      </w:r>
      <w:r w:rsidR="003545E1" w:rsidRPr="00CF3AC5">
        <w:rPr>
          <w:rFonts w:ascii="Humanst521 BT" w:hAnsi="Humanst521 BT"/>
          <w:b/>
          <w:sz w:val="24"/>
          <w:szCs w:val="24"/>
        </w:rPr>
        <w:t xml:space="preserve">ESIDENTA DE LA COMISIÓN. </w:t>
      </w:r>
      <w:r w:rsidR="003545E1" w:rsidRPr="00CF3AC5">
        <w:rPr>
          <w:rFonts w:ascii="Humanst521 BT" w:hAnsi="Humanst521 BT"/>
          <w:sz w:val="24"/>
          <w:szCs w:val="24"/>
        </w:rPr>
        <w:t>No habiendo más puntos a tratar y siendo las 14 horas con 16 minutos del día</w:t>
      </w:r>
      <w:r w:rsidR="00F37526" w:rsidRPr="00CF3AC5">
        <w:rPr>
          <w:rFonts w:ascii="Humanst521 BT" w:hAnsi="Humanst521 BT"/>
          <w:sz w:val="24"/>
          <w:szCs w:val="24"/>
        </w:rPr>
        <w:t xml:space="preserve"> 23 de febrero</w:t>
      </w:r>
      <w:r w:rsidR="007873E8" w:rsidRPr="00CF3AC5">
        <w:rPr>
          <w:rFonts w:ascii="Humanst521 BT" w:hAnsi="Humanst521 BT"/>
          <w:sz w:val="24"/>
          <w:szCs w:val="24"/>
        </w:rPr>
        <w:t xml:space="preserve"> del año 2021, se clausura esta </w:t>
      </w:r>
      <w:r w:rsidR="00B011F5" w:rsidRPr="00CF3AC5">
        <w:rPr>
          <w:rFonts w:ascii="Humanst521 BT" w:hAnsi="Humanst521 BT"/>
          <w:sz w:val="24"/>
          <w:szCs w:val="24"/>
        </w:rPr>
        <w:t>S</w:t>
      </w:r>
      <w:r w:rsidR="007873E8" w:rsidRPr="00CF3AC5">
        <w:rPr>
          <w:rFonts w:ascii="Humanst521 BT" w:hAnsi="Humanst521 BT"/>
          <w:sz w:val="24"/>
          <w:szCs w:val="24"/>
        </w:rPr>
        <w:t xml:space="preserve">esión de </w:t>
      </w:r>
      <w:r w:rsidR="00BF73A4" w:rsidRPr="00CF3AC5">
        <w:rPr>
          <w:rFonts w:ascii="Humanst521 BT" w:hAnsi="Humanst521 BT"/>
          <w:sz w:val="24"/>
          <w:szCs w:val="24"/>
        </w:rPr>
        <w:t>Dictaminarían</w:t>
      </w:r>
      <w:r w:rsidR="007873E8" w:rsidRPr="00CF3AC5">
        <w:rPr>
          <w:rFonts w:ascii="Humanst521 BT" w:hAnsi="Humanst521 BT"/>
          <w:sz w:val="24"/>
          <w:szCs w:val="24"/>
        </w:rPr>
        <w:t xml:space="preserve"> de la Comisión del Régimen de Part</w:t>
      </w:r>
      <w:r w:rsidR="001A0B83" w:rsidRPr="00CF3AC5">
        <w:rPr>
          <w:rFonts w:ascii="Humanst521 BT" w:hAnsi="Humanst521 BT"/>
          <w:sz w:val="24"/>
          <w:szCs w:val="24"/>
        </w:rPr>
        <w:t>idos Políticos y Financiamiento</w:t>
      </w:r>
      <w:r w:rsidR="007873E8" w:rsidRPr="00CF3AC5">
        <w:rPr>
          <w:rFonts w:ascii="Humanst521 BT" w:hAnsi="Humanst521 BT"/>
          <w:sz w:val="24"/>
          <w:szCs w:val="24"/>
        </w:rPr>
        <w:t xml:space="preserve"> por su </w:t>
      </w:r>
      <w:r w:rsidR="00F37526" w:rsidRPr="00CF3AC5">
        <w:rPr>
          <w:rFonts w:ascii="Humanst521 BT" w:hAnsi="Humanst521 BT"/>
          <w:sz w:val="24"/>
          <w:szCs w:val="24"/>
        </w:rPr>
        <w:t xml:space="preserve">presencia y </w:t>
      </w:r>
      <w:r w:rsidR="007873E8" w:rsidRPr="00CF3AC5">
        <w:rPr>
          <w:rFonts w:ascii="Humanst521 BT" w:hAnsi="Humanst521 BT"/>
          <w:sz w:val="24"/>
          <w:szCs w:val="24"/>
        </w:rPr>
        <w:t>atención muchas gracias y que tengan buena tarde</w:t>
      </w:r>
      <w:r w:rsidR="003545E1" w:rsidRPr="00CF3AC5">
        <w:rPr>
          <w:rFonts w:ascii="Humanst521 BT" w:hAnsi="Humanst521 BT"/>
          <w:sz w:val="24"/>
          <w:szCs w:val="24"/>
        </w:rPr>
        <w:t>.</w:t>
      </w:r>
      <w:r w:rsidRPr="00CF3AC5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</w:t>
      </w:r>
      <w:r w:rsidR="00B05C77" w:rsidRPr="00CF3AC5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</w:t>
      </w:r>
      <w:r w:rsidR="002C0729" w:rsidRPr="00CF3AC5">
        <w:rPr>
          <w:rFonts w:ascii="Humanst521 BT" w:hAnsi="Humanst521 BT"/>
          <w:sz w:val="24"/>
          <w:szCs w:val="24"/>
        </w:rPr>
        <w:t>----</w:t>
      </w:r>
      <w:r w:rsidR="00B05C77" w:rsidRPr="00CF3AC5">
        <w:rPr>
          <w:rFonts w:ascii="Humanst521 BT" w:hAnsi="Humanst521 BT"/>
          <w:sz w:val="24"/>
          <w:szCs w:val="24"/>
        </w:rPr>
        <w:t>----</w:t>
      </w:r>
      <w:r w:rsidRPr="00CF3AC5">
        <w:rPr>
          <w:rFonts w:ascii="Humanst521 BT" w:hAnsi="Humanst521 BT"/>
          <w:sz w:val="24"/>
          <w:szCs w:val="24"/>
        </w:rPr>
        <w:t>--------</w:t>
      </w:r>
      <w:r w:rsidR="00B05C77" w:rsidRPr="00CF3AC5">
        <w:rPr>
          <w:rFonts w:ascii="Humanst521 BT" w:hAnsi="Humanst521 BT"/>
          <w:sz w:val="24"/>
          <w:szCs w:val="24"/>
        </w:rPr>
        <w:t>-</w:t>
      </w:r>
      <w:r w:rsidR="00B05C77" w:rsidRPr="00CF3AC5">
        <w:rPr>
          <w:rFonts w:ascii="Humanst521 BT" w:hAnsi="Humanst521 BT"/>
          <w:b/>
          <w:bCs/>
          <w:sz w:val="24"/>
          <w:szCs w:val="24"/>
        </w:rPr>
        <w:t>C O N S</w:t>
      </w:r>
      <w:r w:rsidR="00B011F5" w:rsidRPr="00CF3AC5">
        <w:rPr>
          <w:rFonts w:ascii="Humanst521 BT" w:hAnsi="Humanst521 BT"/>
          <w:b/>
          <w:bCs/>
          <w:sz w:val="24"/>
          <w:szCs w:val="24"/>
        </w:rPr>
        <w:t xml:space="preserve"> </w:t>
      </w:r>
      <w:r w:rsidR="00B05C77" w:rsidRPr="00CF3AC5">
        <w:rPr>
          <w:rFonts w:ascii="Humanst521 BT" w:hAnsi="Humanst521 BT"/>
          <w:b/>
          <w:bCs/>
          <w:sz w:val="24"/>
          <w:szCs w:val="24"/>
        </w:rPr>
        <w:t>T A</w:t>
      </w:r>
      <w:r w:rsidR="00B05C77" w:rsidRPr="00CF3AC5">
        <w:rPr>
          <w:rFonts w:ascii="Humanst521 BT" w:hAnsi="Humanst521 BT"/>
          <w:sz w:val="24"/>
          <w:szCs w:val="24"/>
        </w:rPr>
        <w:t>-----------------------</w:t>
      </w:r>
      <w:r w:rsidR="002C0729" w:rsidRPr="00CF3AC5">
        <w:rPr>
          <w:rFonts w:ascii="Humanst521 BT" w:hAnsi="Humanst521 BT"/>
          <w:sz w:val="24"/>
          <w:szCs w:val="24"/>
        </w:rPr>
        <w:t>--</w:t>
      </w:r>
      <w:r w:rsidR="00B05C77" w:rsidRPr="00CF3AC5">
        <w:rPr>
          <w:rFonts w:ascii="Humanst521 BT" w:hAnsi="Humanst521 BT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011F5" w:rsidRPr="00CF3AC5">
        <w:rPr>
          <w:rFonts w:ascii="Humanst521 BT" w:hAnsi="Humanst521 BT"/>
          <w:sz w:val="24"/>
          <w:szCs w:val="24"/>
        </w:rPr>
        <w:t>------------------------------</w:t>
      </w:r>
      <w:r w:rsidR="00B05C77" w:rsidRPr="00CF3AC5">
        <w:rPr>
          <w:rFonts w:ascii="Humanst521 BT" w:hAnsi="Humanst521 BT" w:cs="Humanst521 BT"/>
          <w:sz w:val="24"/>
          <w:szCs w:val="24"/>
        </w:rPr>
        <w:t xml:space="preserve">El presente instrumento consta de </w:t>
      </w:r>
      <w:r w:rsidR="00CF3AC5">
        <w:rPr>
          <w:rFonts w:ascii="Humanst521 BT" w:hAnsi="Humanst521 BT" w:cs="Humanst521 BT"/>
          <w:sz w:val="24"/>
          <w:szCs w:val="24"/>
        </w:rPr>
        <w:t>5</w:t>
      </w:r>
      <w:r w:rsidR="00B05C77" w:rsidRPr="00CF3AC5">
        <w:rPr>
          <w:rFonts w:ascii="Humanst521 BT" w:hAnsi="Humanst521 BT" w:cs="Humanst521 BT"/>
          <w:sz w:val="24"/>
          <w:szCs w:val="24"/>
        </w:rPr>
        <w:t xml:space="preserve"> fojas escritas por un solo lado, </w:t>
      </w:r>
      <w:r w:rsidR="00B05C77" w:rsidRPr="00CF3AC5">
        <w:rPr>
          <w:rFonts w:ascii="Humanst521 BT" w:hAnsi="Humanst521 BT" w:cs="Arial"/>
          <w:sz w:val="24"/>
          <w:szCs w:val="24"/>
        </w:rPr>
        <w:t>lo cual sirve para dar constancia y fe de lo antes descrito</w:t>
      </w:r>
      <w:r w:rsidR="00B05C77" w:rsidRPr="00CF3AC5">
        <w:rPr>
          <w:rFonts w:ascii="Humanst521 BT" w:hAnsi="Humanst521 BT" w:cs="Humanst521 BT"/>
          <w:sz w:val="24"/>
          <w:szCs w:val="24"/>
        </w:rPr>
        <w:t xml:space="preserve"> firmando al calce para constancia y efectos de la ley correspondiente, por la Presidenta y la Secretaria Técnica de la Comisión del Régimen de Partidos Políticos y Financiamiento del Consejo General.------------------------------------------------------------------------------------------------------</w:t>
      </w:r>
      <w:r w:rsidR="00CF3AC5">
        <w:rPr>
          <w:rFonts w:ascii="Humanst521 BT" w:hAnsi="Humanst521 BT" w:cs="Humanst521 BT"/>
          <w:sz w:val="24"/>
          <w:szCs w:val="24"/>
        </w:rPr>
        <w:t>------------------------------------------------</w:t>
      </w:r>
    </w:p>
    <w:p w14:paraId="319DD0E8" w14:textId="77777777" w:rsidR="00B05C77" w:rsidRPr="00CF3AC5" w:rsidRDefault="00B05C77" w:rsidP="00CF3AC5">
      <w:pPr>
        <w:spacing w:line="240" w:lineRule="auto"/>
        <w:jc w:val="both"/>
        <w:rPr>
          <w:rFonts w:ascii="Humanst521 BT" w:hAnsi="Humanst521 BT" w:cs="Humanst521 BT"/>
          <w:sz w:val="24"/>
          <w:szCs w:val="24"/>
        </w:rPr>
      </w:pPr>
    </w:p>
    <w:p w14:paraId="62D8BF8F" w14:textId="6EC2D2B7" w:rsidR="00B05C77" w:rsidRPr="00206A44" w:rsidRDefault="00B05C77" w:rsidP="00AB6152">
      <w:pPr>
        <w:jc w:val="both"/>
        <w:rPr>
          <w:rFonts w:ascii="Humanst521 BT" w:hAnsi="Humanst521 BT" w:cs="Humanst521 BT"/>
          <w:sz w:val="24"/>
          <w:szCs w:val="24"/>
        </w:rPr>
      </w:pPr>
    </w:p>
    <w:p w14:paraId="3039B714" w14:textId="0E0FB4B8" w:rsidR="00B05C77" w:rsidRPr="00206A44" w:rsidRDefault="00AB6152" w:rsidP="00AB6152">
      <w:pPr>
        <w:pStyle w:val="Sinespaciado"/>
        <w:spacing w:line="276" w:lineRule="auto"/>
        <w:jc w:val="both"/>
        <w:rPr>
          <w:rFonts w:ascii="Humanst521 BT" w:hAnsi="Humanst521 BT"/>
          <w:sz w:val="24"/>
          <w:szCs w:val="24"/>
        </w:rPr>
      </w:pPr>
      <w:r w:rsidRPr="00206A44">
        <w:rPr>
          <w:rFonts w:ascii="Humanst521 BT" w:hAnsi="Humanst521 BT"/>
          <w:sz w:val="24"/>
          <w:szCs w:val="24"/>
        </w:rPr>
        <w:t xml:space="preserve">              </w:t>
      </w:r>
      <w:r w:rsidR="00B05C77" w:rsidRPr="00206A44">
        <w:rPr>
          <w:rFonts w:ascii="Humanst521 BT" w:hAnsi="Humanst521 BT"/>
          <w:sz w:val="24"/>
          <w:szCs w:val="24"/>
        </w:rPr>
        <w:t>(</w:t>
      </w:r>
      <w:r w:rsidR="00DB74AB" w:rsidRPr="00206A44">
        <w:rPr>
          <w:rFonts w:ascii="Humanst521 BT" w:hAnsi="Humanst521 BT"/>
          <w:sz w:val="24"/>
          <w:szCs w:val="24"/>
        </w:rPr>
        <w:t>RÚBRICA</w:t>
      </w:r>
      <w:r w:rsidR="00B05C77" w:rsidRPr="00206A44">
        <w:rPr>
          <w:rFonts w:ascii="Humanst521 BT" w:hAnsi="Humanst521 BT"/>
          <w:sz w:val="24"/>
          <w:szCs w:val="24"/>
        </w:rPr>
        <w:t>)</w:t>
      </w:r>
      <w:r w:rsidR="00B05C77" w:rsidRPr="00206A44">
        <w:rPr>
          <w:rFonts w:ascii="Humanst521 BT" w:hAnsi="Humanst521 BT"/>
          <w:sz w:val="24"/>
          <w:szCs w:val="24"/>
        </w:rPr>
        <w:tab/>
      </w:r>
      <w:r w:rsidR="00B05C77" w:rsidRPr="00206A44">
        <w:rPr>
          <w:rFonts w:ascii="Humanst521 BT" w:hAnsi="Humanst521 BT"/>
          <w:sz w:val="24"/>
          <w:szCs w:val="24"/>
        </w:rPr>
        <w:tab/>
      </w:r>
      <w:r w:rsidR="00B05C77" w:rsidRPr="00206A44">
        <w:rPr>
          <w:rFonts w:ascii="Humanst521 BT" w:hAnsi="Humanst521 BT"/>
          <w:sz w:val="24"/>
          <w:szCs w:val="24"/>
        </w:rPr>
        <w:tab/>
      </w:r>
      <w:r w:rsidR="00B05C77" w:rsidRPr="00206A44">
        <w:rPr>
          <w:rFonts w:ascii="Humanst521 BT" w:hAnsi="Humanst521 BT"/>
          <w:sz w:val="24"/>
          <w:szCs w:val="24"/>
        </w:rPr>
        <w:tab/>
      </w:r>
      <w:r w:rsidR="00B05C77" w:rsidRPr="00206A44">
        <w:rPr>
          <w:rFonts w:ascii="Humanst521 BT" w:hAnsi="Humanst521 BT"/>
          <w:sz w:val="24"/>
          <w:szCs w:val="24"/>
        </w:rPr>
        <w:tab/>
      </w:r>
      <w:r w:rsidR="00B05C77" w:rsidRPr="00206A44">
        <w:rPr>
          <w:rFonts w:ascii="Humanst521 BT" w:hAnsi="Humanst521 BT"/>
          <w:sz w:val="24"/>
          <w:szCs w:val="24"/>
        </w:rPr>
        <w:tab/>
      </w:r>
      <w:r w:rsidR="00DB74AB" w:rsidRPr="00206A44">
        <w:rPr>
          <w:rFonts w:ascii="Humanst521 BT" w:hAnsi="Humanst521 BT"/>
          <w:sz w:val="24"/>
          <w:szCs w:val="24"/>
        </w:rPr>
        <w:t xml:space="preserve"> </w:t>
      </w:r>
      <w:r w:rsidR="0035421C" w:rsidRPr="00206A44">
        <w:rPr>
          <w:rFonts w:ascii="Humanst521 BT" w:hAnsi="Humanst521 BT"/>
          <w:sz w:val="24"/>
          <w:szCs w:val="24"/>
        </w:rPr>
        <w:t xml:space="preserve">     </w:t>
      </w:r>
      <w:r w:rsidR="00DB74AB" w:rsidRPr="00206A44">
        <w:rPr>
          <w:rFonts w:ascii="Humanst521 BT" w:hAnsi="Humanst521 BT"/>
          <w:sz w:val="24"/>
          <w:szCs w:val="24"/>
        </w:rPr>
        <w:t xml:space="preserve">   </w:t>
      </w:r>
      <w:r w:rsidR="0035421C" w:rsidRPr="00206A44">
        <w:rPr>
          <w:rFonts w:ascii="Humanst521 BT" w:hAnsi="Humanst521 BT"/>
          <w:sz w:val="24"/>
          <w:szCs w:val="24"/>
        </w:rPr>
        <w:t>(</w:t>
      </w:r>
      <w:r w:rsidR="00DB74AB" w:rsidRPr="00206A44">
        <w:rPr>
          <w:rFonts w:ascii="Humanst521 BT" w:hAnsi="Humanst521 BT"/>
          <w:sz w:val="24"/>
          <w:szCs w:val="24"/>
        </w:rPr>
        <w:t>RÚBRICA</w:t>
      </w:r>
      <w:r w:rsidR="00B05C77" w:rsidRPr="00206A44">
        <w:rPr>
          <w:rFonts w:ascii="Humanst521 BT" w:hAnsi="Humanst521 BT"/>
          <w:sz w:val="24"/>
          <w:szCs w:val="24"/>
        </w:rPr>
        <w:t>)</w:t>
      </w:r>
    </w:p>
    <w:p w14:paraId="313143D9" w14:textId="1FACAAAB" w:rsidR="00B05C77" w:rsidRPr="00206A44" w:rsidRDefault="00B05C77" w:rsidP="00AB6152">
      <w:pPr>
        <w:pStyle w:val="Sinespaciado"/>
        <w:spacing w:line="276" w:lineRule="auto"/>
        <w:ind w:left="-540" w:right="-612"/>
        <w:jc w:val="both"/>
        <w:rPr>
          <w:rFonts w:ascii="Humanst521 BT" w:hAnsi="Humanst521 BT"/>
          <w:sz w:val="24"/>
          <w:szCs w:val="24"/>
        </w:rPr>
      </w:pPr>
      <w:r w:rsidRPr="00206A44">
        <w:rPr>
          <w:rFonts w:ascii="Humanst521 BT" w:hAnsi="Humanst521 BT"/>
          <w:b/>
          <w:sz w:val="24"/>
          <w:szCs w:val="24"/>
        </w:rPr>
        <w:t xml:space="preserve">C. GRACIELA AMEZOLA CANSECO  </w:t>
      </w:r>
      <w:r w:rsidR="00DB74AB" w:rsidRPr="00206A44">
        <w:rPr>
          <w:rFonts w:ascii="Humanst521 BT" w:hAnsi="Humanst521 BT"/>
          <w:b/>
          <w:sz w:val="24"/>
          <w:szCs w:val="24"/>
        </w:rPr>
        <w:t xml:space="preserve">              </w:t>
      </w:r>
      <w:r w:rsidRPr="00206A44">
        <w:rPr>
          <w:rFonts w:ascii="Humanst521 BT" w:hAnsi="Humanst521 BT"/>
          <w:b/>
          <w:sz w:val="24"/>
          <w:szCs w:val="24"/>
        </w:rPr>
        <w:t>C. PERLA DEBORAH ESQUIVEL BARRÓN</w:t>
      </w:r>
    </w:p>
    <w:p w14:paraId="21917036" w14:textId="6B644940" w:rsidR="006F3E62" w:rsidRPr="00206A44" w:rsidRDefault="00AB6152" w:rsidP="00AB6152">
      <w:pPr>
        <w:pStyle w:val="Sinespaciado"/>
        <w:spacing w:line="276" w:lineRule="auto"/>
        <w:jc w:val="both"/>
        <w:rPr>
          <w:rFonts w:ascii="Humanst521 BT" w:hAnsi="Humanst521 BT"/>
          <w:b/>
          <w:sz w:val="24"/>
          <w:szCs w:val="24"/>
        </w:rPr>
      </w:pPr>
      <w:r w:rsidRPr="00206A44">
        <w:rPr>
          <w:rFonts w:ascii="Humanst521 BT" w:hAnsi="Humanst521 BT"/>
          <w:b/>
          <w:sz w:val="24"/>
          <w:szCs w:val="24"/>
        </w:rPr>
        <w:t xml:space="preserve">         </w:t>
      </w:r>
      <w:r w:rsidR="00B05C77" w:rsidRPr="00206A44">
        <w:rPr>
          <w:rFonts w:ascii="Humanst521 BT" w:hAnsi="Humanst521 BT"/>
          <w:b/>
          <w:sz w:val="24"/>
          <w:szCs w:val="24"/>
        </w:rPr>
        <w:t>PRESIDENTA</w:t>
      </w:r>
      <w:r w:rsidR="00B05C77" w:rsidRPr="00206A44">
        <w:rPr>
          <w:rFonts w:ascii="Humanst521 BT" w:hAnsi="Humanst521 BT"/>
          <w:b/>
          <w:sz w:val="24"/>
          <w:szCs w:val="24"/>
        </w:rPr>
        <w:tab/>
        <w:t xml:space="preserve">                  </w:t>
      </w:r>
      <w:r w:rsidRPr="00206A44">
        <w:rPr>
          <w:rFonts w:ascii="Humanst521 BT" w:hAnsi="Humanst521 BT"/>
          <w:b/>
          <w:sz w:val="24"/>
          <w:szCs w:val="24"/>
        </w:rPr>
        <w:t xml:space="preserve">                               </w:t>
      </w:r>
      <w:r w:rsidR="00B05C77" w:rsidRPr="00206A44">
        <w:rPr>
          <w:rFonts w:ascii="Humanst521 BT" w:hAnsi="Humanst521 BT"/>
          <w:b/>
          <w:sz w:val="24"/>
          <w:szCs w:val="24"/>
        </w:rPr>
        <w:t xml:space="preserve">  SECRETARIA TÉCNICA</w:t>
      </w:r>
    </w:p>
    <w:p w14:paraId="792C78E1" w14:textId="77777777" w:rsidR="006F3E62" w:rsidRPr="00206A44" w:rsidRDefault="006F3E62" w:rsidP="00AB6152">
      <w:pPr>
        <w:jc w:val="both"/>
        <w:rPr>
          <w:rFonts w:ascii="Humanst521 BT" w:hAnsi="Humanst521 BT"/>
          <w:sz w:val="24"/>
          <w:szCs w:val="24"/>
        </w:rPr>
      </w:pPr>
    </w:p>
    <w:p w14:paraId="6BA498FC" w14:textId="77777777" w:rsidR="006F3E62" w:rsidRPr="00206A44" w:rsidRDefault="006F3E62" w:rsidP="00AB6152">
      <w:pPr>
        <w:jc w:val="both"/>
        <w:rPr>
          <w:rFonts w:ascii="Humanst521 BT" w:hAnsi="Humanst521 BT"/>
          <w:sz w:val="24"/>
          <w:szCs w:val="24"/>
        </w:rPr>
      </w:pPr>
    </w:p>
    <w:p w14:paraId="1C476FAF" w14:textId="41111029" w:rsidR="00A83C05" w:rsidRPr="00206A44" w:rsidRDefault="00A83C05" w:rsidP="00AB6152">
      <w:pPr>
        <w:tabs>
          <w:tab w:val="left" w:pos="2220"/>
        </w:tabs>
        <w:jc w:val="both"/>
        <w:rPr>
          <w:rFonts w:ascii="Humanst521 BT" w:hAnsi="Humanst521 BT"/>
          <w:sz w:val="24"/>
          <w:szCs w:val="24"/>
        </w:rPr>
      </w:pPr>
    </w:p>
    <w:sectPr w:rsidR="00A83C05" w:rsidRPr="00206A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85E8" w14:textId="77777777" w:rsidR="00ED21BA" w:rsidRDefault="00ED21BA" w:rsidP="00B05C77">
      <w:pPr>
        <w:spacing w:after="0" w:line="240" w:lineRule="auto"/>
      </w:pPr>
      <w:r>
        <w:separator/>
      </w:r>
    </w:p>
  </w:endnote>
  <w:endnote w:type="continuationSeparator" w:id="0">
    <w:p w14:paraId="7AB948F4" w14:textId="77777777" w:rsidR="00ED21BA" w:rsidRDefault="00ED21BA" w:rsidP="00B0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0DCC9" w14:textId="77777777" w:rsidR="00ED21BA" w:rsidRDefault="00ED21BA" w:rsidP="00B05C77">
      <w:pPr>
        <w:spacing w:after="0" w:line="240" w:lineRule="auto"/>
      </w:pPr>
      <w:r>
        <w:separator/>
      </w:r>
    </w:p>
  </w:footnote>
  <w:footnote w:type="continuationSeparator" w:id="0">
    <w:p w14:paraId="7B13B335" w14:textId="77777777" w:rsidR="00ED21BA" w:rsidRDefault="00ED21BA" w:rsidP="00B0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A2B"/>
    <w:multiLevelType w:val="multilevel"/>
    <w:tmpl w:val="908CC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37A15ECF"/>
    <w:multiLevelType w:val="hybridMultilevel"/>
    <w:tmpl w:val="08C83CAA"/>
    <w:lvl w:ilvl="0" w:tplc="0C0A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6E6026A3"/>
    <w:multiLevelType w:val="hybridMultilevel"/>
    <w:tmpl w:val="D53C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A"/>
    <w:rsid w:val="00001694"/>
    <w:rsid w:val="00002265"/>
    <w:rsid w:val="000036E6"/>
    <w:rsid w:val="0003510D"/>
    <w:rsid w:val="000550D1"/>
    <w:rsid w:val="00063E3E"/>
    <w:rsid w:val="00073924"/>
    <w:rsid w:val="0007591F"/>
    <w:rsid w:val="00097232"/>
    <w:rsid w:val="000F4AA0"/>
    <w:rsid w:val="0016719B"/>
    <w:rsid w:val="00171EC1"/>
    <w:rsid w:val="0018538E"/>
    <w:rsid w:val="0019273C"/>
    <w:rsid w:val="001A0B83"/>
    <w:rsid w:val="001B4ED8"/>
    <w:rsid w:val="00206A44"/>
    <w:rsid w:val="00233253"/>
    <w:rsid w:val="00243D0F"/>
    <w:rsid w:val="00287AE1"/>
    <w:rsid w:val="002A688A"/>
    <w:rsid w:val="002C0729"/>
    <w:rsid w:val="003335C7"/>
    <w:rsid w:val="00335DB4"/>
    <w:rsid w:val="00340AD6"/>
    <w:rsid w:val="0035421C"/>
    <w:rsid w:val="003545E1"/>
    <w:rsid w:val="00382A38"/>
    <w:rsid w:val="003A54E1"/>
    <w:rsid w:val="003B0A2E"/>
    <w:rsid w:val="003D1EC9"/>
    <w:rsid w:val="003E2439"/>
    <w:rsid w:val="00424B02"/>
    <w:rsid w:val="0044234B"/>
    <w:rsid w:val="00455F71"/>
    <w:rsid w:val="00465442"/>
    <w:rsid w:val="0047665A"/>
    <w:rsid w:val="004A6392"/>
    <w:rsid w:val="00517A6A"/>
    <w:rsid w:val="00532D69"/>
    <w:rsid w:val="00537490"/>
    <w:rsid w:val="005659CD"/>
    <w:rsid w:val="005A24FB"/>
    <w:rsid w:val="005C3733"/>
    <w:rsid w:val="005C648C"/>
    <w:rsid w:val="005E3EE7"/>
    <w:rsid w:val="005F6621"/>
    <w:rsid w:val="00646D27"/>
    <w:rsid w:val="00666BA3"/>
    <w:rsid w:val="006E24BC"/>
    <w:rsid w:val="006E4862"/>
    <w:rsid w:val="006F3E62"/>
    <w:rsid w:val="006F5409"/>
    <w:rsid w:val="00706997"/>
    <w:rsid w:val="00706A24"/>
    <w:rsid w:val="00722075"/>
    <w:rsid w:val="00777473"/>
    <w:rsid w:val="00780292"/>
    <w:rsid w:val="007873E8"/>
    <w:rsid w:val="007A3FD2"/>
    <w:rsid w:val="007A45EB"/>
    <w:rsid w:val="007D7F47"/>
    <w:rsid w:val="00824224"/>
    <w:rsid w:val="0083643A"/>
    <w:rsid w:val="00847A64"/>
    <w:rsid w:val="0086262C"/>
    <w:rsid w:val="0086398C"/>
    <w:rsid w:val="008A1A88"/>
    <w:rsid w:val="008A1E43"/>
    <w:rsid w:val="008C3DA0"/>
    <w:rsid w:val="008D240E"/>
    <w:rsid w:val="008D4965"/>
    <w:rsid w:val="00915FAC"/>
    <w:rsid w:val="00920A8F"/>
    <w:rsid w:val="00922199"/>
    <w:rsid w:val="00924810"/>
    <w:rsid w:val="00937809"/>
    <w:rsid w:val="009559A9"/>
    <w:rsid w:val="009734A7"/>
    <w:rsid w:val="009736D6"/>
    <w:rsid w:val="00975A05"/>
    <w:rsid w:val="009A3542"/>
    <w:rsid w:val="009A531E"/>
    <w:rsid w:val="009C7EF9"/>
    <w:rsid w:val="009D08EA"/>
    <w:rsid w:val="009F6B89"/>
    <w:rsid w:val="00A10371"/>
    <w:rsid w:val="00A16031"/>
    <w:rsid w:val="00A246E0"/>
    <w:rsid w:val="00A35AE0"/>
    <w:rsid w:val="00A61C95"/>
    <w:rsid w:val="00A770D8"/>
    <w:rsid w:val="00A8335E"/>
    <w:rsid w:val="00A83C05"/>
    <w:rsid w:val="00A8574C"/>
    <w:rsid w:val="00AB6152"/>
    <w:rsid w:val="00AF5E85"/>
    <w:rsid w:val="00B011F5"/>
    <w:rsid w:val="00B05C77"/>
    <w:rsid w:val="00B12844"/>
    <w:rsid w:val="00B21557"/>
    <w:rsid w:val="00B72244"/>
    <w:rsid w:val="00B73782"/>
    <w:rsid w:val="00B74FA5"/>
    <w:rsid w:val="00BB37F1"/>
    <w:rsid w:val="00BF73A4"/>
    <w:rsid w:val="00C171B0"/>
    <w:rsid w:val="00C25DA1"/>
    <w:rsid w:val="00C362A9"/>
    <w:rsid w:val="00C5540C"/>
    <w:rsid w:val="00C86A36"/>
    <w:rsid w:val="00C92A34"/>
    <w:rsid w:val="00CC00B1"/>
    <w:rsid w:val="00CF2700"/>
    <w:rsid w:val="00CF3AC5"/>
    <w:rsid w:val="00CF64A9"/>
    <w:rsid w:val="00D041D3"/>
    <w:rsid w:val="00D527A0"/>
    <w:rsid w:val="00D6464C"/>
    <w:rsid w:val="00D6632C"/>
    <w:rsid w:val="00D724F1"/>
    <w:rsid w:val="00D841C5"/>
    <w:rsid w:val="00D87C2E"/>
    <w:rsid w:val="00D91B6B"/>
    <w:rsid w:val="00DA19C6"/>
    <w:rsid w:val="00DB662F"/>
    <w:rsid w:val="00DB74AB"/>
    <w:rsid w:val="00E02AF6"/>
    <w:rsid w:val="00E22FAD"/>
    <w:rsid w:val="00E864E5"/>
    <w:rsid w:val="00E86F3D"/>
    <w:rsid w:val="00EA28CD"/>
    <w:rsid w:val="00ED21BA"/>
    <w:rsid w:val="00ED43F3"/>
    <w:rsid w:val="00EE26E4"/>
    <w:rsid w:val="00F37526"/>
    <w:rsid w:val="00F711F2"/>
    <w:rsid w:val="00FB4539"/>
    <w:rsid w:val="00FD6EF8"/>
    <w:rsid w:val="00FE436D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BE3B"/>
  <w15:chartTrackingRefBased/>
  <w15:docId w15:val="{24FD04F3-3375-42AA-91B0-59448237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6EF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D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626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7A64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B0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05C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B05C7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915F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532D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F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6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1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84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6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9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2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8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0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8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51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0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5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64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7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31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9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1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5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4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0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01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80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9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89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8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3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5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4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0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43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6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6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8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66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25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8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9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3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27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2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7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0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1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2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7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7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24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0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08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8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7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60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5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4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0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5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1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9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8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9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9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2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63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1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59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8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92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3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44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4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3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8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9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0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035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5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3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2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5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5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00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0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0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8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2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2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42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7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8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70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2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2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4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4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1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7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2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12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38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8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13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5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0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5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8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6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9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2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39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32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6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4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26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44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37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2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3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7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65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8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0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1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0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4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84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8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20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0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7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3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1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ebc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2021-04-30T20:40:00Z</cp:lastPrinted>
  <dcterms:created xsi:type="dcterms:W3CDTF">2021-04-29T22:18:00Z</dcterms:created>
  <dcterms:modified xsi:type="dcterms:W3CDTF">2021-05-01T00:51:00Z</dcterms:modified>
</cp:coreProperties>
</file>