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663" w:rsidRPr="009D7082" w:rsidRDefault="00993663" w:rsidP="00E76A62">
      <w:pPr>
        <w:autoSpaceDE w:val="0"/>
        <w:autoSpaceDN w:val="0"/>
        <w:adjustRightInd w:val="0"/>
        <w:jc w:val="center"/>
        <w:rPr>
          <w:rFonts w:ascii="Humanst521 BT" w:hAnsi="Humanst521 BT" w:cs="Humanst521 BT"/>
          <w:b/>
          <w:bCs/>
          <w:sz w:val="26"/>
          <w:szCs w:val="26"/>
        </w:rPr>
      </w:pPr>
      <w:r w:rsidRPr="009D7082">
        <w:rPr>
          <w:rFonts w:ascii="Humanst521 BT" w:hAnsi="Humanst521 BT" w:cs="Humanst521 BT"/>
          <w:b/>
          <w:bCs/>
          <w:sz w:val="26"/>
          <w:szCs w:val="26"/>
        </w:rPr>
        <w:t xml:space="preserve">SESIÓN DE DICTAMINACIÓN DE LA COMISIÓN DEL </w:t>
      </w:r>
    </w:p>
    <w:p w:rsidR="00993663" w:rsidRPr="009D7082" w:rsidRDefault="00993663" w:rsidP="00E76A62">
      <w:pPr>
        <w:autoSpaceDE w:val="0"/>
        <w:autoSpaceDN w:val="0"/>
        <w:adjustRightInd w:val="0"/>
        <w:jc w:val="center"/>
        <w:rPr>
          <w:rFonts w:ascii="Humanst521 BT" w:hAnsi="Humanst521 BT" w:cs="Humanst521 BT"/>
          <w:b/>
          <w:bCs/>
          <w:sz w:val="26"/>
          <w:szCs w:val="26"/>
        </w:rPr>
      </w:pPr>
      <w:r w:rsidRPr="009D7082">
        <w:rPr>
          <w:rFonts w:ascii="Humanst521 BT" w:hAnsi="Humanst521 BT" w:cs="Humanst521 BT"/>
          <w:b/>
          <w:bCs/>
          <w:sz w:val="26"/>
          <w:szCs w:val="26"/>
        </w:rPr>
        <w:t>RÉGIMEN DE PARTIDOS POLÍTICOS Y FINANCIAMIENTO</w:t>
      </w:r>
    </w:p>
    <w:p w:rsidR="00993663" w:rsidRPr="009D7082" w:rsidRDefault="00993663" w:rsidP="00E76A62">
      <w:pPr>
        <w:autoSpaceDE w:val="0"/>
        <w:autoSpaceDN w:val="0"/>
        <w:adjustRightInd w:val="0"/>
        <w:jc w:val="center"/>
        <w:rPr>
          <w:rFonts w:ascii="Humanst521 BT" w:hAnsi="Humanst521 BT" w:cs="Humanst521 BT"/>
          <w:b/>
          <w:bCs/>
          <w:sz w:val="26"/>
          <w:szCs w:val="26"/>
        </w:rPr>
      </w:pPr>
      <w:r w:rsidRPr="009D7082">
        <w:rPr>
          <w:rFonts w:ascii="Humanst521 BT" w:hAnsi="Humanst521 BT" w:cs="Humanst521 BT"/>
          <w:b/>
          <w:bCs/>
          <w:sz w:val="26"/>
          <w:szCs w:val="26"/>
        </w:rPr>
        <w:t xml:space="preserve">  </w:t>
      </w:r>
    </w:p>
    <w:p w:rsidR="00993663" w:rsidRPr="009D7082" w:rsidRDefault="00745F4F" w:rsidP="00E76A62">
      <w:pPr>
        <w:jc w:val="center"/>
        <w:rPr>
          <w:rFonts w:ascii="Humanst521 BT" w:hAnsi="Humanst521 BT" w:cs="Humanst521 BT"/>
          <w:b/>
          <w:sz w:val="26"/>
          <w:szCs w:val="26"/>
        </w:rPr>
      </w:pPr>
      <w:r w:rsidRPr="009D7082">
        <w:rPr>
          <w:rFonts w:ascii="Humanst521 BT" w:hAnsi="Humanst521 BT" w:cs="Humanst521 BT"/>
          <w:b/>
          <w:sz w:val="26"/>
          <w:szCs w:val="26"/>
        </w:rPr>
        <w:t>29</w:t>
      </w:r>
      <w:r w:rsidR="00993663" w:rsidRPr="009D7082">
        <w:rPr>
          <w:rFonts w:ascii="Humanst521 BT" w:hAnsi="Humanst521 BT" w:cs="Humanst521 BT"/>
          <w:b/>
          <w:sz w:val="26"/>
          <w:szCs w:val="26"/>
        </w:rPr>
        <w:t xml:space="preserve"> DE </w:t>
      </w:r>
      <w:r w:rsidR="00093E80" w:rsidRPr="009D7082">
        <w:rPr>
          <w:rFonts w:ascii="Humanst521 BT" w:hAnsi="Humanst521 BT" w:cs="Humanst521 BT"/>
          <w:b/>
          <w:sz w:val="26"/>
          <w:szCs w:val="26"/>
        </w:rPr>
        <w:t>NOVIEMBRE</w:t>
      </w:r>
      <w:r w:rsidR="00993663" w:rsidRPr="009D7082">
        <w:rPr>
          <w:rFonts w:ascii="Humanst521 BT" w:hAnsi="Humanst521 BT" w:cs="Humanst521 BT"/>
          <w:b/>
          <w:sz w:val="26"/>
          <w:szCs w:val="26"/>
        </w:rPr>
        <w:t xml:space="preserve"> DE 201</w:t>
      </w:r>
      <w:r w:rsidR="00D136F6" w:rsidRPr="009D7082">
        <w:rPr>
          <w:rFonts w:ascii="Humanst521 BT" w:hAnsi="Humanst521 BT" w:cs="Humanst521 BT"/>
          <w:b/>
          <w:sz w:val="26"/>
          <w:szCs w:val="26"/>
        </w:rPr>
        <w:t>7</w:t>
      </w:r>
    </w:p>
    <w:p w:rsidR="00993663" w:rsidRPr="009D7082" w:rsidRDefault="00993663" w:rsidP="00E76A62">
      <w:pPr>
        <w:jc w:val="both"/>
        <w:rPr>
          <w:rFonts w:ascii="Humanst521 BT" w:hAnsi="Humanst521 BT" w:cs="Humanst521 BT"/>
          <w:sz w:val="26"/>
          <w:szCs w:val="26"/>
        </w:rPr>
      </w:pPr>
    </w:p>
    <w:p w:rsidR="00993663" w:rsidRPr="009D7082" w:rsidRDefault="00993663" w:rsidP="00E76A62">
      <w:pPr>
        <w:jc w:val="both"/>
        <w:rPr>
          <w:rFonts w:ascii="Humanst521 BT" w:hAnsi="Humanst521 BT" w:cs="Humanst521 BT"/>
          <w:sz w:val="26"/>
          <w:szCs w:val="26"/>
        </w:rPr>
      </w:pPr>
      <w:r w:rsidRPr="009D7082">
        <w:rPr>
          <w:rFonts w:ascii="Humanst521 BT" w:hAnsi="Humanst521 BT" w:cs="Humanst521 BT"/>
          <w:sz w:val="26"/>
          <w:szCs w:val="26"/>
        </w:rPr>
        <w:t xml:space="preserve">En la ciudad de Mexicali, Baja California, siendo las </w:t>
      </w:r>
      <w:r w:rsidR="00745F4F" w:rsidRPr="009D7082">
        <w:rPr>
          <w:rFonts w:ascii="Humanst521 BT" w:hAnsi="Humanst521 BT" w:cs="Humanst521 BT"/>
          <w:sz w:val="26"/>
          <w:szCs w:val="26"/>
        </w:rPr>
        <w:t xml:space="preserve">catorce </w:t>
      </w:r>
      <w:r w:rsidRPr="009D7082">
        <w:rPr>
          <w:rFonts w:ascii="Humanst521 BT" w:hAnsi="Humanst521 BT" w:cs="Humanst521 BT"/>
          <w:sz w:val="26"/>
          <w:szCs w:val="26"/>
        </w:rPr>
        <w:t xml:space="preserve">horas con </w:t>
      </w:r>
      <w:r w:rsidR="002E35EC" w:rsidRPr="009D7082">
        <w:rPr>
          <w:rFonts w:ascii="Humanst521 BT" w:hAnsi="Humanst521 BT" w:cs="Humanst521 BT"/>
          <w:sz w:val="26"/>
          <w:szCs w:val="26"/>
        </w:rPr>
        <w:t>c</w:t>
      </w:r>
      <w:r w:rsidR="00745F4F" w:rsidRPr="009D7082">
        <w:rPr>
          <w:rFonts w:ascii="Humanst521 BT" w:hAnsi="Humanst521 BT" w:cs="Humanst521 BT"/>
          <w:sz w:val="26"/>
          <w:szCs w:val="26"/>
        </w:rPr>
        <w:t>uatro</w:t>
      </w:r>
      <w:r w:rsidRPr="009D7082">
        <w:rPr>
          <w:rFonts w:ascii="Humanst521 BT" w:hAnsi="Humanst521 BT" w:cs="Humanst521 BT"/>
          <w:sz w:val="26"/>
          <w:szCs w:val="26"/>
        </w:rPr>
        <w:t xml:space="preserve"> minutos del día </w:t>
      </w:r>
      <w:r w:rsidR="00745F4F" w:rsidRPr="009D7082">
        <w:rPr>
          <w:rFonts w:ascii="Humanst521 BT" w:hAnsi="Humanst521 BT" w:cs="Humanst521 BT"/>
          <w:sz w:val="26"/>
          <w:szCs w:val="26"/>
        </w:rPr>
        <w:t>veintinueve de novie</w:t>
      </w:r>
      <w:r w:rsidR="00093E80" w:rsidRPr="009D7082">
        <w:rPr>
          <w:rFonts w:ascii="Humanst521 BT" w:hAnsi="Humanst521 BT" w:cs="Humanst521 BT"/>
          <w:sz w:val="26"/>
          <w:szCs w:val="26"/>
        </w:rPr>
        <w:t>mbre</w:t>
      </w:r>
      <w:r w:rsidRPr="009D7082">
        <w:rPr>
          <w:rFonts w:ascii="Humanst521 BT" w:hAnsi="Humanst521 BT" w:cs="Humanst521 BT"/>
          <w:sz w:val="26"/>
          <w:szCs w:val="26"/>
        </w:rPr>
        <w:t xml:space="preserve"> del año dos mil diecis</w:t>
      </w:r>
      <w:r w:rsidR="00D136F6" w:rsidRPr="009D7082">
        <w:rPr>
          <w:rFonts w:ascii="Humanst521 BT" w:hAnsi="Humanst521 BT" w:cs="Humanst521 BT"/>
          <w:sz w:val="26"/>
          <w:szCs w:val="26"/>
        </w:rPr>
        <w:t>iete</w:t>
      </w:r>
      <w:r w:rsidRPr="009D7082">
        <w:rPr>
          <w:rFonts w:ascii="Humanst521 BT" w:hAnsi="Humanst521 BT" w:cs="Humanst521 BT"/>
          <w:sz w:val="26"/>
          <w:szCs w:val="26"/>
        </w:rPr>
        <w:t xml:space="preserve">, </w:t>
      </w:r>
      <w:r w:rsidR="000519E5" w:rsidRPr="009D7082">
        <w:rPr>
          <w:rFonts w:ascii="Humanst521 BT" w:hAnsi="Humanst521 BT" w:cs="Humanst521 BT"/>
          <w:sz w:val="26"/>
          <w:szCs w:val="26"/>
        </w:rPr>
        <w:t xml:space="preserve">damos inicio a la Sesión de dictaminación del Régimen de la Comisión de Partidos Políticos y Financiamiento, </w:t>
      </w:r>
      <w:r w:rsidR="000519E5" w:rsidRPr="009D7082">
        <w:rPr>
          <w:rFonts w:ascii="Humanst521 BT" w:hAnsi="Humanst521 BT"/>
          <w:sz w:val="26"/>
          <w:szCs w:val="26"/>
        </w:rPr>
        <w:t xml:space="preserve">en estricto cumplimiento a los principios rectores que rigen este Instituto, y de manera particular al principio de máxima publicidad, hago del conocimiento a la ciudadanía que esta sesión está siendo </w:t>
      </w:r>
      <w:r w:rsidR="000519E5" w:rsidRPr="009D7082">
        <w:rPr>
          <w:rFonts w:ascii="Humanst521 BT" w:hAnsi="Humanst521 BT" w:cs="Humanst521 BT"/>
          <w:sz w:val="26"/>
          <w:szCs w:val="26"/>
        </w:rPr>
        <w:t xml:space="preserve">trasmitiendo en vivo en el portal de internet del Instituto Estatal Electoral </w:t>
      </w:r>
      <w:r w:rsidR="000519E5" w:rsidRPr="009D7082">
        <w:rPr>
          <w:rFonts w:ascii="Humanst521 BT" w:hAnsi="Humanst521 BT"/>
          <w:sz w:val="26"/>
          <w:szCs w:val="26"/>
        </w:rPr>
        <w:t xml:space="preserve">a través del portal de internet del Instituto Estatal Electoral de Baja California, </w:t>
      </w:r>
      <w:hyperlink r:id="rId7" w:history="1">
        <w:r w:rsidR="000519E5" w:rsidRPr="009D7082">
          <w:rPr>
            <w:rStyle w:val="Hipervnculo"/>
            <w:rFonts w:ascii="Humanst521 BT" w:hAnsi="Humanst521 BT"/>
            <w:color w:val="auto"/>
            <w:sz w:val="26"/>
            <w:szCs w:val="26"/>
            <w:u w:val="none"/>
          </w:rPr>
          <w:t>www.ieebc.mx</w:t>
        </w:r>
      </w:hyperlink>
      <w:r w:rsidR="000519E5" w:rsidRPr="009D7082">
        <w:rPr>
          <w:rFonts w:ascii="Humanst521 BT" w:hAnsi="Humanst521 BT"/>
          <w:sz w:val="26"/>
          <w:szCs w:val="26"/>
        </w:rPr>
        <w:t xml:space="preserve">, </w:t>
      </w:r>
      <w:r w:rsidRPr="009D7082">
        <w:rPr>
          <w:rFonts w:ascii="Humanst521 BT" w:hAnsi="Humanst521 BT" w:cs="Humanst521 BT"/>
          <w:sz w:val="26"/>
          <w:szCs w:val="26"/>
        </w:rPr>
        <w:t xml:space="preserve">en el domicilio ubicado en </w:t>
      </w:r>
      <w:r w:rsidR="00D136F6" w:rsidRPr="009D7082">
        <w:rPr>
          <w:rFonts w:ascii="Humanst521 BT" w:hAnsi="Humanst521 BT" w:cs="Humanst521 BT"/>
          <w:sz w:val="26"/>
          <w:szCs w:val="26"/>
        </w:rPr>
        <w:t>Avenida Rómulo O’Farril número novecientos treinta y ocho de Centro Cívico y Comercial</w:t>
      </w:r>
      <w:r w:rsidRPr="009D7082">
        <w:rPr>
          <w:rFonts w:ascii="Humanst521 BT" w:hAnsi="Humanst521 BT" w:cs="Humanst521 BT"/>
          <w:sz w:val="26"/>
          <w:szCs w:val="26"/>
        </w:rPr>
        <w:t>, se reunieron previa convocatoria emitida por el Presidente de la Comisión, a efecto de celebrar la Sesión de Dictaminación de la Comisión del Régimen de Partidos Políticos y Financiamiento, las siguientes</w:t>
      </w:r>
      <w:r w:rsidR="0069771A" w:rsidRPr="009D7082">
        <w:rPr>
          <w:rFonts w:ascii="Humanst521 BT" w:hAnsi="Humanst521 BT" w:cs="Humanst521 BT"/>
          <w:sz w:val="26"/>
          <w:szCs w:val="26"/>
        </w:rPr>
        <w:t xml:space="preserve"> </w:t>
      </w:r>
      <w:r w:rsidRPr="009D7082">
        <w:rPr>
          <w:rFonts w:ascii="Humanst521 BT" w:hAnsi="Humanst521 BT" w:cs="Humanst521 BT"/>
          <w:sz w:val="26"/>
          <w:szCs w:val="26"/>
        </w:rPr>
        <w:t>personas:</w:t>
      </w:r>
      <w:r w:rsidR="000519E5" w:rsidRPr="009D7082">
        <w:rPr>
          <w:rFonts w:ascii="Humanst521 BT" w:hAnsi="Humanst521 BT" w:cs="Humanst521 BT"/>
          <w:sz w:val="26"/>
          <w:szCs w:val="26"/>
        </w:rPr>
        <w:t xml:space="preserve"> --------------------------------------------------------------------------------------------------------------</w:t>
      </w:r>
    </w:p>
    <w:p w:rsidR="00993663" w:rsidRPr="009D7082" w:rsidRDefault="00993663" w:rsidP="00E76A62">
      <w:pPr>
        <w:jc w:val="both"/>
        <w:rPr>
          <w:rFonts w:ascii="Humanst521 BT" w:hAnsi="Humanst521 BT" w:cs="Humanst521 BT"/>
          <w:sz w:val="26"/>
          <w:szCs w:val="26"/>
        </w:rPr>
      </w:pPr>
    </w:p>
    <w:tbl>
      <w:tblPr>
        <w:tblW w:w="9438" w:type="dxa"/>
        <w:tblInd w:w="70" w:type="dxa"/>
        <w:tblLayout w:type="fixed"/>
        <w:tblCellMar>
          <w:left w:w="70" w:type="dxa"/>
          <w:right w:w="70" w:type="dxa"/>
        </w:tblCellMar>
        <w:tblLook w:val="0000" w:firstRow="0" w:lastRow="0" w:firstColumn="0" w:lastColumn="0" w:noHBand="0" w:noVBand="0"/>
      </w:tblPr>
      <w:tblGrid>
        <w:gridCol w:w="4507"/>
        <w:gridCol w:w="4931"/>
      </w:tblGrid>
      <w:tr w:rsidR="00993663" w:rsidRPr="009D7082" w:rsidTr="005646C6">
        <w:trPr>
          <w:trHeight w:val="1004"/>
        </w:trPr>
        <w:tc>
          <w:tcPr>
            <w:tcW w:w="4507" w:type="dxa"/>
            <w:tcBorders>
              <w:top w:val="nil"/>
              <w:left w:val="nil"/>
              <w:bottom w:val="nil"/>
              <w:right w:val="nil"/>
            </w:tcBorders>
          </w:tcPr>
          <w:p w:rsidR="00993663" w:rsidRPr="009D7082" w:rsidRDefault="00993663" w:rsidP="00E76A62">
            <w:pPr>
              <w:autoSpaceDE w:val="0"/>
              <w:autoSpaceDN w:val="0"/>
              <w:adjustRightInd w:val="0"/>
              <w:jc w:val="both"/>
              <w:rPr>
                <w:rFonts w:ascii="Humanst521 BT" w:hAnsi="Humanst521 BT" w:cs="Humanst521 BT"/>
                <w:color w:val="000000"/>
                <w:sz w:val="26"/>
                <w:szCs w:val="26"/>
              </w:rPr>
            </w:pPr>
            <w:r w:rsidRPr="009D7082">
              <w:rPr>
                <w:rFonts w:ascii="Humanst521 BT" w:hAnsi="Humanst521 BT" w:cs="Humanst521 BT"/>
                <w:color w:val="000000"/>
                <w:sz w:val="26"/>
                <w:szCs w:val="26"/>
              </w:rPr>
              <w:t xml:space="preserve">C. DANIEL GARCÍA </w:t>
            </w:r>
            <w:proofErr w:type="spellStart"/>
            <w:r w:rsidRPr="009D7082">
              <w:rPr>
                <w:rFonts w:ascii="Humanst521 BT" w:hAnsi="Humanst521 BT" w:cs="Humanst521 BT"/>
                <w:color w:val="000000"/>
                <w:sz w:val="26"/>
                <w:szCs w:val="26"/>
              </w:rPr>
              <w:t>GARCÍA</w:t>
            </w:r>
            <w:proofErr w:type="spellEnd"/>
          </w:p>
        </w:tc>
        <w:tc>
          <w:tcPr>
            <w:tcW w:w="4931" w:type="dxa"/>
            <w:tcBorders>
              <w:top w:val="nil"/>
              <w:left w:val="nil"/>
              <w:bottom w:val="nil"/>
              <w:right w:val="nil"/>
            </w:tcBorders>
          </w:tcPr>
          <w:p w:rsidR="00993663" w:rsidRPr="009D7082" w:rsidRDefault="00993663" w:rsidP="00E76A62">
            <w:pPr>
              <w:autoSpaceDE w:val="0"/>
              <w:autoSpaceDN w:val="0"/>
              <w:adjustRightInd w:val="0"/>
              <w:jc w:val="both"/>
              <w:rPr>
                <w:rFonts w:ascii="Humanst521 BT" w:hAnsi="Humanst521 BT" w:cs="Humanst521 BT"/>
                <w:sz w:val="26"/>
                <w:szCs w:val="26"/>
              </w:rPr>
            </w:pPr>
            <w:r w:rsidRPr="009D7082">
              <w:rPr>
                <w:rFonts w:ascii="Humanst521 BT" w:hAnsi="Humanst521 BT" w:cs="Humanst521 BT"/>
                <w:sz w:val="26"/>
                <w:szCs w:val="26"/>
              </w:rPr>
              <w:t>PRESIDENTE DE LA COMISIÓN DEL</w:t>
            </w:r>
          </w:p>
          <w:p w:rsidR="00993663" w:rsidRPr="009D7082" w:rsidRDefault="00993663" w:rsidP="00E76A62">
            <w:pPr>
              <w:autoSpaceDE w:val="0"/>
              <w:autoSpaceDN w:val="0"/>
              <w:adjustRightInd w:val="0"/>
              <w:jc w:val="both"/>
              <w:rPr>
                <w:rFonts w:ascii="Humanst521 BT" w:hAnsi="Humanst521 BT" w:cs="Humanst521 BT"/>
                <w:sz w:val="26"/>
                <w:szCs w:val="26"/>
              </w:rPr>
            </w:pPr>
            <w:r w:rsidRPr="009D7082">
              <w:rPr>
                <w:rFonts w:ascii="Humanst521 BT" w:hAnsi="Humanst521 BT" w:cs="Humanst521 BT"/>
                <w:sz w:val="26"/>
                <w:szCs w:val="26"/>
              </w:rPr>
              <w:t>RÉGIMEN DE PARTIDOS POLÍTICOS Y</w:t>
            </w:r>
          </w:p>
          <w:p w:rsidR="00993663" w:rsidRPr="009D7082" w:rsidRDefault="00993663" w:rsidP="00E76A62">
            <w:pPr>
              <w:autoSpaceDE w:val="0"/>
              <w:autoSpaceDN w:val="0"/>
              <w:adjustRightInd w:val="0"/>
              <w:jc w:val="both"/>
              <w:rPr>
                <w:rFonts w:ascii="Humanst521 BT" w:hAnsi="Humanst521 BT" w:cs="Humanst521 BT"/>
                <w:sz w:val="26"/>
                <w:szCs w:val="26"/>
              </w:rPr>
            </w:pPr>
            <w:r w:rsidRPr="009D7082">
              <w:rPr>
                <w:rFonts w:ascii="Humanst521 BT" w:hAnsi="Humanst521 BT" w:cs="Humanst521 BT"/>
                <w:sz w:val="26"/>
                <w:szCs w:val="26"/>
              </w:rPr>
              <w:t>FINANCIAMIENTO;</w:t>
            </w:r>
          </w:p>
          <w:p w:rsidR="00993663" w:rsidRPr="009D7082" w:rsidRDefault="00993663" w:rsidP="00E76A62">
            <w:pPr>
              <w:autoSpaceDE w:val="0"/>
              <w:autoSpaceDN w:val="0"/>
              <w:adjustRightInd w:val="0"/>
              <w:jc w:val="both"/>
              <w:rPr>
                <w:rFonts w:ascii="Humanst521 BT" w:hAnsi="Humanst521 BT" w:cs="Humanst521 BT"/>
                <w:color w:val="000000"/>
                <w:sz w:val="26"/>
                <w:szCs w:val="26"/>
              </w:rPr>
            </w:pPr>
          </w:p>
        </w:tc>
      </w:tr>
      <w:tr w:rsidR="00993663" w:rsidRPr="009D7082" w:rsidTr="005646C6">
        <w:trPr>
          <w:trHeight w:val="780"/>
        </w:trPr>
        <w:tc>
          <w:tcPr>
            <w:tcW w:w="4507" w:type="dxa"/>
            <w:tcBorders>
              <w:top w:val="nil"/>
              <w:left w:val="nil"/>
              <w:bottom w:val="nil"/>
              <w:right w:val="nil"/>
            </w:tcBorders>
          </w:tcPr>
          <w:p w:rsidR="00993663" w:rsidRPr="009D7082" w:rsidRDefault="00993663" w:rsidP="00E76A62">
            <w:pPr>
              <w:autoSpaceDE w:val="0"/>
              <w:autoSpaceDN w:val="0"/>
              <w:adjustRightInd w:val="0"/>
              <w:jc w:val="both"/>
              <w:rPr>
                <w:rFonts w:ascii="Humanst521 BT" w:hAnsi="Humanst521 BT" w:cs="Humanst521 BT"/>
                <w:sz w:val="26"/>
                <w:szCs w:val="26"/>
              </w:rPr>
            </w:pPr>
            <w:r w:rsidRPr="009D7082">
              <w:rPr>
                <w:rFonts w:ascii="Humanst521 BT" w:hAnsi="Humanst521 BT" w:cs="Humanst521 BT"/>
                <w:sz w:val="26"/>
                <w:szCs w:val="26"/>
              </w:rPr>
              <w:t>C. LORENZA GABRIELA SOBERANES</w:t>
            </w:r>
          </w:p>
          <w:p w:rsidR="00993663" w:rsidRPr="009D7082" w:rsidRDefault="00993663" w:rsidP="00E76A62">
            <w:pPr>
              <w:autoSpaceDE w:val="0"/>
              <w:autoSpaceDN w:val="0"/>
              <w:adjustRightInd w:val="0"/>
              <w:jc w:val="both"/>
              <w:rPr>
                <w:rFonts w:ascii="Humanst521 BT" w:hAnsi="Humanst521 BT" w:cs="Humanst521 BT"/>
                <w:sz w:val="26"/>
                <w:szCs w:val="26"/>
              </w:rPr>
            </w:pPr>
            <w:r w:rsidRPr="009D7082">
              <w:rPr>
                <w:rFonts w:ascii="Humanst521 BT" w:hAnsi="Humanst521 BT" w:cs="Humanst521 BT"/>
                <w:sz w:val="26"/>
                <w:szCs w:val="26"/>
              </w:rPr>
              <w:t>EGUÍA</w:t>
            </w:r>
          </w:p>
        </w:tc>
        <w:tc>
          <w:tcPr>
            <w:tcW w:w="4931" w:type="dxa"/>
            <w:tcBorders>
              <w:top w:val="nil"/>
              <w:left w:val="nil"/>
              <w:bottom w:val="nil"/>
              <w:right w:val="nil"/>
            </w:tcBorders>
          </w:tcPr>
          <w:p w:rsidR="00993663" w:rsidRPr="009D7082" w:rsidRDefault="00993663" w:rsidP="00E76A62">
            <w:pPr>
              <w:autoSpaceDE w:val="0"/>
              <w:autoSpaceDN w:val="0"/>
              <w:adjustRightInd w:val="0"/>
              <w:jc w:val="both"/>
              <w:rPr>
                <w:rFonts w:ascii="Humanst521 BT" w:hAnsi="Humanst521 BT" w:cs="Humanst521 BT"/>
                <w:sz w:val="26"/>
                <w:szCs w:val="26"/>
              </w:rPr>
            </w:pPr>
            <w:r w:rsidRPr="009D7082">
              <w:rPr>
                <w:rFonts w:ascii="Humanst521 BT" w:hAnsi="Humanst521 BT" w:cs="Humanst521 BT"/>
                <w:sz w:val="26"/>
                <w:szCs w:val="26"/>
              </w:rPr>
              <w:t>VOCAL DE LA COMISIÓN DEL RÉGIMEN</w:t>
            </w:r>
          </w:p>
          <w:p w:rsidR="00993663" w:rsidRPr="009D7082" w:rsidRDefault="00993663" w:rsidP="00E76A62">
            <w:pPr>
              <w:autoSpaceDE w:val="0"/>
              <w:autoSpaceDN w:val="0"/>
              <w:adjustRightInd w:val="0"/>
              <w:jc w:val="both"/>
              <w:rPr>
                <w:rFonts w:ascii="Humanst521 BT" w:hAnsi="Humanst521 BT" w:cs="Humanst521 BT"/>
                <w:sz w:val="26"/>
                <w:szCs w:val="26"/>
              </w:rPr>
            </w:pPr>
            <w:r w:rsidRPr="009D7082">
              <w:rPr>
                <w:rFonts w:ascii="Humanst521 BT" w:hAnsi="Humanst521 BT" w:cs="Humanst521 BT"/>
                <w:sz w:val="26"/>
                <w:szCs w:val="26"/>
              </w:rPr>
              <w:t>DE PARTIDOS POLÍTICOS Y</w:t>
            </w:r>
          </w:p>
          <w:p w:rsidR="00993663" w:rsidRPr="009D7082" w:rsidRDefault="00993663" w:rsidP="00E76A62">
            <w:pPr>
              <w:autoSpaceDE w:val="0"/>
              <w:autoSpaceDN w:val="0"/>
              <w:adjustRightInd w:val="0"/>
              <w:jc w:val="both"/>
              <w:rPr>
                <w:rFonts w:ascii="Humanst521 BT" w:hAnsi="Humanst521 BT" w:cs="Humanst521 BT"/>
                <w:sz w:val="26"/>
                <w:szCs w:val="26"/>
              </w:rPr>
            </w:pPr>
            <w:r w:rsidRPr="009D7082">
              <w:rPr>
                <w:rFonts w:ascii="Humanst521 BT" w:hAnsi="Humanst521 BT" w:cs="Humanst521 BT"/>
                <w:sz w:val="26"/>
                <w:szCs w:val="26"/>
              </w:rPr>
              <w:t xml:space="preserve">FINANCIAMIENTO; </w:t>
            </w:r>
          </w:p>
          <w:p w:rsidR="00993663" w:rsidRPr="009D7082" w:rsidRDefault="00993663" w:rsidP="00E76A62">
            <w:pPr>
              <w:autoSpaceDE w:val="0"/>
              <w:autoSpaceDN w:val="0"/>
              <w:adjustRightInd w:val="0"/>
              <w:jc w:val="both"/>
              <w:rPr>
                <w:rFonts w:ascii="Humanst521 BT" w:hAnsi="Humanst521 BT" w:cs="Humanst521 BT"/>
                <w:sz w:val="26"/>
                <w:szCs w:val="26"/>
              </w:rPr>
            </w:pPr>
          </w:p>
        </w:tc>
      </w:tr>
      <w:tr w:rsidR="00993663" w:rsidRPr="009D7082" w:rsidTr="005646C6">
        <w:trPr>
          <w:trHeight w:val="1082"/>
        </w:trPr>
        <w:tc>
          <w:tcPr>
            <w:tcW w:w="4507" w:type="dxa"/>
            <w:tcBorders>
              <w:top w:val="nil"/>
              <w:left w:val="nil"/>
              <w:bottom w:val="nil"/>
              <w:right w:val="nil"/>
            </w:tcBorders>
          </w:tcPr>
          <w:p w:rsidR="00993663" w:rsidRPr="009D7082" w:rsidRDefault="00993663" w:rsidP="00E76A62">
            <w:pPr>
              <w:autoSpaceDE w:val="0"/>
              <w:autoSpaceDN w:val="0"/>
              <w:adjustRightInd w:val="0"/>
              <w:jc w:val="both"/>
              <w:rPr>
                <w:rFonts w:ascii="Humanst521 BT" w:hAnsi="Humanst521 BT" w:cs="Humanst521 BT"/>
                <w:sz w:val="26"/>
                <w:szCs w:val="26"/>
              </w:rPr>
            </w:pPr>
            <w:r w:rsidRPr="009D7082">
              <w:rPr>
                <w:rFonts w:ascii="Humanst521 BT" w:hAnsi="Humanst521 BT" w:cs="Humanst521 BT"/>
                <w:sz w:val="26"/>
                <w:szCs w:val="26"/>
              </w:rPr>
              <w:t>C. ERENDIRA BIBIANA MACIEL LÓPEZ</w:t>
            </w:r>
          </w:p>
        </w:tc>
        <w:tc>
          <w:tcPr>
            <w:tcW w:w="4931" w:type="dxa"/>
            <w:tcBorders>
              <w:top w:val="nil"/>
              <w:left w:val="nil"/>
              <w:bottom w:val="nil"/>
              <w:right w:val="nil"/>
            </w:tcBorders>
          </w:tcPr>
          <w:p w:rsidR="00993663" w:rsidRPr="009D7082" w:rsidRDefault="00993663" w:rsidP="00E76A62">
            <w:pPr>
              <w:autoSpaceDE w:val="0"/>
              <w:autoSpaceDN w:val="0"/>
              <w:adjustRightInd w:val="0"/>
              <w:jc w:val="both"/>
              <w:rPr>
                <w:rFonts w:ascii="Humanst521 BT" w:hAnsi="Humanst521 BT" w:cs="Humanst521 BT"/>
                <w:sz w:val="26"/>
                <w:szCs w:val="26"/>
              </w:rPr>
            </w:pPr>
            <w:r w:rsidRPr="009D7082">
              <w:rPr>
                <w:rFonts w:ascii="Humanst521 BT" w:hAnsi="Humanst521 BT" w:cs="Humanst521 BT"/>
                <w:sz w:val="26"/>
                <w:szCs w:val="26"/>
              </w:rPr>
              <w:t>VOCAL DE LA COMISIÓN DEL RÉGIMEN</w:t>
            </w:r>
          </w:p>
          <w:p w:rsidR="00993663" w:rsidRPr="009D7082" w:rsidRDefault="00993663" w:rsidP="00E76A62">
            <w:pPr>
              <w:autoSpaceDE w:val="0"/>
              <w:autoSpaceDN w:val="0"/>
              <w:adjustRightInd w:val="0"/>
              <w:jc w:val="both"/>
              <w:rPr>
                <w:rFonts w:ascii="Humanst521 BT" w:hAnsi="Humanst521 BT" w:cs="Humanst521 BT"/>
                <w:sz w:val="26"/>
                <w:szCs w:val="26"/>
              </w:rPr>
            </w:pPr>
            <w:r w:rsidRPr="009D7082">
              <w:rPr>
                <w:rFonts w:ascii="Humanst521 BT" w:hAnsi="Humanst521 BT" w:cs="Humanst521 BT"/>
                <w:sz w:val="26"/>
                <w:szCs w:val="26"/>
              </w:rPr>
              <w:t>DE PARTIDOS POLÍTICOS Y</w:t>
            </w:r>
          </w:p>
          <w:p w:rsidR="00993663" w:rsidRPr="009D7082" w:rsidRDefault="00993663" w:rsidP="00E76A62">
            <w:pPr>
              <w:autoSpaceDE w:val="0"/>
              <w:autoSpaceDN w:val="0"/>
              <w:adjustRightInd w:val="0"/>
              <w:jc w:val="both"/>
              <w:rPr>
                <w:rFonts w:ascii="Humanst521 BT" w:hAnsi="Humanst521 BT" w:cs="Humanst521 BT"/>
                <w:sz w:val="26"/>
                <w:szCs w:val="26"/>
              </w:rPr>
            </w:pPr>
            <w:r w:rsidRPr="009D7082">
              <w:rPr>
                <w:rFonts w:ascii="Humanst521 BT" w:hAnsi="Humanst521 BT" w:cs="Humanst521 BT"/>
                <w:sz w:val="26"/>
                <w:szCs w:val="26"/>
              </w:rPr>
              <w:t>FINANCIAMIENTO;</w:t>
            </w:r>
          </w:p>
          <w:p w:rsidR="000519E5" w:rsidRPr="009D7082" w:rsidRDefault="000519E5" w:rsidP="00E76A62">
            <w:pPr>
              <w:autoSpaceDE w:val="0"/>
              <w:autoSpaceDN w:val="0"/>
              <w:adjustRightInd w:val="0"/>
              <w:jc w:val="both"/>
              <w:rPr>
                <w:rFonts w:ascii="Humanst521 BT" w:hAnsi="Humanst521 BT" w:cs="Humanst521 BT"/>
                <w:sz w:val="26"/>
                <w:szCs w:val="26"/>
              </w:rPr>
            </w:pPr>
          </w:p>
        </w:tc>
      </w:tr>
      <w:tr w:rsidR="00993663" w:rsidRPr="009D7082" w:rsidTr="005646C6">
        <w:trPr>
          <w:trHeight w:val="1816"/>
        </w:trPr>
        <w:tc>
          <w:tcPr>
            <w:tcW w:w="4507" w:type="dxa"/>
            <w:tcBorders>
              <w:top w:val="nil"/>
              <w:left w:val="nil"/>
              <w:bottom w:val="nil"/>
              <w:right w:val="nil"/>
            </w:tcBorders>
          </w:tcPr>
          <w:p w:rsidR="00093E80" w:rsidRPr="009D7082" w:rsidRDefault="00993663" w:rsidP="00E76A62">
            <w:pPr>
              <w:autoSpaceDE w:val="0"/>
              <w:autoSpaceDN w:val="0"/>
              <w:adjustRightInd w:val="0"/>
              <w:jc w:val="both"/>
              <w:rPr>
                <w:rFonts w:ascii="Humanst521 BT" w:hAnsi="Humanst521 BT" w:cs="Humanst521 BT"/>
                <w:sz w:val="26"/>
                <w:szCs w:val="26"/>
              </w:rPr>
            </w:pPr>
            <w:r w:rsidRPr="009D7082">
              <w:rPr>
                <w:rFonts w:ascii="Humanst521 BT" w:hAnsi="Humanst521 BT" w:cs="Humanst521 BT"/>
                <w:sz w:val="26"/>
                <w:szCs w:val="26"/>
              </w:rPr>
              <w:t xml:space="preserve">C. </w:t>
            </w:r>
            <w:r w:rsidR="00D136F6" w:rsidRPr="009D7082">
              <w:rPr>
                <w:rFonts w:ascii="Humanst521 BT" w:hAnsi="Humanst521 BT" w:cs="Humanst521 BT"/>
                <w:sz w:val="26"/>
                <w:szCs w:val="26"/>
              </w:rPr>
              <w:t>PERLA DEBORAH ESQUIVEL BARRÓN</w:t>
            </w:r>
          </w:p>
          <w:p w:rsidR="000519E5" w:rsidRPr="009D7082" w:rsidRDefault="000519E5" w:rsidP="00E76A62">
            <w:pPr>
              <w:autoSpaceDE w:val="0"/>
              <w:autoSpaceDN w:val="0"/>
              <w:adjustRightInd w:val="0"/>
              <w:jc w:val="both"/>
              <w:rPr>
                <w:rFonts w:ascii="Humanst521 BT" w:hAnsi="Humanst521 BT" w:cs="Humanst521 BT"/>
                <w:sz w:val="26"/>
                <w:szCs w:val="26"/>
              </w:rPr>
            </w:pPr>
          </w:p>
          <w:p w:rsidR="000519E5" w:rsidRPr="009D7082" w:rsidRDefault="000519E5" w:rsidP="00E76A62">
            <w:pPr>
              <w:rPr>
                <w:rFonts w:ascii="Humanst521 BT" w:hAnsi="Humanst521 BT" w:cs="Humanst521 BT"/>
                <w:sz w:val="26"/>
                <w:szCs w:val="26"/>
              </w:rPr>
            </w:pPr>
          </w:p>
          <w:p w:rsidR="00093E80" w:rsidRPr="009D7082" w:rsidRDefault="000519E5" w:rsidP="00E76A62">
            <w:pPr>
              <w:rPr>
                <w:rFonts w:ascii="Humanst521 BT" w:hAnsi="Humanst521 BT" w:cs="Humanst521 BT"/>
                <w:sz w:val="26"/>
                <w:szCs w:val="26"/>
              </w:rPr>
            </w:pPr>
            <w:r w:rsidRPr="009D7082">
              <w:rPr>
                <w:rFonts w:ascii="Humanst521 BT" w:hAnsi="Humanst521 BT" w:cs="Humanst521 BT"/>
                <w:sz w:val="26"/>
                <w:szCs w:val="26"/>
              </w:rPr>
              <w:t>C. GRACIELA AMEZOLA CANSECO</w:t>
            </w:r>
          </w:p>
        </w:tc>
        <w:tc>
          <w:tcPr>
            <w:tcW w:w="4931" w:type="dxa"/>
            <w:tcBorders>
              <w:top w:val="nil"/>
              <w:left w:val="nil"/>
              <w:bottom w:val="nil"/>
              <w:right w:val="nil"/>
            </w:tcBorders>
          </w:tcPr>
          <w:p w:rsidR="000519E5" w:rsidRPr="009D7082" w:rsidRDefault="00993663" w:rsidP="00E76A62">
            <w:pPr>
              <w:autoSpaceDE w:val="0"/>
              <w:autoSpaceDN w:val="0"/>
              <w:adjustRightInd w:val="0"/>
              <w:jc w:val="both"/>
              <w:rPr>
                <w:rFonts w:ascii="Humanst521 BT" w:hAnsi="Humanst521 BT" w:cs="Humanst521 BT"/>
                <w:sz w:val="26"/>
                <w:szCs w:val="26"/>
              </w:rPr>
            </w:pPr>
            <w:r w:rsidRPr="009D7082">
              <w:rPr>
                <w:rFonts w:ascii="Humanst521 BT" w:hAnsi="Humanst521 BT" w:cs="Humanst521 BT"/>
                <w:sz w:val="26"/>
                <w:szCs w:val="26"/>
              </w:rPr>
              <w:t>SECRETARIA TÉCNICA;</w:t>
            </w:r>
            <w:r w:rsidR="00562FAA" w:rsidRPr="009D7082">
              <w:rPr>
                <w:rFonts w:ascii="Humanst521 BT" w:hAnsi="Humanst521 BT" w:cs="Humanst521 BT"/>
                <w:sz w:val="26"/>
                <w:szCs w:val="26"/>
              </w:rPr>
              <w:t xml:space="preserve"> DE LA COMISIÓN DEL RÉGIMEN DE PARTIDOS POLÍTICOS Y FINANCIAMIENTO; </w:t>
            </w:r>
          </w:p>
          <w:p w:rsidR="000519E5" w:rsidRPr="009D7082" w:rsidRDefault="000519E5" w:rsidP="00E76A62">
            <w:pPr>
              <w:rPr>
                <w:rFonts w:ascii="Humanst521 BT" w:hAnsi="Humanst521 BT" w:cs="Humanst521 BT"/>
                <w:sz w:val="26"/>
                <w:szCs w:val="26"/>
              </w:rPr>
            </w:pPr>
          </w:p>
          <w:p w:rsidR="00093E80" w:rsidRPr="009D7082" w:rsidRDefault="000519E5" w:rsidP="00E76A62">
            <w:pPr>
              <w:rPr>
                <w:rFonts w:ascii="Humanst521 BT" w:hAnsi="Humanst521 BT" w:cs="Humanst521 BT"/>
                <w:sz w:val="26"/>
                <w:szCs w:val="26"/>
              </w:rPr>
            </w:pPr>
            <w:r w:rsidRPr="009D7082">
              <w:rPr>
                <w:rFonts w:ascii="Humanst521 BT" w:hAnsi="Humanst521 BT" w:cs="Humanst521 BT"/>
                <w:sz w:val="26"/>
                <w:szCs w:val="26"/>
              </w:rPr>
              <w:t>CONSEJER</w:t>
            </w:r>
            <w:r w:rsidR="00837E46" w:rsidRPr="009D7082">
              <w:rPr>
                <w:rFonts w:ascii="Humanst521 BT" w:hAnsi="Humanst521 BT" w:cs="Humanst521 BT"/>
                <w:sz w:val="26"/>
                <w:szCs w:val="26"/>
              </w:rPr>
              <w:t>A</w:t>
            </w:r>
            <w:r w:rsidRPr="009D7082">
              <w:rPr>
                <w:rFonts w:ascii="Humanst521 BT" w:hAnsi="Humanst521 BT" w:cs="Humanst521 BT"/>
                <w:sz w:val="26"/>
                <w:szCs w:val="26"/>
              </w:rPr>
              <w:t xml:space="preserve"> DEL CONSEJO GENERAL ELECTORAL;</w:t>
            </w:r>
          </w:p>
        </w:tc>
      </w:tr>
      <w:tr w:rsidR="000519E5" w:rsidRPr="009D7082" w:rsidTr="005646C6">
        <w:trPr>
          <w:trHeight w:val="1082"/>
        </w:trPr>
        <w:tc>
          <w:tcPr>
            <w:tcW w:w="4507" w:type="dxa"/>
            <w:tcBorders>
              <w:top w:val="nil"/>
              <w:left w:val="nil"/>
              <w:bottom w:val="nil"/>
              <w:right w:val="nil"/>
            </w:tcBorders>
          </w:tcPr>
          <w:p w:rsidR="000519E5" w:rsidRPr="009D7082" w:rsidRDefault="000519E5" w:rsidP="00E76A62">
            <w:pPr>
              <w:autoSpaceDE w:val="0"/>
              <w:autoSpaceDN w:val="0"/>
              <w:adjustRightInd w:val="0"/>
              <w:jc w:val="both"/>
              <w:rPr>
                <w:rFonts w:ascii="Humanst521 BT" w:hAnsi="Humanst521 BT" w:cs="Humanst521 BT"/>
                <w:sz w:val="26"/>
                <w:szCs w:val="26"/>
                <w:lang w:val="es-MX"/>
              </w:rPr>
            </w:pPr>
          </w:p>
          <w:p w:rsidR="000519E5" w:rsidRPr="009D7082" w:rsidRDefault="000519E5" w:rsidP="00E76A62">
            <w:pPr>
              <w:autoSpaceDE w:val="0"/>
              <w:autoSpaceDN w:val="0"/>
              <w:adjustRightInd w:val="0"/>
              <w:jc w:val="both"/>
              <w:rPr>
                <w:rFonts w:ascii="Humanst521 BT" w:hAnsi="Humanst521 BT" w:cs="Humanst521 BT"/>
                <w:sz w:val="26"/>
                <w:szCs w:val="26"/>
                <w:lang w:val="es-MX"/>
              </w:rPr>
            </w:pPr>
            <w:r w:rsidRPr="009D7082">
              <w:rPr>
                <w:rFonts w:ascii="Humanst521 BT" w:hAnsi="Humanst521 BT" w:cs="Humanst521 BT"/>
                <w:sz w:val="26"/>
                <w:szCs w:val="26"/>
                <w:lang w:val="es-MX"/>
              </w:rPr>
              <w:t>C. RAÚL GUZMAN GÓMEZ</w:t>
            </w:r>
          </w:p>
        </w:tc>
        <w:tc>
          <w:tcPr>
            <w:tcW w:w="4931" w:type="dxa"/>
            <w:tcBorders>
              <w:top w:val="nil"/>
              <w:left w:val="nil"/>
              <w:bottom w:val="nil"/>
              <w:right w:val="nil"/>
            </w:tcBorders>
          </w:tcPr>
          <w:p w:rsidR="000519E5" w:rsidRPr="009D7082" w:rsidRDefault="000519E5" w:rsidP="00E76A62">
            <w:pPr>
              <w:autoSpaceDE w:val="0"/>
              <w:autoSpaceDN w:val="0"/>
              <w:adjustRightInd w:val="0"/>
              <w:jc w:val="both"/>
              <w:rPr>
                <w:rFonts w:ascii="Humanst521 BT" w:hAnsi="Humanst521 BT" w:cs="Humanst521 BT"/>
                <w:sz w:val="26"/>
                <w:szCs w:val="26"/>
              </w:rPr>
            </w:pPr>
          </w:p>
          <w:p w:rsidR="000519E5" w:rsidRPr="009D7082" w:rsidRDefault="000519E5" w:rsidP="00E76A62">
            <w:pPr>
              <w:autoSpaceDE w:val="0"/>
              <w:autoSpaceDN w:val="0"/>
              <w:adjustRightInd w:val="0"/>
              <w:jc w:val="both"/>
              <w:rPr>
                <w:rFonts w:ascii="Humanst521 BT" w:hAnsi="Humanst521 BT" w:cs="Humanst521 BT"/>
                <w:sz w:val="26"/>
                <w:szCs w:val="26"/>
              </w:rPr>
            </w:pPr>
            <w:r w:rsidRPr="009D7082">
              <w:rPr>
                <w:rFonts w:ascii="Humanst521 BT" w:hAnsi="Humanst521 BT" w:cs="Humanst521 BT"/>
                <w:sz w:val="26"/>
                <w:szCs w:val="26"/>
              </w:rPr>
              <w:t xml:space="preserve">SECRETARIO EJECUTIVO DEL </w:t>
            </w:r>
          </w:p>
          <w:p w:rsidR="000519E5" w:rsidRPr="009D7082" w:rsidRDefault="000519E5" w:rsidP="00E76A62">
            <w:pPr>
              <w:autoSpaceDE w:val="0"/>
              <w:autoSpaceDN w:val="0"/>
              <w:adjustRightInd w:val="0"/>
              <w:jc w:val="both"/>
              <w:rPr>
                <w:rFonts w:ascii="Humanst521 BT" w:hAnsi="Humanst521 BT" w:cs="Humanst521 BT"/>
                <w:sz w:val="26"/>
                <w:szCs w:val="26"/>
              </w:rPr>
            </w:pPr>
            <w:r w:rsidRPr="009D7082">
              <w:rPr>
                <w:rFonts w:ascii="Humanst521 BT" w:hAnsi="Humanst521 BT" w:cs="Humanst521 BT"/>
                <w:sz w:val="26"/>
                <w:szCs w:val="26"/>
              </w:rPr>
              <w:t>INSTITUTO ESTATAL ELECTORAL;</w:t>
            </w:r>
          </w:p>
          <w:p w:rsidR="000519E5" w:rsidRPr="009D7082" w:rsidRDefault="000519E5" w:rsidP="00E76A62">
            <w:pPr>
              <w:autoSpaceDE w:val="0"/>
              <w:autoSpaceDN w:val="0"/>
              <w:adjustRightInd w:val="0"/>
              <w:jc w:val="both"/>
              <w:rPr>
                <w:rFonts w:ascii="Humanst521 BT" w:hAnsi="Humanst521 BT" w:cs="Humanst521 BT"/>
                <w:sz w:val="26"/>
                <w:szCs w:val="26"/>
              </w:rPr>
            </w:pPr>
          </w:p>
        </w:tc>
      </w:tr>
      <w:tr w:rsidR="000519E5" w:rsidRPr="009D7082" w:rsidTr="005646C6">
        <w:trPr>
          <w:trHeight w:val="1082"/>
        </w:trPr>
        <w:tc>
          <w:tcPr>
            <w:tcW w:w="4507" w:type="dxa"/>
            <w:tcBorders>
              <w:top w:val="nil"/>
              <w:left w:val="nil"/>
              <w:bottom w:val="nil"/>
              <w:right w:val="nil"/>
            </w:tcBorders>
          </w:tcPr>
          <w:p w:rsidR="000519E5" w:rsidRPr="009D7082" w:rsidRDefault="000519E5" w:rsidP="00E76A62">
            <w:pPr>
              <w:autoSpaceDE w:val="0"/>
              <w:autoSpaceDN w:val="0"/>
              <w:adjustRightInd w:val="0"/>
              <w:jc w:val="both"/>
              <w:rPr>
                <w:rFonts w:ascii="Humanst521 BT" w:hAnsi="Humanst521 BT" w:cs="Humanst521 BT"/>
                <w:sz w:val="26"/>
                <w:szCs w:val="26"/>
              </w:rPr>
            </w:pPr>
            <w:r w:rsidRPr="009D7082">
              <w:rPr>
                <w:rFonts w:ascii="Humanst521 BT" w:hAnsi="Humanst521 BT" w:cs="Humanst521 BT"/>
                <w:sz w:val="26"/>
                <w:szCs w:val="26"/>
              </w:rPr>
              <w:t>C. ALEJANDRO JAEN BELTRAN GOMEZ</w:t>
            </w:r>
          </w:p>
        </w:tc>
        <w:tc>
          <w:tcPr>
            <w:tcW w:w="4931" w:type="dxa"/>
            <w:tcBorders>
              <w:top w:val="nil"/>
              <w:left w:val="nil"/>
              <w:bottom w:val="nil"/>
              <w:right w:val="nil"/>
            </w:tcBorders>
          </w:tcPr>
          <w:p w:rsidR="000519E5" w:rsidRPr="009D7082" w:rsidRDefault="000519E5" w:rsidP="00E76A62">
            <w:pPr>
              <w:autoSpaceDE w:val="0"/>
              <w:autoSpaceDN w:val="0"/>
              <w:adjustRightInd w:val="0"/>
              <w:jc w:val="both"/>
              <w:rPr>
                <w:rFonts w:ascii="Humanst521 BT" w:hAnsi="Humanst521 BT" w:cs="Humanst521 BT"/>
                <w:sz w:val="26"/>
                <w:szCs w:val="26"/>
              </w:rPr>
            </w:pPr>
            <w:r w:rsidRPr="009D7082">
              <w:rPr>
                <w:rFonts w:ascii="Humanst521 BT" w:hAnsi="Humanst521 BT" w:cs="Humanst521 BT"/>
                <w:sz w:val="26"/>
                <w:szCs w:val="26"/>
              </w:rPr>
              <w:t>REPRESENTANTE PROPIETARIO DEL</w:t>
            </w:r>
          </w:p>
          <w:p w:rsidR="000519E5" w:rsidRPr="009D7082" w:rsidRDefault="000519E5" w:rsidP="00E76A62">
            <w:pPr>
              <w:autoSpaceDE w:val="0"/>
              <w:autoSpaceDN w:val="0"/>
              <w:adjustRightInd w:val="0"/>
              <w:jc w:val="both"/>
              <w:rPr>
                <w:rFonts w:ascii="Humanst521 BT" w:hAnsi="Humanst521 BT" w:cs="Humanst521 BT"/>
                <w:sz w:val="26"/>
                <w:szCs w:val="26"/>
              </w:rPr>
            </w:pPr>
            <w:r w:rsidRPr="009D7082">
              <w:rPr>
                <w:rFonts w:ascii="Humanst521 BT" w:hAnsi="Humanst521 BT" w:cs="Humanst521 BT"/>
                <w:sz w:val="26"/>
                <w:szCs w:val="26"/>
              </w:rPr>
              <w:t>PARTIDO REVOLUCIONARIO</w:t>
            </w:r>
          </w:p>
          <w:p w:rsidR="000519E5" w:rsidRPr="009D7082" w:rsidRDefault="000519E5" w:rsidP="00E76A62">
            <w:pPr>
              <w:autoSpaceDE w:val="0"/>
              <w:autoSpaceDN w:val="0"/>
              <w:adjustRightInd w:val="0"/>
              <w:jc w:val="both"/>
              <w:rPr>
                <w:rFonts w:ascii="Humanst521 BT" w:hAnsi="Humanst521 BT" w:cs="Humanst521 BT"/>
                <w:sz w:val="26"/>
                <w:szCs w:val="26"/>
              </w:rPr>
            </w:pPr>
            <w:r w:rsidRPr="009D7082">
              <w:rPr>
                <w:rFonts w:ascii="Humanst521 BT" w:hAnsi="Humanst521 BT" w:cs="Humanst521 BT"/>
                <w:sz w:val="26"/>
                <w:szCs w:val="26"/>
              </w:rPr>
              <w:t>INSTITUCIONAL;</w:t>
            </w:r>
          </w:p>
          <w:p w:rsidR="000519E5" w:rsidRPr="009D7082" w:rsidRDefault="000519E5" w:rsidP="00E76A62">
            <w:pPr>
              <w:autoSpaceDE w:val="0"/>
              <w:autoSpaceDN w:val="0"/>
              <w:adjustRightInd w:val="0"/>
              <w:jc w:val="both"/>
              <w:rPr>
                <w:rFonts w:ascii="Humanst521 BT" w:hAnsi="Humanst521 BT" w:cs="Humanst521 BT"/>
                <w:sz w:val="26"/>
                <w:szCs w:val="26"/>
              </w:rPr>
            </w:pPr>
          </w:p>
        </w:tc>
      </w:tr>
      <w:tr w:rsidR="000519E5" w:rsidRPr="009D7082" w:rsidTr="005646C6">
        <w:trPr>
          <w:trHeight w:val="764"/>
        </w:trPr>
        <w:tc>
          <w:tcPr>
            <w:tcW w:w="4507" w:type="dxa"/>
            <w:tcBorders>
              <w:top w:val="nil"/>
              <w:left w:val="nil"/>
              <w:bottom w:val="nil"/>
              <w:right w:val="nil"/>
            </w:tcBorders>
          </w:tcPr>
          <w:p w:rsidR="000519E5" w:rsidRPr="009D7082" w:rsidRDefault="000519E5" w:rsidP="00E76A62">
            <w:pPr>
              <w:autoSpaceDE w:val="0"/>
              <w:autoSpaceDN w:val="0"/>
              <w:adjustRightInd w:val="0"/>
              <w:jc w:val="both"/>
              <w:rPr>
                <w:rFonts w:ascii="Humanst521 BT" w:hAnsi="Humanst521 BT" w:cs="Humanst521 BT"/>
                <w:sz w:val="26"/>
                <w:szCs w:val="26"/>
              </w:rPr>
            </w:pPr>
            <w:r w:rsidRPr="009D7082">
              <w:rPr>
                <w:rFonts w:ascii="Humanst521 BT" w:hAnsi="Humanst521 BT" w:cs="Humanst521 BT"/>
                <w:sz w:val="26"/>
                <w:szCs w:val="26"/>
              </w:rPr>
              <w:t>C. SALVADOR GUZMAN MURILLO</w:t>
            </w:r>
          </w:p>
        </w:tc>
        <w:tc>
          <w:tcPr>
            <w:tcW w:w="4931" w:type="dxa"/>
            <w:tcBorders>
              <w:top w:val="nil"/>
              <w:left w:val="nil"/>
              <w:bottom w:val="nil"/>
              <w:right w:val="nil"/>
            </w:tcBorders>
          </w:tcPr>
          <w:p w:rsidR="000519E5" w:rsidRPr="009D7082" w:rsidRDefault="000519E5" w:rsidP="00E76A62">
            <w:pPr>
              <w:autoSpaceDE w:val="0"/>
              <w:autoSpaceDN w:val="0"/>
              <w:adjustRightInd w:val="0"/>
              <w:jc w:val="both"/>
              <w:rPr>
                <w:rFonts w:ascii="Humanst521 BT" w:hAnsi="Humanst521 BT" w:cs="Humanst521 BT"/>
                <w:sz w:val="26"/>
                <w:szCs w:val="26"/>
              </w:rPr>
            </w:pPr>
            <w:r w:rsidRPr="009D7082">
              <w:rPr>
                <w:rFonts w:ascii="Humanst521 BT" w:hAnsi="Humanst521 BT" w:cs="Humanst521 BT"/>
                <w:sz w:val="26"/>
                <w:szCs w:val="26"/>
              </w:rPr>
              <w:t>REPRESENTANTE SUPLENTE DEL</w:t>
            </w:r>
          </w:p>
          <w:p w:rsidR="000519E5" w:rsidRPr="009D7082" w:rsidRDefault="000519E5" w:rsidP="00E76A62">
            <w:pPr>
              <w:autoSpaceDE w:val="0"/>
              <w:autoSpaceDN w:val="0"/>
              <w:adjustRightInd w:val="0"/>
              <w:jc w:val="both"/>
              <w:rPr>
                <w:rFonts w:ascii="Humanst521 BT" w:hAnsi="Humanst521 BT" w:cs="Humanst521 BT"/>
                <w:sz w:val="26"/>
                <w:szCs w:val="26"/>
              </w:rPr>
            </w:pPr>
            <w:r w:rsidRPr="009D7082">
              <w:rPr>
                <w:rFonts w:ascii="Humanst521 BT" w:hAnsi="Humanst521 BT" w:cs="Humanst521 BT"/>
                <w:sz w:val="26"/>
                <w:szCs w:val="26"/>
              </w:rPr>
              <w:t>PARTIDO DE BAJA CALIFORNIA;</w:t>
            </w:r>
          </w:p>
          <w:p w:rsidR="000519E5" w:rsidRPr="009D7082" w:rsidRDefault="000519E5" w:rsidP="00E76A62">
            <w:pPr>
              <w:autoSpaceDE w:val="0"/>
              <w:autoSpaceDN w:val="0"/>
              <w:adjustRightInd w:val="0"/>
              <w:jc w:val="both"/>
              <w:rPr>
                <w:rFonts w:ascii="Humanst521 BT" w:hAnsi="Humanst521 BT" w:cs="Humanst521 BT"/>
                <w:sz w:val="26"/>
                <w:szCs w:val="26"/>
              </w:rPr>
            </w:pPr>
          </w:p>
        </w:tc>
      </w:tr>
      <w:tr w:rsidR="000519E5" w:rsidRPr="009D7082" w:rsidTr="005646C6">
        <w:trPr>
          <w:trHeight w:val="1082"/>
        </w:trPr>
        <w:tc>
          <w:tcPr>
            <w:tcW w:w="4507" w:type="dxa"/>
            <w:tcBorders>
              <w:top w:val="nil"/>
              <w:left w:val="nil"/>
              <w:bottom w:val="nil"/>
              <w:right w:val="nil"/>
            </w:tcBorders>
          </w:tcPr>
          <w:p w:rsidR="000519E5" w:rsidRPr="009D7082" w:rsidRDefault="000519E5" w:rsidP="00E76A62">
            <w:pPr>
              <w:autoSpaceDE w:val="0"/>
              <w:autoSpaceDN w:val="0"/>
              <w:adjustRightInd w:val="0"/>
              <w:jc w:val="both"/>
              <w:rPr>
                <w:rFonts w:ascii="Humanst521 BT" w:hAnsi="Humanst521 BT" w:cs="Humanst521 BT"/>
                <w:sz w:val="26"/>
                <w:szCs w:val="26"/>
              </w:rPr>
            </w:pPr>
            <w:r w:rsidRPr="009D7082">
              <w:rPr>
                <w:rFonts w:ascii="Humanst521 BT" w:hAnsi="Humanst521 BT" w:cs="Humanst521 BT"/>
                <w:sz w:val="26"/>
                <w:szCs w:val="26"/>
              </w:rPr>
              <w:t>C. CARLOS ALBERTO SALNDOVAL AVILES</w:t>
            </w:r>
          </w:p>
        </w:tc>
        <w:tc>
          <w:tcPr>
            <w:tcW w:w="4931" w:type="dxa"/>
            <w:tcBorders>
              <w:top w:val="nil"/>
              <w:left w:val="nil"/>
              <w:bottom w:val="nil"/>
              <w:right w:val="nil"/>
            </w:tcBorders>
          </w:tcPr>
          <w:p w:rsidR="000519E5" w:rsidRPr="009D7082" w:rsidRDefault="000519E5" w:rsidP="00E76A62">
            <w:pPr>
              <w:autoSpaceDE w:val="0"/>
              <w:autoSpaceDN w:val="0"/>
              <w:adjustRightInd w:val="0"/>
              <w:jc w:val="both"/>
              <w:rPr>
                <w:rFonts w:ascii="Humanst521 BT" w:hAnsi="Humanst521 BT" w:cs="Humanst521 BT"/>
                <w:sz w:val="26"/>
                <w:szCs w:val="26"/>
              </w:rPr>
            </w:pPr>
            <w:r w:rsidRPr="009D7082">
              <w:rPr>
                <w:rFonts w:ascii="Humanst521 BT" w:hAnsi="Humanst521 BT" w:cs="Humanst521 BT"/>
                <w:sz w:val="26"/>
                <w:szCs w:val="26"/>
              </w:rPr>
              <w:t>REPRESENTANTE PROPIETARIO DEL</w:t>
            </w:r>
          </w:p>
          <w:p w:rsidR="000519E5" w:rsidRPr="009D7082" w:rsidRDefault="000519E5" w:rsidP="00E76A62">
            <w:pPr>
              <w:autoSpaceDE w:val="0"/>
              <w:autoSpaceDN w:val="0"/>
              <w:adjustRightInd w:val="0"/>
              <w:jc w:val="both"/>
              <w:rPr>
                <w:rFonts w:ascii="Humanst521 BT" w:hAnsi="Humanst521 BT" w:cs="Humanst521 BT"/>
                <w:sz w:val="26"/>
                <w:szCs w:val="26"/>
              </w:rPr>
            </w:pPr>
            <w:r w:rsidRPr="009D7082">
              <w:rPr>
                <w:rFonts w:ascii="Humanst521 BT" w:hAnsi="Humanst521 BT" w:cs="Humanst521 BT"/>
                <w:sz w:val="26"/>
                <w:szCs w:val="26"/>
              </w:rPr>
              <w:t>PARTIDO ENCUENTRO SOCIAL;</w:t>
            </w:r>
          </w:p>
        </w:tc>
      </w:tr>
      <w:tr w:rsidR="000519E5" w:rsidRPr="009D7082" w:rsidTr="005646C6">
        <w:trPr>
          <w:trHeight w:val="980"/>
        </w:trPr>
        <w:tc>
          <w:tcPr>
            <w:tcW w:w="4507" w:type="dxa"/>
            <w:tcBorders>
              <w:top w:val="nil"/>
              <w:left w:val="nil"/>
              <w:bottom w:val="nil"/>
              <w:right w:val="nil"/>
            </w:tcBorders>
          </w:tcPr>
          <w:p w:rsidR="000519E5" w:rsidRPr="009D7082" w:rsidRDefault="000519E5" w:rsidP="00E76A62">
            <w:pPr>
              <w:autoSpaceDE w:val="0"/>
              <w:autoSpaceDN w:val="0"/>
              <w:adjustRightInd w:val="0"/>
              <w:jc w:val="both"/>
              <w:rPr>
                <w:rFonts w:ascii="Humanst521 BT" w:hAnsi="Humanst521 BT" w:cs="Humanst521 BT"/>
                <w:sz w:val="26"/>
                <w:szCs w:val="26"/>
              </w:rPr>
            </w:pPr>
            <w:r w:rsidRPr="009D7082">
              <w:rPr>
                <w:rFonts w:ascii="Humanst521 BT" w:hAnsi="Humanst521 BT" w:cs="Humanst521 BT"/>
                <w:sz w:val="26"/>
                <w:szCs w:val="26"/>
              </w:rPr>
              <w:t>C. SALVADOR MIGUEL DE LOERA GUARDADO</w:t>
            </w:r>
          </w:p>
        </w:tc>
        <w:tc>
          <w:tcPr>
            <w:tcW w:w="4931" w:type="dxa"/>
            <w:tcBorders>
              <w:top w:val="nil"/>
              <w:left w:val="nil"/>
              <w:bottom w:val="nil"/>
              <w:right w:val="nil"/>
            </w:tcBorders>
          </w:tcPr>
          <w:p w:rsidR="000519E5" w:rsidRPr="009D7082" w:rsidRDefault="000519E5" w:rsidP="00E76A62">
            <w:pPr>
              <w:autoSpaceDE w:val="0"/>
              <w:autoSpaceDN w:val="0"/>
              <w:adjustRightInd w:val="0"/>
              <w:jc w:val="both"/>
              <w:rPr>
                <w:rFonts w:ascii="Humanst521 BT" w:hAnsi="Humanst521 BT" w:cs="Humanst521 BT"/>
                <w:sz w:val="26"/>
                <w:szCs w:val="26"/>
              </w:rPr>
            </w:pPr>
            <w:r w:rsidRPr="009D7082">
              <w:rPr>
                <w:rFonts w:ascii="Humanst521 BT" w:hAnsi="Humanst521 BT" w:cs="Humanst521 BT"/>
                <w:sz w:val="26"/>
                <w:szCs w:val="26"/>
              </w:rPr>
              <w:t>REPRESENTANTE SUPLENTE DEL</w:t>
            </w:r>
          </w:p>
          <w:p w:rsidR="000519E5" w:rsidRPr="009D7082" w:rsidRDefault="000519E5" w:rsidP="00E76A62">
            <w:pPr>
              <w:autoSpaceDE w:val="0"/>
              <w:autoSpaceDN w:val="0"/>
              <w:adjustRightInd w:val="0"/>
              <w:jc w:val="both"/>
              <w:rPr>
                <w:rFonts w:ascii="Humanst521 BT" w:hAnsi="Humanst521 BT" w:cs="Humanst521 BT"/>
                <w:sz w:val="26"/>
                <w:szCs w:val="26"/>
              </w:rPr>
            </w:pPr>
            <w:r w:rsidRPr="009D7082">
              <w:rPr>
                <w:rFonts w:ascii="Humanst521 BT" w:hAnsi="Humanst521 BT" w:cs="Humanst521 BT"/>
                <w:sz w:val="26"/>
                <w:szCs w:val="26"/>
              </w:rPr>
              <w:t>PARTIDO MOVIMIENTO CIUDADANO;</w:t>
            </w:r>
          </w:p>
        </w:tc>
      </w:tr>
      <w:tr w:rsidR="005646C6" w:rsidRPr="009D7082" w:rsidTr="005646C6">
        <w:trPr>
          <w:trHeight w:val="150"/>
        </w:trPr>
        <w:tc>
          <w:tcPr>
            <w:tcW w:w="4507" w:type="dxa"/>
            <w:tcBorders>
              <w:top w:val="nil"/>
              <w:left w:val="nil"/>
              <w:bottom w:val="nil"/>
              <w:right w:val="nil"/>
            </w:tcBorders>
          </w:tcPr>
          <w:p w:rsidR="005646C6" w:rsidRPr="009D7082" w:rsidRDefault="005646C6" w:rsidP="00E76A62">
            <w:pPr>
              <w:autoSpaceDE w:val="0"/>
              <w:autoSpaceDN w:val="0"/>
              <w:adjustRightInd w:val="0"/>
              <w:jc w:val="both"/>
              <w:rPr>
                <w:rFonts w:ascii="Humanst521 BT" w:hAnsi="Humanst521 BT" w:cs="Humanst521 BT"/>
                <w:sz w:val="26"/>
                <w:szCs w:val="26"/>
                <w:highlight w:val="yellow"/>
              </w:rPr>
            </w:pPr>
          </w:p>
        </w:tc>
        <w:tc>
          <w:tcPr>
            <w:tcW w:w="4931" w:type="dxa"/>
            <w:tcBorders>
              <w:top w:val="nil"/>
              <w:left w:val="nil"/>
              <w:bottom w:val="nil"/>
              <w:right w:val="nil"/>
            </w:tcBorders>
          </w:tcPr>
          <w:p w:rsidR="005646C6" w:rsidRPr="009D7082" w:rsidRDefault="005646C6" w:rsidP="00E76A62">
            <w:pPr>
              <w:autoSpaceDE w:val="0"/>
              <w:autoSpaceDN w:val="0"/>
              <w:adjustRightInd w:val="0"/>
              <w:jc w:val="both"/>
              <w:rPr>
                <w:rFonts w:ascii="Humanst521 BT" w:hAnsi="Humanst521 BT" w:cs="Humanst521 BT"/>
                <w:sz w:val="26"/>
                <w:szCs w:val="26"/>
                <w:highlight w:val="yellow"/>
              </w:rPr>
            </w:pPr>
          </w:p>
        </w:tc>
      </w:tr>
    </w:tbl>
    <w:p w:rsidR="00993663" w:rsidRPr="009D7082" w:rsidRDefault="00993663" w:rsidP="00E76A62">
      <w:pPr>
        <w:autoSpaceDE w:val="0"/>
        <w:autoSpaceDN w:val="0"/>
        <w:adjustRightInd w:val="0"/>
        <w:jc w:val="both"/>
        <w:rPr>
          <w:rFonts w:ascii="Humanst521 BT" w:hAnsi="Humanst521 BT" w:cs="Humanst521 BT"/>
          <w:sz w:val="26"/>
          <w:szCs w:val="26"/>
        </w:rPr>
      </w:pPr>
      <w:r w:rsidRPr="009D7082">
        <w:rPr>
          <w:rFonts w:ascii="Humanst521 BT" w:hAnsi="Humanst521 BT" w:cs="Humanst521 BT"/>
          <w:bCs/>
          <w:sz w:val="26"/>
          <w:szCs w:val="26"/>
          <w:lang w:val="es-MX"/>
        </w:rPr>
        <w:lastRenderedPageBreak/>
        <w:t xml:space="preserve">El </w:t>
      </w:r>
      <w:r w:rsidRPr="009D7082">
        <w:rPr>
          <w:rFonts w:ascii="Humanst521 BT" w:hAnsi="Humanst521 BT" w:cs="Humanst521 BT"/>
          <w:b/>
          <w:bCs/>
          <w:sz w:val="26"/>
          <w:szCs w:val="26"/>
        </w:rPr>
        <w:t xml:space="preserve">PRESIDENTE DE LA COMISIÓN DEL RÉGIMEN DE PARTIDOS POLÍTICOS Y FINANCIAMIENTO, DANIEL GARCÍA </w:t>
      </w:r>
      <w:proofErr w:type="spellStart"/>
      <w:r w:rsidRPr="009D7082">
        <w:rPr>
          <w:rFonts w:ascii="Humanst521 BT" w:hAnsi="Humanst521 BT" w:cs="Humanst521 BT"/>
          <w:b/>
          <w:bCs/>
          <w:sz w:val="26"/>
          <w:szCs w:val="26"/>
        </w:rPr>
        <w:t>GARCÍA</w:t>
      </w:r>
      <w:proofErr w:type="spellEnd"/>
      <w:r w:rsidRPr="009D7082">
        <w:rPr>
          <w:rFonts w:ascii="Humanst521 BT" w:hAnsi="Humanst521 BT" w:cs="Humanst521 BT"/>
          <w:b/>
          <w:bCs/>
          <w:sz w:val="26"/>
          <w:szCs w:val="26"/>
        </w:rPr>
        <w:t xml:space="preserve">: </w:t>
      </w:r>
      <w:r w:rsidRPr="009D7082">
        <w:rPr>
          <w:rFonts w:ascii="Humanst521 BT" w:hAnsi="Humanst521 BT" w:cs="Humanst521 BT"/>
          <w:bCs/>
          <w:sz w:val="26"/>
          <w:szCs w:val="26"/>
        </w:rPr>
        <w:t>D</w:t>
      </w:r>
      <w:r w:rsidRPr="009D7082">
        <w:rPr>
          <w:rFonts w:ascii="Humanst521 BT" w:hAnsi="Humanst521 BT" w:cs="Humanst521 BT"/>
          <w:sz w:val="26"/>
          <w:szCs w:val="26"/>
        </w:rPr>
        <w:t xml:space="preserve">io la bienvenida a los Consejeros Electorales miembros de la Comisión del Régimen de Partidos Políticos y Financiamiento, así como a las </w:t>
      </w:r>
      <w:proofErr w:type="gramStart"/>
      <w:r w:rsidRPr="009D7082">
        <w:rPr>
          <w:rFonts w:ascii="Humanst521 BT" w:hAnsi="Humanst521 BT" w:cs="Humanst521 BT"/>
          <w:sz w:val="26"/>
          <w:szCs w:val="26"/>
        </w:rPr>
        <w:t>Consejeras</w:t>
      </w:r>
      <w:proofErr w:type="gramEnd"/>
      <w:r w:rsidRPr="009D7082">
        <w:rPr>
          <w:rFonts w:ascii="Humanst521 BT" w:hAnsi="Humanst521 BT" w:cs="Humanst521 BT"/>
          <w:sz w:val="26"/>
          <w:szCs w:val="26"/>
        </w:rPr>
        <w:t xml:space="preserve"> y Consejeros Electorales del Consejo General, y a los Representantes de Partidos Políticos.</w:t>
      </w:r>
      <w:r w:rsidR="005646C6" w:rsidRPr="009D7082">
        <w:rPr>
          <w:rFonts w:ascii="Humanst521 BT" w:hAnsi="Humanst521 BT" w:cs="Humanst521 BT"/>
          <w:sz w:val="26"/>
          <w:szCs w:val="26"/>
        </w:rPr>
        <w:t xml:space="preserve"> ---------------------------------------------------------------------------------------------------------------------------------------------------------------</w:t>
      </w:r>
    </w:p>
    <w:p w:rsidR="00993663" w:rsidRPr="009D7082" w:rsidRDefault="00993663" w:rsidP="00E76A62">
      <w:pPr>
        <w:autoSpaceDE w:val="0"/>
        <w:autoSpaceDN w:val="0"/>
        <w:adjustRightInd w:val="0"/>
        <w:jc w:val="both"/>
        <w:rPr>
          <w:rFonts w:ascii="Humanst521 BT" w:hAnsi="Humanst521 BT" w:cs="Humanst521 BT"/>
          <w:color w:val="000000"/>
          <w:sz w:val="26"/>
          <w:szCs w:val="26"/>
        </w:rPr>
      </w:pPr>
      <w:r w:rsidRPr="009D7082">
        <w:rPr>
          <w:rFonts w:ascii="Humanst521 BT" w:hAnsi="Humanst521 BT" w:cs="Humanst521 BT"/>
          <w:sz w:val="26"/>
          <w:szCs w:val="26"/>
        </w:rPr>
        <w:t xml:space="preserve">A </w:t>
      </w:r>
      <w:r w:rsidR="008B5B0E" w:rsidRPr="009D7082">
        <w:rPr>
          <w:rFonts w:ascii="Humanst521 BT" w:hAnsi="Humanst521 BT" w:cs="Humanst521 BT"/>
          <w:sz w:val="26"/>
          <w:szCs w:val="26"/>
        </w:rPr>
        <w:t>continuación,</w:t>
      </w:r>
      <w:r w:rsidRPr="009D7082">
        <w:rPr>
          <w:rFonts w:ascii="Humanst521 BT" w:hAnsi="Humanst521 BT" w:cs="Humanst521 BT"/>
          <w:sz w:val="26"/>
          <w:szCs w:val="26"/>
        </w:rPr>
        <w:t xml:space="preserve"> el </w:t>
      </w:r>
      <w:r w:rsidRPr="009D7082">
        <w:rPr>
          <w:rFonts w:ascii="Humanst521 BT" w:hAnsi="Humanst521 BT" w:cs="Humanst521 BT"/>
          <w:b/>
          <w:sz w:val="26"/>
          <w:szCs w:val="26"/>
        </w:rPr>
        <w:t xml:space="preserve">PRESIDENTE DE LA COMISIÓN </w:t>
      </w:r>
      <w:r w:rsidRPr="009D7082">
        <w:rPr>
          <w:rFonts w:ascii="Humanst521 BT" w:hAnsi="Humanst521 BT" w:cs="Humanst521 BT"/>
          <w:color w:val="000000"/>
          <w:sz w:val="26"/>
          <w:szCs w:val="26"/>
        </w:rPr>
        <w:t>pidió a la Secretaria Técnica pasar lista de asistencia para dar constancia de los presentes.</w:t>
      </w:r>
      <w:r w:rsidR="005646C6" w:rsidRPr="009D7082">
        <w:rPr>
          <w:rFonts w:ascii="Humanst521 BT" w:hAnsi="Humanst521 BT" w:cs="Humanst521 BT"/>
          <w:sz w:val="26"/>
          <w:szCs w:val="26"/>
        </w:rPr>
        <w:t xml:space="preserve"> -------------------------------------------------------------------------------------------------------------------------------------------</w:t>
      </w:r>
    </w:p>
    <w:p w:rsidR="00993663" w:rsidRPr="009D7082" w:rsidRDefault="00993663" w:rsidP="00E76A62">
      <w:pPr>
        <w:autoSpaceDE w:val="0"/>
        <w:autoSpaceDN w:val="0"/>
        <w:adjustRightInd w:val="0"/>
        <w:jc w:val="both"/>
        <w:rPr>
          <w:rFonts w:ascii="Humanst521 BT" w:hAnsi="Humanst521 BT" w:cs="Humanst521 BT"/>
          <w:sz w:val="26"/>
          <w:szCs w:val="26"/>
        </w:rPr>
      </w:pPr>
      <w:r w:rsidRPr="009D7082">
        <w:rPr>
          <w:rFonts w:ascii="Humanst521 BT" w:hAnsi="Humanst521 BT" w:cs="Humanst521 BT"/>
          <w:sz w:val="26"/>
          <w:szCs w:val="26"/>
        </w:rPr>
        <w:t>Enseguida la</w:t>
      </w:r>
      <w:r w:rsidRPr="009D7082">
        <w:rPr>
          <w:rFonts w:ascii="Humanst521 BT" w:hAnsi="Humanst521 BT" w:cs="Humanst521 BT"/>
          <w:b/>
          <w:sz w:val="26"/>
          <w:szCs w:val="26"/>
        </w:rPr>
        <w:t xml:space="preserve"> SECRETARIA TÉCNICA, </w:t>
      </w:r>
      <w:r w:rsidR="00D136F6" w:rsidRPr="009D7082">
        <w:rPr>
          <w:rFonts w:ascii="Humanst521 BT" w:hAnsi="Humanst521 BT" w:cs="Humanst521 BT"/>
          <w:b/>
          <w:sz w:val="26"/>
          <w:szCs w:val="26"/>
        </w:rPr>
        <w:t>PERLA DEBORAH ESQUIVEL BARRÓN</w:t>
      </w:r>
      <w:r w:rsidRPr="009D7082">
        <w:rPr>
          <w:rFonts w:ascii="Humanst521 BT" w:hAnsi="Humanst521 BT" w:cs="Humanst521 BT"/>
          <w:b/>
          <w:sz w:val="26"/>
          <w:szCs w:val="26"/>
        </w:rPr>
        <w:t xml:space="preserve">, </w:t>
      </w:r>
      <w:r w:rsidRPr="009D7082">
        <w:rPr>
          <w:rFonts w:ascii="Humanst521 BT" w:hAnsi="Humanst521 BT" w:cs="Humanst521 BT"/>
          <w:sz w:val="26"/>
          <w:szCs w:val="26"/>
        </w:rPr>
        <w:t>pasó lista de asistencia e informó que se encontraban presentes tres integrantes de la Comisión</w:t>
      </w:r>
      <w:r w:rsidR="001301E4" w:rsidRPr="009D7082">
        <w:rPr>
          <w:rFonts w:ascii="Humanst521 BT" w:hAnsi="Humanst521 BT" w:cs="Humanst521 BT"/>
          <w:sz w:val="26"/>
          <w:szCs w:val="26"/>
        </w:rPr>
        <w:t xml:space="preserve">, </w:t>
      </w:r>
      <w:r w:rsidR="00FA2178" w:rsidRPr="009D7082">
        <w:rPr>
          <w:rFonts w:ascii="Humanst521 BT" w:hAnsi="Humanst521 BT" w:cs="Humanst521 BT"/>
          <w:sz w:val="26"/>
          <w:szCs w:val="26"/>
        </w:rPr>
        <w:t xml:space="preserve">un </w:t>
      </w:r>
      <w:r w:rsidR="001301E4" w:rsidRPr="009D7082">
        <w:rPr>
          <w:rFonts w:ascii="Humanst521 BT" w:hAnsi="Humanst521 BT" w:cs="Humanst521 BT"/>
          <w:sz w:val="26"/>
          <w:szCs w:val="26"/>
        </w:rPr>
        <w:t>miembro del Consejo General</w:t>
      </w:r>
      <w:r w:rsidR="00FA2178" w:rsidRPr="009D7082">
        <w:rPr>
          <w:rFonts w:ascii="Humanst521 BT" w:hAnsi="Humanst521 BT" w:cs="Humanst521 BT"/>
          <w:sz w:val="26"/>
          <w:szCs w:val="26"/>
        </w:rPr>
        <w:t xml:space="preserve">, el Secretario Ejecutivo </w:t>
      </w:r>
      <w:proofErr w:type="spellStart"/>
      <w:r w:rsidR="00FA2178" w:rsidRPr="009D7082">
        <w:rPr>
          <w:rFonts w:ascii="Humanst521 BT" w:hAnsi="Humanst521 BT" w:cs="Humanst521 BT"/>
          <w:sz w:val="26"/>
          <w:szCs w:val="26"/>
        </w:rPr>
        <w:t>Raul</w:t>
      </w:r>
      <w:proofErr w:type="spellEnd"/>
      <w:r w:rsidR="00FA2178" w:rsidRPr="009D7082">
        <w:rPr>
          <w:rFonts w:ascii="Humanst521 BT" w:hAnsi="Humanst521 BT" w:cs="Humanst521 BT"/>
          <w:sz w:val="26"/>
          <w:szCs w:val="26"/>
        </w:rPr>
        <w:t xml:space="preserve"> Guzmán Gómez </w:t>
      </w:r>
      <w:r w:rsidR="001301E4" w:rsidRPr="009D7082">
        <w:rPr>
          <w:rFonts w:ascii="Humanst521 BT" w:hAnsi="Humanst521 BT" w:cs="Humanst521 BT"/>
          <w:sz w:val="26"/>
          <w:szCs w:val="26"/>
        </w:rPr>
        <w:t xml:space="preserve">y </w:t>
      </w:r>
      <w:r w:rsidR="00FA2178" w:rsidRPr="009D7082">
        <w:rPr>
          <w:rFonts w:ascii="Humanst521 BT" w:hAnsi="Humanst521 BT" w:cs="Humanst521 BT"/>
          <w:sz w:val="26"/>
          <w:szCs w:val="26"/>
        </w:rPr>
        <w:t>cuatro</w:t>
      </w:r>
      <w:r w:rsidR="001301E4" w:rsidRPr="009D7082">
        <w:rPr>
          <w:rFonts w:ascii="Humanst521 BT" w:hAnsi="Humanst521 BT" w:cs="Humanst521 BT"/>
          <w:sz w:val="26"/>
          <w:szCs w:val="26"/>
        </w:rPr>
        <w:t xml:space="preserve"> representantes de partidos políticos</w:t>
      </w:r>
      <w:r w:rsidRPr="009D7082">
        <w:rPr>
          <w:rFonts w:ascii="Humanst521 BT" w:hAnsi="Humanst521 BT" w:cs="Humanst521 BT"/>
          <w:sz w:val="26"/>
          <w:szCs w:val="26"/>
        </w:rPr>
        <w:t>.</w:t>
      </w:r>
      <w:r w:rsidR="005646C6" w:rsidRPr="009D7082">
        <w:rPr>
          <w:rFonts w:ascii="Humanst521 BT" w:hAnsi="Humanst521 BT" w:cs="Humanst521 BT"/>
          <w:sz w:val="26"/>
          <w:szCs w:val="26"/>
        </w:rPr>
        <w:t xml:space="preserve"> ---------------------------------------------------------------------------------------------------------------------------------------------------</w:t>
      </w:r>
      <w:r w:rsidRPr="009D7082">
        <w:rPr>
          <w:rFonts w:ascii="Humanst521 BT" w:hAnsi="Humanst521 BT" w:cs="Humanst521 BT"/>
          <w:sz w:val="26"/>
          <w:szCs w:val="26"/>
        </w:rPr>
        <w:t>E</w:t>
      </w:r>
      <w:r w:rsidR="00D976C7" w:rsidRPr="009D7082">
        <w:rPr>
          <w:rFonts w:ascii="Humanst521 BT" w:hAnsi="Humanst521 BT" w:cs="Humanst521 BT"/>
          <w:sz w:val="26"/>
          <w:szCs w:val="26"/>
        </w:rPr>
        <w:t xml:space="preserve">l </w:t>
      </w:r>
      <w:r w:rsidRPr="009D7082">
        <w:rPr>
          <w:rFonts w:ascii="Humanst521 BT" w:hAnsi="Humanst521 BT" w:cs="Humanst521 BT"/>
          <w:b/>
          <w:sz w:val="26"/>
          <w:szCs w:val="26"/>
        </w:rPr>
        <w:t xml:space="preserve">PRESIDENTE DE LA COMISIÓN: </w:t>
      </w:r>
      <w:r w:rsidRPr="009D7082">
        <w:rPr>
          <w:rFonts w:ascii="Humanst521 BT" w:hAnsi="Humanst521 BT" w:cs="Humanst521 BT"/>
          <w:sz w:val="26"/>
          <w:szCs w:val="26"/>
        </w:rPr>
        <w:t xml:space="preserve">Contando con tres integrantes de la comisión, los acuerdos que se tomen serán validos y legales, </w:t>
      </w:r>
      <w:r w:rsidR="00D136F6" w:rsidRPr="009D7082">
        <w:rPr>
          <w:rFonts w:ascii="Humanst521 BT" w:hAnsi="Humanst521 BT" w:cs="Humanst521 BT"/>
          <w:sz w:val="26"/>
          <w:szCs w:val="26"/>
        </w:rPr>
        <w:t xml:space="preserve">secretaria técnica por favor </w:t>
      </w:r>
      <w:r w:rsidR="00FA2178" w:rsidRPr="009D7082">
        <w:rPr>
          <w:rFonts w:ascii="Humanst521 BT" w:hAnsi="Humanst521 BT" w:cs="Humanst521 BT"/>
          <w:sz w:val="26"/>
          <w:szCs w:val="26"/>
        </w:rPr>
        <w:t>dé</w:t>
      </w:r>
      <w:r w:rsidR="00D136F6" w:rsidRPr="009D7082">
        <w:rPr>
          <w:rFonts w:ascii="Humanst521 BT" w:hAnsi="Humanst521 BT" w:cs="Humanst521 BT"/>
          <w:sz w:val="26"/>
          <w:szCs w:val="26"/>
        </w:rPr>
        <w:t xml:space="preserve"> a conocer la propuesta de orden del día para esta sesión</w:t>
      </w:r>
      <w:r w:rsidRPr="009D7082">
        <w:rPr>
          <w:rFonts w:ascii="Humanst521 BT" w:hAnsi="Humanst521 BT" w:cs="Humanst521 BT"/>
          <w:sz w:val="26"/>
          <w:szCs w:val="26"/>
        </w:rPr>
        <w:t>.---------------------------------------------------------------------------------------------------------</w:t>
      </w:r>
      <w:r w:rsidR="00CA18BB" w:rsidRPr="009D7082">
        <w:rPr>
          <w:rFonts w:ascii="Humanst521 BT" w:hAnsi="Humanst521 BT" w:cs="Humanst521 BT"/>
          <w:sz w:val="26"/>
          <w:szCs w:val="26"/>
        </w:rPr>
        <w:t>-------------</w:t>
      </w:r>
      <w:r w:rsidR="00D976C7" w:rsidRPr="009D7082">
        <w:rPr>
          <w:rFonts w:ascii="Humanst521 BT" w:hAnsi="Humanst521 BT" w:cs="Humanst521 BT"/>
          <w:sz w:val="26"/>
          <w:szCs w:val="26"/>
        </w:rPr>
        <w:t>---------------------</w:t>
      </w:r>
      <w:r w:rsidR="002D1240" w:rsidRPr="009D7082">
        <w:rPr>
          <w:rFonts w:ascii="Humanst521 BT" w:hAnsi="Humanst521 BT" w:cs="Humanst521 BT"/>
          <w:sz w:val="26"/>
          <w:szCs w:val="26"/>
        </w:rPr>
        <w:t>-------</w:t>
      </w:r>
    </w:p>
    <w:p w:rsidR="00993663" w:rsidRPr="009D7082" w:rsidRDefault="00993663" w:rsidP="00E76A62">
      <w:pPr>
        <w:autoSpaceDE w:val="0"/>
        <w:autoSpaceDN w:val="0"/>
        <w:adjustRightInd w:val="0"/>
        <w:jc w:val="both"/>
        <w:rPr>
          <w:rFonts w:ascii="Humanst521 BT" w:hAnsi="Humanst521 BT" w:cs="Humanst521 BT"/>
          <w:sz w:val="26"/>
          <w:szCs w:val="26"/>
        </w:rPr>
      </w:pPr>
      <w:r w:rsidRPr="009D7082">
        <w:rPr>
          <w:rFonts w:ascii="Humanst521 BT" w:hAnsi="Humanst521 BT" w:cs="Humanst521 BT"/>
          <w:sz w:val="26"/>
          <w:szCs w:val="26"/>
        </w:rPr>
        <w:t xml:space="preserve">Enseguida la </w:t>
      </w:r>
      <w:r w:rsidRPr="009D7082">
        <w:rPr>
          <w:rFonts w:ascii="Humanst521 BT" w:hAnsi="Humanst521 BT" w:cs="Humanst521 BT"/>
          <w:b/>
          <w:sz w:val="26"/>
          <w:szCs w:val="26"/>
        </w:rPr>
        <w:t>SECRETARIA TÉCNICA</w:t>
      </w:r>
      <w:r w:rsidRPr="009D7082">
        <w:rPr>
          <w:rFonts w:ascii="Humanst521 BT" w:hAnsi="Humanst521 BT" w:cs="Humanst521 BT"/>
          <w:sz w:val="26"/>
          <w:szCs w:val="26"/>
        </w:rPr>
        <w:t>: Dio a conocer la propuesta del orden del día para esta sesión en los términos siguientes:-----------------------------------------------------------------------------------------------------------------------------------------------</w:t>
      </w:r>
      <w:r w:rsidR="00CA18BB" w:rsidRPr="009D7082">
        <w:rPr>
          <w:rFonts w:ascii="Humanst521 BT" w:hAnsi="Humanst521 BT" w:cs="Humanst521 BT"/>
          <w:sz w:val="26"/>
          <w:szCs w:val="26"/>
        </w:rPr>
        <w:t>---</w:t>
      </w:r>
      <w:r w:rsidR="00D976C7" w:rsidRPr="009D7082">
        <w:rPr>
          <w:rFonts w:ascii="Humanst521 BT" w:hAnsi="Humanst521 BT" w:cs="Humanst521 BT"/>
          <w:sz w:val="26"/>
          <w:szCs w:val="26"/>
        </w:rPr>
        <w:t>---------------</w:t>
      </w:r>
    </w:p>
    <w:p w:rsidR="00993663" w:rsidRPr="009D7082" w:rsidRDefault="00993663" w:rsidP="00E76A62">
      <w:pPr>
        <w:jc w:val="both"/>
        <w:rPr>
          <w:rFonts w:ascii="Humanst521 BT" w:eastAsia="Humanst521 BT" w:hAnsi="Humanst521 BT" w:cs="Humanst521 BT"/>
          <w:sz w:val="26"/>
          <w:szCs w:val="26"/>
        </w:rPr>
      </w:pPr>
      <w:r w:rsidRPr="009D7082">
        <w:rPr>
          <w:rFonts w:ascii="Humanst521 BT" w:eastAsia="Humanst521 BT" w:hAnsi="Humanst521 BT" w:cs="Humanst521 BT"/>
          <w:sz w:val="26"/>
          <w:szCs w:val="26"/>
        </w:rPr>
        <w:t xml:space="preserve">1.- Lista de asistencia y declaración del quórum </w:t>
      </w:r>
      <w:proofErr w:type="gramStart"/>
      <w:r w:rsidRPr="009D7082">
        <w:rPr>
          <w:rFonts w:ascii="Humanst521 BT" w:eastAsia="Humanst521 BT" w:hAnsi="Humanst521 BT" w:cs="Humanst521 BT"/>
          <w:sz w:val="26"/>
          <w:szCs w:val="26"/>
        </w:rPr>
        <w:t>legal.</w:t>
      </w:r>
      <w:r w:rsidR="008C495C" w:rsidRPr="009D7082">
        <w:rPr>
          <w:rFonts w:ascii="Humanst521 BT" w:eastAsia="Humanst521 BT" w:hAnsi="Humanst521 BT" w:cs="Humanst521 BT"/>
          <w:sz w:val="26"/>
          <w:szCs w:val="26"/>
        </w:rPr>
        <w:t>-------------</w:t>
      </w:r>
      <w:r w:rsidRPr="009D7082">
        <w:rPr>
          <w:rFonts w:ascii="Humanst521 BT" w:eastAsia="Humanst521 BT" w:hAnsi="Humanst521 BT" w:cs="Humanst521 BT"/>
          <w:sz w:val="26"/>
          <w:szCs w:val="26"/>
        </w:rPr>
        <w:t>------------------------------</w:t>
      </w:r>
      <w:proofErr w:type="gramEnd"/>
    </w:p>
    <w:p w:rsidR="00993663" w:rsidRPr="009D7082" w:rsidRDefault="00993663" w:rsidP="00E76A62">
      <w:pPr>
        <w:autoSpaceDE w:val="0"/>
        <w:autoSpaceDN w:val="0"/>
        <w:adjustRightInd w:val="0"/>
        <w:jc w:val="both"/>
        <w:rPr>
          <w:rFonts w:ascii="Humanst521 BT" w:eastAsia="Humanst521 BT" w:hAnsi="Humanst521 BT" w:cs="Humanst521 BT"/>
          <w:sz w:val="26"/>
          <w:szCs w:val="26"/>
        </w:rPr>
      </w:pPr>
      <w:r w:rsidRPr="009D7082">
        <w:rPr>
          <w:rFonts w:ascii="Humanst521 BT" w:eastAsia="Humanst521 BT" w:hAnsi="Humanst521 BT" w:cs="Humanst521 BT"/>
          <w:sz w:val="26"/>
          <w:szCs w:val="26"/>
        </w:rPr>
        <w:t xml:space="preserve">2.- Lectura del orden del día y aprobación en su </w:t>
      </w:r>
      <w:proofErr w:type="gramStart"/>
      <w:r w:rsidRPr="009D7082">
        <w:rPr>
          <w:rFonts w:ascii="Humanst521 BT" w:eastAsia="Humanst521 BT" w:hAnsi="Humanst521 BT" w:cs="Humanst521 BT"/>
          <w:sz w:val="26"/>
          <w:szCs w:val="26"/>
        </w:rPr>
        <w:t>caso.----------------</w:t>
      </w:r>
      <w:r w:rsidRPr="009D7082">
        <w:rPr>
          <w:rFonts w:ascii="Humanst521 BT" w:hAnsi="Humanst521 BT" w:cs="Humanst521 BT"/>
          <w:sz w:val="26"/>
          <w:szCs w:val="26"/>
        </w:rPr>
        <w:t>--------------------------</w:t>
      </w:r>
      <w:proofErr w:type="gramEnd"/>
    </w:p>
    <w:p w:rsidR="00993663" w:rsidRPr="009D7082" w:rsidRDefault="002D1240" w:rsidP="00E76A62">
      <w:pPr>
        <w:autoSpaceDE w:val="0"/>
        <w:autoSpaceDN w:val="0"/>
        <w:adjustRightInd w:val="0"/>
        <w:jc w:val="both"/>
        <w:rPr>
          <w:rFonts w:ascii="Humanst521 BT" w:hAnsi="Humanst521 BT" w:cs="Humanst521 BT"/>
          <w:sz w:val="26"/>
          <w:szCs w:val="26"/>
        </w:rPr>
      </w:pPr>
      <w:r w:rsidRPr="009D7082">
        <w:rPr>
          <w:rFonts w:ascii="Humanst521 BT" w:eastAsia="Humanst521 BT" w:hAnsi="Humanst521 BT" w:cs="Humanst521 BT"/>
          <w:sz w:val="26"/>
          <w:szCs w:val="26"/>
        </w:rPr>
        <w:t>3. Proyecto de Dictamen número 47 relativo a la “SOLICITUD DE ACREDITACIÓN DE “ENCUENTRO SOCIAL” PARTIDO POLITICO NACIONAL ANTE EL CONSEJO GENERAL ELECTORAL PARA CONTENDER EN EL PROCESO ELECTORAL ORDINARIO Y EN SU CASO EXTRAORDINARIO 2017-2018” (sic) -----------------------3.1 Dispensa del trámite de lectura. ---------------------------------------------------------------3.2 Discusión, modificación y aprobación en su caso. -------------------------------------------4. Proyecto de Dictamen número 50 relativo a la "VERIFICACIÓN DEL CUMPLIMIENTO DE LOS REQUISITOS LEGALES Y ESTATUTARIOS EN EL NOMBRAMIENTO DEL PRESIDENTE PROVISIONAL DEL COMITÉ DIRECTIVO MUNICIPAL DE TIJUANA DEL PARTIDO DE BAJA CALIFORNIA"</w:t>
      </w:r>
      <w:r w:rsidR="005646C6" w:rsidRPr="009D7082">
        <w:rPr>
          <w:rFonts w:ascii="Humanst521 BT" w:eastAsia="Humanst521 BT" w:hAnsi="Humanst521 BT" w:cs="Humanst521 BT"/>
          <w:sz w:val="26"/>
          <w:szCs w:val="26"/>
        </w:rPr>
        <w:t>.</w:t>
      </w:r>
      <w:r w:rsidR="005646C6" w:rsidRPr="009D7082">
        <w:rPr>
          <w:rFonts w:ascii="Humanst521 BT" w:hAnsi="Humanst521 BT" w:cs="Humanst521 BT"/>
          <w:sz w:val="26"/>
          <w:szCs w:val="26"/>
        </w:rPr>
        <w:t xml:space="preserve"> ------------------------</w:t>
      </w:r>
      <w:r w:rsidRPr="009D7082">
        <w:rPr>
          <w:rFonts w:ascii="Humanst521 BT" w:eastAsia="Humanst521 BT" w:hAnsi="Humanst521 BT" w:cs="Humanst521 BT"/>
          <w:sz w:val="26"/>
          <w:szCs w:val="26"/>
        </w:rPr>
        <w:t>4.1 D</w:t>
      </w:r>
      <w:r w:rsidR="005646C6" w:rsidRPr="009D7082">
        <w:rPr>
          <w:rFonts w:ascii="Humanst521 BT" w:eastAsia="Humanst521 BT" w:hAnsi="Humanst521 BT" w:cs="Humanst521 BT"/>
          <w:sz w:val="26"/>
          <w:szCs w:val="26"/>
        </w:rPr>
        <w:t xml:space="preserve">ispensa del trámite de </w:t>
      </w:r>
      <w:proofErr w:type="gramStart"/>
      <w:r w:rsidR="005646C6" w:rsidRPr="009D7082">
        <w:rPr>
          <w:rFonts w:ascii="Humanst521 BT" w:eastAsia="Humanst521 BT" w:hAnsi="Humanst521 BT" w:cs="Humanst521 BT"/>
          <w:sz w:val="26"/>
          <w:szCs w:val="26"/>
        </w:rPr>
        <w:t>lectura.---------</w:t>
      </w:r>
      <w:r w:rsidRPr="009D7082">
        <w:rPr>
          <w:rFonts w:ascii="Humanst521 BT" w:eastAsia="Humanst521 BT" w:hAnsi="Humanst521 BT" w:cs="Humanst521 BT"/>
          <w:sz w:val="26"/>
          <w:szCs w:val="26"/>
        </w:rPr>
        <w:t>-------------------------------------------------------</w:t>
      </w:r>
      <w:proofErr w:type="gramEnd"/>
      <w:r w:rsidR="00E76A62" w:rsidRPr="009D7082">
        <w:rPr>
          <w:rFonts w:ascii="Humanst521 BT" w:eastAsia="Humanst521 BT" w:hAnsi="Humanst521 BT" w:cs="Humanst521 BT"/>
          <w:sz w:val="26"/>
          <w:szCs w:val="26"/>
        </w:rPr>
        <w:t xml:space="preserve"> </w:t>
      </w:r>
      <w:r w:rsidRPr="009D7082">
        <w:rPr>
          <w:rFonts w:ascii="Humanst521 BT" w:eastAsia="Humanst521 BT" w:hAnsi="Humanst521 BT" w:cs="Humanst521 BT"/>
          <w:sz w:val="26"/>
          <w:szCs w:val="26"/>
        </w:rPr>
        <w:t>4.2 Discusión, modificación y aprobación en su caso.</w:t>
      </w:r>
      <w:r w:rsidR="005646C6" w:rsidRPr="009D7082">
        <w:rPr>
          <w:rFonts w:ascii="Humanst521 BT" w:hAnsi="Humanst521 BT" w:cs="Humanst521 BT"/>
          <w:sz w:val="26"/>
          <w:szCs w:val="26"/>
        </w:rPr>
        <w:t xml:space="preserve"> ----------------</w:t>
      </w:r>
      <w:r w:rsidR="00E76A62">
        <w:rPr>
          <w:rFonts w:ascii="Humanst521 BT" w:hAnsi="Humanst521 BT" w:cs="Humanst521 BT"/>
          <w:sz w:val="26"/>
          <w:szCs w:val="26"/>
        </w:rPr>
        <w:t>---------------------------</w:t>
      </w:r>
      <w:r w:rsidRPr="009D7082">
        <w:rPr>
          <w:rFonts w:ascii="Humanst521 BT" w:eastAsia="Humanst521 BT" w:hAnsi="Humanst521 BT" w:cs="Humanst521 BT"/>
          <w:sz w:val="26"/>
          <w:szCs w:val="26"/>
        </w:rPr>
        <w:t>5. Proyecto de Dictamen número 51 relativo a la "VERIFICACIÓN DEL CUMPLIMIENTO DE LOS REQUISITOS LEGALES Y ESTATUTARIOS EN EL NOMBRAMIENTO DEL PRESIDENTE PROVISIONAL DEL COMITÉ DIRECTIVO MUNICIPAL DE TECATE DEL PARTIDO DE BAJA CALIFORNIA" -------------------------5.1 Dispensa del trámite de lectura. ---------------------------------------------------------------5.2 Discusión, modificación y aprobación en su caso --------------------------------------------6. Clausura de la Sesión. -</w:t>
      </w:r>
      <w:r w:rsidR="00993663" w:rsidRPr="009D7082">
        <w:rPr>
          <w:rFonts w:ascii="Humanst521 BT" w:eastAsia="Humanst521 BT" w:hAnsi="Humanst521 BT" w:cs="Humanst521 BT"/>
          <w:sz w:val="26"/>
          <w:szCs w:val="26"/>
        </w:rPr>
        <w:t>-------------------------------------------------------------------------------</w:t>
      </w:r>
      <w:r w:rsidR="00CA18BB" w:rsidRPr="009D7082">
        <w:rPr>
          <w:rFonts w:ascii="Humanst521 BT" w:eastAsia="Humanst521 BT" w:hAnsi="Humanst521 BT" w:cs="Humanst521 BT"/>
          <w:sz w:val="26"/>
          <w:szCs w:val="26"/>
        </w:rPr>
        <w:t>--------------------------</w:t>
      </w:r>
      <w:r w:rsidR="00993663" w:rsidRPr="009D7082">
        <w:rPr>
          <w:rFonts w:ascii="Humanst521 BT" w:eastAsia="Humanst521 BT" w:hAnsi="Humanst521 BT" w:cs="Humanst521 BT"/>
          <w:sz w:val="26"/>
          <w:szCs w:val="26"/>
        </w:rPr>
        <w:t>----------------------------------------------</w:t>
      </w:r>
      <w:r w:rsidR="00CA18BB" w:rsidRPr="009D7082">
        <w:rPr>
          <w:rFonts w:ascii="Humanst521 BT" w:eastAsia="Humanst521 BT" w:hAnsi="Humanst521 BT" w:cs="Humanst521 BT"/>
          <w:sz w:val="26"/>
          <w:szCs w:val="26"/>
        </w:rPr>
        <w:t>-------</w:t>
      </w:r>
      <w:r w:rsidRPr="009D7082">
        <w:rPr>
          <w:rFonts w:ascii="Humanst521 BT" w:eastAsia="Humanst521 BT" w:hAnsi="Humanst521 BT" w:cs="Humanst521 BT"/>
          <w:sz w:val="26"/>
          <w:szCs w:val="26"/>
        </w:rPr>
        <w:t>--------------------</w:t>
      </w:r>
      <w:r w:rsidR="00CA18BB" w:rsidRPr="009D7082">
        <w:rPr>
          <w:rFonts w:ascii="Humanst521 BT" w:hAnsi="Humanst521 BT" w:cs="Humanst521 BT"/>
          <w:sz w:val="26"/>
          <w:szCs w:val="26"/>
        </w:rPr>
        <w:t>---</w:t>
      </w:r>
    </w:p>
    <w:p w:rsidR="00E76A62" w:rsidRDefault="0093168B" w:rsidP="00E76A62">
      <w:pPr>
        <w:jc w:val="both"/>
        <w:rPr>
          <w:rFonts w:ascii="Humanst521 BT" w:hAnsi="Humanst521 BT" w:cs="Humanst521 BT"/>
          <w:sz w:val="26"/>
          <w:szCs w:val="26"/>
        </w:rPr>
      </w:pPr>
      <w:r w:rsidRPr="009D7082">
        <w:rPr>
          <w:rFonts w:ascii="Humanst521 BT" w:hAnsi="Humanst521 BT"/>
          <w:sz w:val="26"/>
          <w:szCs w:val="26"/>
        </w:rPr>
        <w:t>Acto seguido</w:t>
      </w:r>
      <w:r w:rsidRPr="009D7082">
        <w:rPr>
          <w:rFonts w:ascii="Humanst521 BT" w:hAnsi="Humanst521 BT"/>
          <w:b/>
          <w:sz w:val="26"/>
          <w:szCs w:val="26"/>
        </w:rPr>
        <w:t xml:space="preserve"> </w:t>
      </w:r>
      <w:r w:rsidRPr="009D7082">
        <w:rPr>
          <w:rFonts w:ascii="Humanst521 BT" w:hAnsi="Humanst521 BT"/>
          <w:sz w:val="26"/>
          <w:szCs w:val="26"/>
        </w:rPr>
        <w:t>el</w:t>
      </w:r>
      <w:r w:rsidRPr="009D7082">
        <w:rPr>
          <w:rFonts w:ascii="Humanst521 BT" w:hAnsi="Humanst521 BT"/>
          <w:b/>
          <w:sz w:val="26"/>
          <w:szCs w:val="26"/>
        </w:rPr>
        <w:t xml:space="preserve"> PRESIDENTE DE LA COMISIÓN:</w:t>
      </w:r>
      <w:r w:rsidRPr="009D7082">
        <w:rPr>
          <w:rFonts w:ascii="Humanst521 BT" w:hAnsi="Humanst521 BT"/>
          <w:sz w:val="26"/>
          <w:szCs w:val="26"/>
        </w:rPr>
        <w:t xml:space="preserve"> Se somete a consideración de los presentes, por si hay alguna observación que hacer</w:t>
      </w:r>
      <w:r w:rsidR="00276404" w:rsidRPr="009D7082">
        <w:rPr>
          <w:rFonts w:ascii="Humanst521 BT" w:hAnsi="Humanst521 BT"/>
          <w:sz w:val="26"/>
          <w:szCs w:val="26"/>
        </w:rPr>
        <w:t>, si no es así secretaria técnica someta a votación económica esta propuesta de orden del día</w:t>
      </w:r>
      <w:r w:rsidRPr="009D7082">
        <w:rPr>
          <w:rFonts w:ascii="Humanst521 BT" w:hAnsi="Humanst521 BT"/>
          <w:sz w:val="26"/>
          <w:szCs w:val="26"/>
        </w:rPr>
        <w:t xml:space="preserve">. </w:t>
      </w:r>
      <w:r w:rsidRPr="009D7082">
        <w:rPr>
          <w:rFonts w:ascii="Humanst521 BT" w:hAnsi="Humanst521 BT" w:cs="Humanst521 BT"/>
          <w:sz w:val="26"/>
          <w:szCs w:val="26"/>
        </w:rPr>
        <w:t>----------------------------------------------------------------------------------------------------------------------</w:t>
      </w:r>
      <w:r w:rsidR="00276404" w:rsidRPr="009D7082">
        <w:rPr>
          <w:rFonts w:ascii="Humanst521 BT" w:hAnsi="Humanst521 BT" w:cs="Humanst521 BT"/>
          <w:sz w:val="26"/>
          <w:szCs w:val="26"/>
        </w:rPr>
        <w:t>--------------------------</w:t>
      </w:r>
      <w:r w:rsidR="002D1240" w:rsidRPr="009D7082">
        <w:rPr>
          <w:rFonts w:ascii="Humanst521 BT" w:hAnsi="Humanst521 BT" w:cs="Humanst521 BT"/>
          <w:sz w:val="26"/>
          <w:szCs w:val="26"/>
        </w:rPr>
        <w:t>--</w:t>
      </w:r>
      <w:r w:rsidR="00993663" w:rsidRPr="009D7082">
        <w:rPr>
          <w:rFonts w:ascii="Humanst521 BT" w:hAnsi="Humanst521 BT" w:cs="Humanst521 BT"/>
          <w:b/>
          <w:sz w:val="26"/>
          <w:szCs w:val="26"/>
        </w:rPr>
        <w:t>SECRETARIA TÉCNICA</w:t>
      </w:r>
      <w:r w:rsidR="00993663" w:rsidRPr="009D7082">
        <w:rPr>
          <w:rFonts w:ascii="Humanst521 BT" w:hAnsi="Humanst521 BT" w:cs="Humanst521 BT"/>
          <w:sz w:val="26"/>
          <w:szCs w:val="26"/>
        </w:rPr>
        <w:t xml:space="preserve">: </w:t>
      </w:r>
      <w:r w:rsidR="00993663" w:rsidRPr="009D7082">
        <w:rPr>
          <w:rFonts w:ascii="Humanst521 BT" w:hAnsi="Humanst521 BT"/>
          <w:sz w:val="26"/>
          <w:szCs w:val="26"/>
        </w:rPr>
        <w:t>Por instrucciones del Presidente de la Comisión del Régimen de Partidos Políticos y Financiamiento, se pregunta a l</w:t>
      </w:r>
      <w:r w:rsidR="008B0C5A" w:rsidRPr="009D7082">
        <w:rPr>
          <w:rFonts w:ascii="Humanst521 BT" w:hAnsi="Humanst521 BT"/>
          <w:sz w:val="26"/>
          <w:szCs w:val="26"/>
        </w:rPr>
        <w:t>o</w:t>
      </w:r>
      <w:r w:rsidR="00993663" w:rsidRPr="009D7082">
        <w:rPr>
          <w:rFonts w:ascii="Humanst521 BT" w:hAnsi="Humanst521 BT"/>
          <w:sz w:val="26"/>
          <w:szCs w:val="26"/>
        </w:rPr>
        <w:t xml:space="preserve">s Consejeros Electorales integrantes de la misma si están “a favor” o “en contra” de la propuesta del orden del día sometido a su consideración en votación económica solicitando se sirvan levantar su mano </w:t>
      </w:r>
      <w:r w:rsidR="00413B05" w:rsidRPr="009D7082">
        <w:rPr>
          <w:rFonts w:ascii="Humanst521 BT" w:hAnsi="Humanst521 BT"/>
          <w:sz w:val="26"/>
          <w:szCs w:val="26"/>
        </w:rPr>
        <w:t>en primer lugar quienes estén a favor</w:t>
      </w:r>
      <w:r w:rsidR="00993663" w:rsidRPr="009D7082">
        <w:rPr>
          <w:rFonts w:ascii="Humanst521 BT" w:hAnsi="Humanst521 BT"/>
          <w:sz w:val="26"/>
          <w:szCs w:val="26"/>
        </w:rPr>
        <w:t xml:space="preserve">; </w:t>
      </w:r>
      <w:r w:rsidR="00276404" w:rsidRPr="009D7082">
        <w:rPr>
          <w:rFonts w:ascii="Humanst521 BT" w:hAnsi="Humanst521 BT"/>
          <w:sz w:val="26"/>
          <w:szCs w:val="26"/>
        </w:rPr>
        <w:t>l</w:t>
      </w:r>
      <w:r w:rsidR="00993663" w:rsidRPr="009D7082">
        <w:rPr>
          <w:rFonts w:ascii="Humanst521 BT" w:hAnsi="Humanst521 BT"/>
          <w:sz w:val="26"/>
          <w:szCs w:val="26"/>
        </w:rPr>
        <w:t>e informó que existían tres votos a favor</w:t>
      </w:r>
      <w:r w:rsidR="00276404" w:rsidRPr="009D7082">
        <w:rPr>
          <w:rFonts w:ascii="Humanst521 BT" w:hAnsi="Humanst521 BT"/>
          <w:sz w:val="26"/>
          <w:szCs w:val="26"/>
        </w:rPr>
        <w:t xml:space="preserve"> de la propuesta de la orden del día</w:t>
      </w:r>
      <w:r w:rsidR="00993663" w:rsidRPr="009D7082">
        <w:rPr>
          <w:rFonts w:ascii="Humanst521 BT" w:hAnsi="Humanst521 BT"/>
          <w:sz w:val="26"/>
          <w:szCs w:val="26"/>
        </w:rPr>
        <w:t>.</w:t>
      </w:r>
      <w:r w:rsidR="005646C6" w:rsidRPr="009D7082">
        <w:rPr>
          <w:rFonts w:ascii="Humanst521 BT" w:hAnsi="Humanst521 BT" w:cs="Humanst521 BT"/>
          <w:sz w:val="26"/>
          <w:szCs w:val="26"/>
        </w:rPr>
        <w:t xml:space="preserve"> -----------------------------------------------------------------------------------------------------------------------------------------------------------------------------</w:t>
      </w:r>
    </w:p>
    <w:p w:rsidR="00993663" w:rsidRPr="009D7082" w:rsidRDefault="00E76A62" w:rsidP="00E76A62">
      <w:pPr>
        <w:contextualSpacing/>
        <w:jc w:val="both"/>
        <w:rPr>
          <w:rFonts w:ascii="Humanst521 BT" w:hAnsi="Humanst521 BT" w:cs="Humanst521 BT"/>
          <w:sz w:val="26"/>
          <w:szCs w:val="26"/>
        </w:rPr>
      </w:pPr>
      <w:r>
        <w:rPr>
          <w:rFonts w:ascii="Humanst521 BT" w:hAnsi="Humanst521 BT" w:cs="Humanst521 BT"/>
          <w:sz w:val="26"/>
          <w:szCs w:val="26"/>
        </w:rPr>
        <w:br w:type="column"/>
      </w:r>
      <w:r w:rsidR="00993663" w:rsidRPr="009D7082">
        <w:rPr>
          <w:rFonts w:ascii="Humanst521 BT" w:eastAsia="Humanst521 BT" w:hAnsi="Humanst521 BT" w:cs="Humanst521 BT"/>
          <w:sz w:val="26"/>
          <w:szCs w:val="26"/>
        </w:rPr>
        <w:lastRenderedPageBreak/>
        <w:t xml:space="preserve">El </w:t>
      </w:r>
      <w:r w:rsidR="00993663" w:rsidRPr="009D7082">
        <w:rPr>
          <w:rFonts w:ascii="Humanst521 BT" w:eastAsia="Humanst521 BT" w:hAnsi="Humanst521 BT" w:cs="Humanst521 BT"/>
          <w:b/>
          <w:sz w:val="26"/>
          <w:szCs w:val="26"/>
        </w:rPr>
        <w:t>PRESIDENTE DE LA COMISIÓN</w:t>
      </w:r>
      <w:r w:rsidR="00993663" w:rsidRPr="009D7082">
        <w:rPr>
          <w:rFonts w:ascii="Humanst521 BT" w:eastAsia="Humanst521 BT" w:hAnsi="Humanst521 BT" w:cs="Humanst521 BT"/>
          <w:sz w:val="26"/>
          <w:szCs w:val="26"/>
        </w:rPr>
        <w:t xml:space="preserve">: Existiendo tres votos a favor, se aprueba </w:t>
      </w:r>
      <w:r w:rsidR="00276404" w:rsidRPr="009D7082">
        <w:rPr>
          <w:rFonts w:ascii="Humanst521 BT" w:eastAsia="Humanst521 BT" w:hAnsi="Humanst521 BT" w:cs="Humanst521 BT"/>
          <w:sz w:val="26"/>
          <w:szCs w:val="26"/>
        </w:rPr>
        <w:t>la propuesta d</w:t>
      </w:r>
      <w:r w:rsidR="00413B05" w:rsidRPr="009D7082">
        <w:rPr>
          <w:rFonts w:ascii="Humanst521 BT" w:eastAsia="Humanst521 BT" w:hAnsi="Humanst521 BT" w:cs="Humanst521 BT"/>
          <w:sz w:val="26"/>
          <w:szCs w:val="26"/>
        </w:rPr>
        <w:t>el orden del día para Sesión de la Comisión del Régimen de Partidos Políticos y Financiamiento</w:t>
      </w:r>
      <w:r w:rsidR="00276404" w:rsidRPr="009D7082">
        <w:rPr>
          <w:rFonts w:ascii="Humanst521 BT" w:eastAsia="Humanst521 BT" w:hAnsi="Humanst521 BT" w:cs="Humanst521 BT"/>
          <w:sz w:val="26"/>
          <w:szCs w:val="26"/>
        </w:rPr>
        <w:t>, demos inicio entonces con este asunto a tratar secretaria técnica por favor</w:t>
      </w:r>
      <w:r w:rsidRPr="00DB3C54">
        <w:rPr>
          <w:rFonts w:ascii="Humanst521 BT" w:hAnsi="Humanst521 BT" w:cs="Humanst521 BT"/>
          <w:sz w:val="26"/>
          <w:szCs w:val="26"/>
        </w:rPr>
        <w:t>. -------------------------------------------------------------------------------------------------------------------------------</w:t>
      </w:r>
      <w:r>
        <w:rPr>
          <w:rFonts w:ascii="Humanst521 BT" w:hAnsi="Humanst521 BT" w:cs="Humanst521 BT"/>
          <w:sz w:val="26"/>
          <w:szCs w:val="26"/>
        </w:rPr>
        <w:t>---------------------------------------------------------------------------</w:t>
      </w:r>
    </w:p>
    <w:p w:rsidR="00993663" w:rsidRPr="009D7082" w:rsidRDefault="00E309AF" w:rsidP="00E76A62">
      <w:pPr>
        <w:jc w:val="both"/>
        <w:rPr>
          <w:rFonts w:ascii="Humanst521 BT" w:hAnsi="Humanst521 BT" w:cs="Humanst521 BT"/>
          <w:sz w:val="26"/>
          <w:szCs w:val="26"/>
        </w:rPr>
      </w:pPr>
      <w:r w:rsidRPr="009D7082">
        <w:rPr>
          <w:rFonts w:ascii="Humanst521 BT" w:hAnsi="Humanst521 BT" w:cs="Humanst521 BT"/>
          <w:sz w:val="26"/>
          <w:szCs w:val="26"/>
        </w:rPr>
        <w:t>Enseguida</w:t>
      </w:r>
      <w:r w:rsidR="00993663" w:rsidRPr="009D7082">
        <w:rPr>
          <w:rFonts w:ascii="Humanst521 BT" w:hAnsi="Humanst521 BT" w:cs="Humanst521 BT"/>
          <w:sz w:val="26"/>
          <w:szCs w:val="26"/>
        </w:rPr>
        <w:t xml:space="preserve"> la </w:t>
      </w:r>
      <w:r w:rsidR="00993663" w:rsidRPr="009D7082">
        <w:rPr>
          <w:rFonts w:ascii="Humanst521 BT" w:hAnsi="Humanst521 BT" w:cs="Humanst521 BT"/>
          <w:b/>
          <w:sz w:val="26"/>
          <w:szCs w:val="26"/>
        </w:rPr>
        <w:t>SECRETARIA TÉCNICA</w:t>
      </w:r>
      <w:r w:rsidR="00993663" w:rsidRPr="009D7082">
        <w:rPr>
          <w:rFonts w:ascii="Humanst521 BT" w:hAnsi="Humanst521 BT" w:cs="Humanst521 BT"/>
          <w:sz w:val="26"/>
          <w:szCs w:val="26"/>
        </w:rPr>
        <w:t xml:space="preserve"> dio a conocer el siguiente punto del orden del día</w:t>
      </w:r>
      <w:r w:rsidR="00E76A62" w:rsidRPr="00DB3C54">
        <w:rPr>
          <w:rFonts w:ascii="Humanst521 BT" w:hAnsi="Humanst521 BT" w:cs="Humanst521 BT"/>
          <w:sz w:val="26"/>
          <w:szCs w:val="26"/>
        </w:rPr>
        <w:t>. -------------------------------------------------------------------------------------------------------------------------------</w:t>
      </w:r>
      <w:r w:rsidR="00E76A62">
        <w:rPr>
          <w:rFonts w:ascii="Humanst521 BT" w:hAnsi="Humanst521 BT" w:cs="Humanst521 BT"/>
          <w:sz w:val="26"/>
          <w:szCs w:val="26"/>
        </w:rPr>
        <w:t>------------------------------------------------------------------------------</w:t>
      </w:r>
    </w:p>
    <w:p w:rsidR="00E309AF" w:rsidRPr="009D7082" w:rsidRDefault="00E309AF" w:rsidP="00E76A62">
      <w:pPr>
        <w:jc w:val="both"/>
        <w:rPr>
          <w:rFonts w:ascii="Humanst521 BT" w:hAnsi="Humanst521 BT" w:cs="Humanst521 BT"/>
          <w:sz w:val="26"/>
          <w:szCs w:val="26"/>
        </w:rPr>
      </w:pPr>
      <w:r w:rsidRPr="009D7082">
        <w:rPr>
          <w:rFonts w:ascii="Humanst521 BT" w:hAnsi="Humanst521 BT" w:cs="Humanst521 BT"/>
          <w:sz w:val="26"/>
          <w:szCs w:val="26"/>
        </w:rPr>
        <w:t xml:space="preserve">3.- </w:t>
      </w:r>
      <w:r w:rsidR="005706D4" w:rsidRPr="009D7082">
        <w:rPr>
          <w:rFonts w:ascii="Humanst521 BT" w:hAnsi="Humanst521 BT" w:cs="Humanst521 BT"/>
          <w:sz w:val="26"/>
          <w:szCs w:val="26"/>
        </w:rPr>
        <w:t xml:space="preserve">Proyecto de Dictamen Número Cuarenta y Siete, relativo a la </w:t>
      </w:r>
      <w:r w:rsidR="002D1240" w:rsidRPr="009D7082">
        <w:rPr>
          <w:rFonts w:ascii="Humanst521 BT" w:eastAsia="Humanst521 BT" w:hAnsi="Humanst521 BT" w:cs="Humanst521 BT"/>
          <w:sz w:val="26"/>
          <w:szCs w:val="26"/>
        </w:rPr>
        <w:t>“</w:t>
      </w:r>
      <w:r w:rsidR="00E76A62" w:rsidRPr="009D7082">
        <w:rPr>
          <w:rFonts w:ascii="Humanst521 BT" w:eastAsia="Humanst521 BT" w:hAnsi="Humanst521 BT" w:cs="Humanst521 BT"/>
          <w:sz w:val="26"/>
          <w:szCs w:val="26"/>
        </w:rPr>
        <w:t>solicitud de acreditación de “Encuentro Social” Partido Político Nacional ante el consejo general electoral para contender en el proceso electoral ordinario y en su caso extraordinario 2017-2018” (sic)</w:t>
      </w:r>
      <w:r w:rsidR="002D1240" w:rsidRPr="009D7082">
        <w:rPr>
          <w:rFonts w:ascii="Humanst521 BT" w:eastAsia="Humanst521 BT" w:hAnsi="Humanst521 BT" w:cs="Humanst521 BT"/>
          <w:sz w:val="26"/>
          <w:szCs w:val="26"/>
        </w:rPr>
        <w:t xml:space="preserve">. </w:t>
      </w:r>
      <w:r w:rsidRPr="009D7082">
        <w:rPr>
          <w:rFonts w:ascii="Humanst521 BT" w:hAnsi="Humanst521 BT" w:cs="Arial"/>
          <w:sz w:val="26"/>
          <w:szCs w:val="26"/>
          <w:lang w:val="es-MX"/>
        </w:rPr>
        <w:t>3.1 Dispensa del trámite de lectura. 3.2 Discusión</w:t>
      </w:r>
      <w:r w:rsidR="00276404" w:rsidRPr="009D7082">
        <w:rPr>
          <w:rFonts w:ascii="Humanst521 BT" w:hAnsi="Humanst521 BT" w:cs="Arial"/>
          <w:sz w:val="26"/>
          <w:szCs w:val="26"/>
          <w:lang w:val="es-MX"/>
        </w:rPr>
        <w:t xml:space="preserve">, modificación </w:t>
      </w:r>
      <w:r w:rsidR="00205E9F" w:rsidRPr="009D7082">
        <w:rPr>
          <w:rFonts w:ascii="Humanst521 BT" w:hAnsi="Humanst521 BT" w:cs="Arial"/>
          <w:sz w:val="26"/>
          <w:szCs w:val="26"/>
          <w:lang w:val="es-MX"/>
        </w:rPr>
        <w:t>y aprobación, e</w:t>
      </w:r>
      <w:r w:rsidR="00280824" w:rsidRPr="009D7082">
        <w:rPr>
          <w:rFonts w:ascii="Humanst521 BT" w:hAnsi="Humanst521 BT" w:cs="Arial"/>
          <w:sz w:val="26"/>
          <w:szCs w:val="26"/>
          <w:lang w:val="es-MX"/>
        </w:rPr>
        <w:t xml:space="preserve">n </w:t>
      </w:r>
      <w:r w:rsidRPr="009D7082">
        <w:rPr>
          <w:rFonts w:ascii="Humanst521 BT" w:hAnsi="Humanst521 BT" w:cs="Arial"/>
          <w:sz w:val="26"/>
          <w:szCs w:val="26"/>
          <w:lang w:val="es-MX"/>
        </w:rPr>
        <w:t>su caso</w:t>
      </w:r>
      <w:r w:rsidR="00E76A62" w:rsidRPr="00DB3C54">
        <w:rPr>
          <w:rFonts w:ascii="Humanst521 BT" w:hAnsi="Humanst521 BT" w:cs="Humanst521 BT"/>
          <w:sz w:val="26"/>
          <w:szCs w:val="26"/>
        </w:rPr>
        <w:t>. -------------------------------------------------------------------------------------------------------------------------------</w:t>
      </w:r>
      <w:r w:rsidR="00E76A62">
        <w:rPr>
          <w:rFonts w:ascii="Humanst521 BT" w:hAnsi="Humanst521 BT" w:cs="Humanst521 BT"/>
          <w:sz w:val="26"/>
          <w:szCs w:val="26"/>
        </w:rPr>
        <w:t>--------------------------------------------------------</w:t>
      </w:r>
    </w:p>
    <w:p w:rsidR="008B0C5A" w:rsidRPr="009D7082" w:rsidRDefault="00B41D25" w:rsidP="00E76A62">
      <w:pPr>
        <w:jc w:val="both"/>
        <w:rPr>
          <w:rFonts w:ascii="Humanst521 BT" w:hAnsi="Humanst521 BT" w:cs="Humanst521 BT"/>
          <w:sz w:val="26"/>
          <w:szCs w:val="26"/>
        </w:rPr>
      </w:pPr>
      <w:r w:rsidRPr="009D7082">
        <w:rPr>
          <w:rFonts w:ascii="Humanst521 BT" w:eastAsia="Humanst521 BT" w:hAnsi="Humanst521 BT" w:cs="Humanst521 BT"/>
          <w:sz w:val="26"/>
          <w:szCs w:val="26"/>
        </w:rPr>
        <w:t xml:space="preserve">El </w:t>
      </w:r>
      <w:r w:rsidRPr="009D7082">
        <w:rPr>
          <w:rFonts w:ascii="Humanst521 BT" w:eastAsia="Humanst521 BT" w:hAnsi="Humanst521 BT" w:cs="Humanst521 BT"/>
          <w:b/>
          <w:sz w:val="26"/>
          <w:szCs w:val="26"/>
        </w:rPr>
        <w:t>PRESIDENTE DE LA COMISIÓN</w:t>
      </w:r>
      <w:r w:rsidRPr="009D7082">
        <w:rPr>
          <w:rFonts w:ascii="Humanst521 BT" w:eastAsia="Humanst521 BT" w:hAnsi="Humanst521 BT" w:cs="Humanst521 BT"/>
          <w:sz w:val="26"/>
          <w:szCs w:val="26"/>
        </w:rPr>
        <w:t xml:space="preserve">: </w:t>
      </w:r>
      <w:r w:rsidR="00633077" w:rsidRPr="009D7082">
        <w:rPr>
          <w:rFonts w:ascii="Humanst521 BT" w:eastAsia="Humanst521 BT" w:hAnsi="Humanst521 BT" w:cs="Humanst521 BT"/>
          <w:sz w:val="26"/>
          <w:szCs w:val="26"/>
        </w:rPr>
        <w:t xml:space="preserve">Gracias Secretaria Técnica antes de abrir debate sobre este punto le voy a solicitar a la Secretaria Técnica que nos dé a conocer el preámbulo y los puntos resolutivos del </w:t>
      </w:r>
      <w:r w:rsidR="008B5B0E" w:rsidRPr="009D7082">
        <w:rPr>
          <w:rFonts w:ascii="Humanst521 BT" w:eastAsia="Humanst521 BT" w:hAnsi="Humanst521 BT" w:cs="Humanst521 BT"/>
          <w:sz w:val="26"/>
          <w:szCs w:val="26"/>
        </w:rPr>
        <w:t>mismo,</w:t>
      </w:r>
      <w:r w:rsidR="00633077" w:rsidRPr="009D7082">
        <w:rPr>
          <w:rFonts w:ascii="Humanst521 BT" w:eastAsia="Humanst521 BT" w:hAnsi="Humanst521 BT" w:cs="Humanst521 BT"/>
          <w:sz w:val="26"/>
          <w:szCs w:val="26"/>
        </w:rPr>
        <w:t xml:space="preserve"> así como las modificaciones a partir de la reunión de trabajo, del día de ayer por esta comisión donde ayer se hicieron algunas consideraciones de este proyecto de dictamen que se presentó en su momento</w:t>
      </w:r>
      <w:r w:rsidR="00E76A62" w:rsidRPr="00DB3C54">
        <w:rPr>
          <w:rFonts w:ascii="Humanst521 BT" w:hAnsi="Humanst521 BT" w:cs="Humanst521 BT"/>
          <w:sz w:val="26"/>
          <w:szCs w:val="26"/>
        </w:rPr>
        <w:t>. --------------------------------------------------------------------------------------------------------------------</w:t>
      </w:r>
      <w:r w:rsidR="00E309AF" w:rsidRPr="009D7082">
        <w:rPr>
          <w:rFonts w:ascii="Humanst521 BT" w:hAnsi="Humanst521 BT" w:cs="Humanst521 BT"/>
          <w:b/>
          <w:sz w:val="26"/>
          <w:szCs w:val="26"/>
        </w:rPr>
        <w:t xml:space="preserve"> </w:t>
      </w:r>
      <w:r w:rsidR="00E76A62" w:rsidRPr="00E76A62">
        <w:rPr>
          <w:rFonts w:ascii="Humanst521 BT" w:hAnsi="Humanst521 BT" w:cs="Humanst521 BT"/>
          <w:b/>
          <w:sz w:val="26"/>
          <w:szCs w:val="26"/>
        </w:rPr>
        <w:t>SECRETARIA TÉCNICA</w:t>
      </w:r>
      <w:r w:rsidR="00E76A62">
        <w:rPr>
          <w:rFonts w:ascii="Humanst521 BT" w:hAnsi="Humanst521 BT" w:cs="Humanst521 BT"/>
          <w:b/>
          <w:sz w:val="26"/>
          <w:szCs w:val="26"/>
        </w:rPr>
        <w:t>:</w:t>
      </w:r>
      <w:r w:rsidR="00E309AF" w:rsidRPr="009D7082">
        <w:rPr>
          <w:rFonts w:ascii="Humanst521 BT" w:hAnsi="Humanst521 BT" w:cs="Humanst521 BT"/>
          <w:b/>
          <w:sz w:val="26"/>
          <w:szCs w:val="26"/>
        </w:rPr>
        <w:t xml:space="preserve"> </w:t>
      </w:r>
      <w:r w:rsidR="00E76A62" w:rsidRPr="009D7082">
        <w:rPr>
          <w:rFonts w:ascii="Humanst521 BT" w:hAnsi="Humanst521 BT" w:cs="Arial"/>
          <w:sz w:val="26"/>
          <w:szCs w:val="26"/>
        </w:rPr>
        <w:t>proyecto de dictamen número 47</w:t>
      </w:r>
      <w:r w:rsidRPr="009D7082">
        <w:rPr>
          <w:rFonts w:ascii="Humanst521 BT" w:hAnsi="Humanst521 BT" w:cs="Arial"/>
          <w:sz w:val="26"/>
          <w:szCs w:val="26"/>
        </w:rPr>
        <w:t xml:space="preserve">, </w:t>
      </w:r>
      <w:r w:rsidR="00E76A62" w:rsidRPr="009D7082">
        <w:rPr>
          <w:rFonts w:ascii="Humanst521 BT" w:hAnsi="Humanst521 BT" w:cs="Arial"/>
          <w:sz w:val="26"/>
          <w:szCs w:val="26"/>
        </w:rPr>
        <w:t>Consejo General Electoral del Instituto Estatal Electoral</w:t>
      </w:r>
      <w:r w:rsidRPr="009D7082">
        <w:rPr>
          <w:rFonts w:ascii="Humanst521 BT" w:hAnsi="Humanst521 BT" w:cs="Arial"/>
          <w:sz w:val="26"/>
          <w:szCs w:val="26"/>
        </w:rPr>
        <w:t xml:space="preserve"> </w:t>
      </w:r>
      <w:r w:rsidR="00E76A62" w:rsidRPr="009D7082">
        <w:rPr>
          <w:rFonts w:ascii="Humanst521 BT" w:hAnsi="Humanst521 BT" w:cs="Arial"/>
          <w:sz w:val="26"/>
          <w:szCs w:val="26"/>
        </w:rPr>
        <w:t>de Baja California</w:t>
      </w:r>
      <w:r w:rsidRPr="009D7082">
        <w:rPr>
          <w:rFonts w:ascii="Humanst521 BT" w:hAnsi="Humanst521 BT" w:cs="Arial"/>
          <w:sz w:val="26"/>
          <w:szCs w:val="26"/>
        </w:rPr>
        <w:t xml:space="preserve">. Presente. </w:t>
      </w:r>
      <w:r w:rsidR="005706D4" w:rsidRPr="009D7082">
        <w:rPr>
          <w:rFonts w:ascii="Humanst521 BT" w:hAnsi="Humanst521 BT" w:cs="Tahoma"/>
          <w:sz w:val="26"/>
          <w:szCs w:val="26"/>
        </w:rPr>
        <w:t xml:space="preserve">Quienes integramos la Comisión del Régimen de Partidos Políticos y Financiamiento del Consejo General Electoral, </w:t>
      </w:r>
      <w:r w:rsidR="005706D4" w:rsidRPr="009D7082">
        <w:rPr>
          <w:rFonts w:ascii="Humanst521 BT" w:hAnsi="Humanst521 BT" w:cs="Tahoma"/>
          <w:sz w:val="26"/>
          <w:szCs w:val="26"/>
          <w:lang w:val="es-MX"/>
        </w:rPr>
        <w:t xml:space="preserve">con fundamento en lo previsto por los artículos 41, </w:t>
      </w:r>
      <w:r w:rsidR="005706D4" w:rsidRPr="009D7082">
        <w:rPr>
          <w:rFonts w:ascii="Humanst521 BT" w:hAnsi="Humanst521 BT" w:cs="Tahoma"/>
          <w:sz w:val="26"/>
          <w:szCs w:val="26"/>
        </w:rPr>
        <w:t>numeral 1, último párrafo,</w:t>
      </w:r>
      <w:r w:rsidR="005706D4" w:rsidRPr="009D7082">
        <w:rPr>
          <w:rFonts w:ascii="Humanst521 BT" w:hAnsi="Humanst521 BT" w:cs="Tahoma"/>
          <w:sz w:val="26"/>
          <w:szCs w:val="26"/>
          <w:lang w:val="es-MX"/>
        </w:rPr>
        <w:t xml:space="preserve"> 116 fracción IV, inciso c) de la Constitución Política de los Estados Unidos Mexicanos; Artículos 5, apartados A y </w:t>
      </w:r>
      <w:r w:rsidR="005706D4" w:rsidRPr="009D7082">
        <w:rPr>
          <w:rFonts w:ascii="Humanst521 BT" w:hAnsi="Humanst521 BT" w:cs="Tahoma"/>
          <w:sz w:val="26"/>
          <w:szCs w:val="26"/>
        </w:rPr>
        <w:t xml:space="preserve">B, párrafos </w:t>
      </w:r>
      <w:r w:rsidR="00633077" w:rsidRPr="009D7082">
        <w:rPr>
          <w:rFonts w:ascii="Humanst521 BT" w:hAnsi="Humanst521 BT" w:cs="Tahoma"/>
          <w:sz w:val="26"/>
          <w:szCs w:val="26"/>
        </w:rPr>
        <w:t xml:space="preserve">Cuarto y </w:t>
      </w:r>
      <w:r w:rsidR="005706D4" w:rsidRPr="009D7082">
        <w:rPr>
          <w:rFonts w:ascii="Humanst521 BT" w:hAnsi="Humanst521 BT" w:cs="Tahoma"/>
          <w:sz w:val="26"/>
          <w:szCs w:val="26"/>
        </w:rPr>
        <w:t xml:space="preserve">Quinto </w:t>
      </w:r>
      <w:r w:rsidR="005706D4" w:rsidRPr="009D7082">
        <w:rPr>
          <w:rFonts w:ascii="Humanst521 BT" w:hAnsi="Humanst521 BT" w:cs="Tahoma"/>
          <w:sz w:val="26"/>
          <w:szCs w:val="26"/>
          <w:lang w:val="es-MX"/>
        </w:rPr>
        <w:t xml:space="preserve">de la Constitución Política del Estado Libre y Soberano de Baja California; </w:t>
      </w:r>
      <w:r w:rsidR="00633077" w:rsidRPr="009D7082">
        <w:rPr>
          <w:rFonts w:ascii="Humanst521 BT" w:hAnsi="Humanst521 BT" w:cs="Tahoma"/>
          <w:sz w:val="26"/>
          <w:szCs w:val="26"/>
          <w:lang w:val="es-MX"/>
        </w:rPr>
        <w:t xml:space="preserve">323 incisos a) b) y d), </w:t>
      </w:r>
      <w:r w:rsidR="005706D4" w:rsidRPr="009D7082">
        <w:rPr>
          <w:rFonts w:ascii="Humanst521 BT" w:hAnsi="Humanst521 BT" w:cs="Tahoma"/>
          <w:sz w:val="26"/>
          <w:szCs w:val="26"/>
          <w:lang w:val="es-MX"/>
        </w:rPr>
        <w:t xml:space="preserve">25 numeral 1, de la Ley General de Partidos Políticos; </w:t>
      </w:r>
      <w:r w:rsidR="00633077" w:rsidRPr="009D7082">
        <w:rPr>
          <w:rFonts w:ascii="Humanst521 BT" w:hAnsi="Humanst521 BT" w:cs="Tahoma"/>
          <w:sz w:val="26"/>
          <w:szCs w:val="26"/>
          <w:lang w:val="es-MX"/>
        </w:rPr>
        <w:t xml:space="preserve">98 párrafo segundo de la Ley General del Instituciones y Procedimientos Electorales, </w:t>
      </w:r>
      <w:r w:rsidR="005706D4" w:rsidRPr="009D7082">
        <w:rPr>
          <w:rFonts w:ascii="Humanst521 BT" w:hAnsi="Humanst521 BT" w:cs="Tahoma"/>
          <w:sz w:val="26"/>
          <w:szCs w:val="26"/>
          <w:lang w:val="es-MX"/>
        </w:rPr>
        <w:t xml:space="preserve">33 y </w:t>
      </w:r>
      <w:r w:rsidR="005706D4" w:rsidRPr="009D7082">
        <w:rPr>
          <w:rFonts w:ascii="Humanst521 BT" w:hAnsi="Humanst521 BT" w:cs="Tahoma"/>
          <w:sz w:val="26"/>
          <w:szCs w:val="26"/>
        </w:rPr>
        <w:t xml:space="preserve">45 fracción I, y último párrafo, </w:t>
      </w:r>
      <w:r w:rsidR="00633077" w:rsidRPr="009D7082">
        <w:rPr>
          <w:rFonts w:ascii="Humanst521 BT" w:hAnsi="Humanst521 BT" w:cs="Tahoma"/>
          <w:sz w:val="26"/>
          <w:szCs w:val="26"/>
        </w:rPr>
        <w:t xml:space="preserve">46 fracción X </w:t>
      </w:r>
      <w:r w:rsidR="005706D4" w:rsidRPr="009D7082">
        <w:rPr>
          <w:rFonts w:ascii="Humanst521 BT" w:hAnsi="Humanst521 BT" w:cs="Tahoma"/>
          <w:sz w:val="26"/>
          <w:szCs w:val="26"/>
        </w:rPr>
        <w:t>de la Ley Electoral del Estado de Baja California; 19</w:t>
      </w:r>
      <w:r w:rsidR="00633077" w:rsidRPr="009D7082">
        <w:rPr>
          <w:rFonts w:ascii="Humanst521 BT" w:hAnsi="Humanst521 BT" w:cs="Tahoma"/>
          <w:sz w:val="26"/>
          <w:szCs w:val="26"/>
        </w:rPr>
        <w:t xml:space="preserve"> y 44</w:t>
      </w:r>
      <w:r w:rsidR="005706D4" w:rsidRPr="009D7082">
        <w:rPr>
          <w:rFonts w:ascii="Humanst521 BT" w:hAnsi="Humanst521 BT" w:cs="Tahoma"/>
          <w:sz w:val="26"/>
          <w:szCs w:val="26"/>
        </w:rPr>
        <w:t xml:space="preserve"> de la Ley de Partidos Políticos del Estado de Baja California; 23, numeral I, 25, 29, numeral 1, inciso a), </w:t>
      </w:r>
      <w:r w:rsidR="00FE63D5" w:rsidRPr="009D7082">
        <w:rPr>
          <w:rFonts w:ascii="Humanst521 BT" w:hAnsi="Humanst521 BT" w:cs="Tahoma"/>
          <w:sz w:val="26"/>
          <w:szCs w:val="26"/>
        </w:rPr>
        <w:t xml:space="preserve">y XII numeral tres </w:t>
      </w:r>
      <w:r w:rsidR="005706D4" w:rsidRPr="009D7082">
        <w:rPr>
          <w:rFonts w:ascii="Humanst521 BT" w:hAnsi="Humanst521 BT" w:cs="Tahoma"/>
          <w:sz w:val="26"/>
          <w:szCs w:val="26"/>
        </w:rPr>
        <w:t xml:space="preserve">del Reglamento Interior del Instituto Estatal Electoral del Estado de Baja California; </w:t>
      </w:r>
      <w:r w:rsidR="00FE63D5" w:rsidRPr="009D7082">
        <w:rPr>
          <w:rFonts w:ascii="Humanst521 BT" w:hAnsi="Humanst521 BT" w:cs="Tahoma"/>
          <w:sz w:val="26"/>
          <w:szCs w:val="26"/>
        </w:rPr>
        <w:t>y en cumplimiento al acuerdo del órgano de dirección superior tomada en la Decima Cuarta sesión extraordinaria celebrada el 10 de octubre de 2017, sometemos</w:t>
      </w:r>
      <w:r w:rsidR="005706D4" w:rsidRPr="009D7082">
        <w:rPr>
          <w:rFonts w:ascii="Humanst521 BT" w:hAnsi="Humanst521 BT" w:cs="Tahoma"/>
          <w:sz w:val="26"/>
          <w:szCs w:val="26"/>
        </w:rPr>
        <w:t xml:space="preserve"> a su consideración el siguiente </w:t>
      </w:r>
      <w:r w:rsidR="00FE63D5" w:rsidRPr="009D7082">
        <w:rPr>
          <w:rFonts w:ascii="Humanst521 BT" w:hAnsi="Humanst521 BT" w:cs="Tahoma"/>
          <w:sz w:val="26"/>
          <w:szCs w:val="26"/>
        </w:rPr>
        <w:t xml:space="preserve">proyecto de </w:t>
      </w:r>
      <w:r w:rsidR="005706D4" w:rsidRPr="009D7082">
        <w:rPr>
          <w:rFonts w:ascii="Humanst521 BT" w:hAnsi="Humanst521 BT" w:cs="Tahoma"/>
          <w:sz w:val="26"/>
          <w:szCs w:val="26"/>
        </w:rPr>
        <w:t xml:space="preserve">Dictamen </w:t>
      </w:r>
      <w:r w:rsidR="00FE63D5" w:rsidRPr="009D7082">
        <w:rPr>
          <w:rFonts w:ascii="Humanst521 BT" w:hAnsi="Humanst521 BT" w:cs="Tahoma"/>
          <w:sz w:val="26"/>
          <w:szCs w:val="26"/>
        </w:rPr>
        <w:t xml:space="preserve">que resuelve la </w:t>
      </w:r>
      <w:r w:rsidR="00B85E47" w:rsidRPr="00E76A62">
        <w:rPr>
          <w:rFonts w:ascii="Humanst521 BT" w:eastAsia="Humanst521 BT" w:hAnsi="Humanst521 BT" w:cs="Humanst521 BT"/>
          <w:sz w:val="26"/>
          <w:szCs w:val="26"/>
        </w:rPr>
        <w:t>“</w:t>
      </w:r>
      <w:r w:rsidR="00E76A62" w:rsidRPr="00E76A62">
        <w:rPr>
          <w:rFonts w:ascii="Humanst521 BT" w:eastAsia="Humanst521 BT" w:hAnsi="Humanst521 BT" w:cs="Humanst521 BT"/>
          <w:sz w:val="26"/>
          <w:szCs w:val="26"/>
        </w:rPr>
        <w:t>solicitud de acreditación de “Encuentro Social” Partido Pol</w:t>
      </w:r>
      <w:r w:rsidR="00E76A62">
        <w:rPr>
          <w:rFonts w:ascii="Humanst521 BT" w:eastAsia="Humanst521 BT" w:hAnsi="Humanst521 BT" w:cs="Humanst521 BT"/>
          <w:sz w:val="26"/>
          <w:szCs w:val="26"/>
        </w:rPr>
        <w:t>í</w:t>
      </w:r>
      <w:r w:rsidR="00E76A62" w:rsidRPr="00E76A62">
        <w:rPr>
          <w:rFonts w:ascii="Humanst521 BT" w:eastAsia="Humanst521 BT" w:hAnsi="Humanst521 BT" w:cs="Humanst521 BT"/>
          <w:sz w:val="26"/>
          <w:szCs w:val="26"/>
        </w:rPr>
        <w:t>tico Nacional ante el consejo general electoral para contender en el proceso electoral ordinario y en su caso extraordinario 2017-2018” (sic)</w:t>
      </w:r>
      <w:r w:rsidR="005706D4" w:rsidRPr="00E76A62">
        <w:rPr>
          <w:rFonts w:ascii="Humanst521 BT" w:hAnsi="Humanst521 BT" w:cs="Tahoma"/>
          <w:sz w:val="26"/>
          <w:szCs w:val="26"/>
        </w:rPr>
        <w:t xml:space="preserve">, </w:t>
      </w:r>
      <w:r w:rsidR="005706D4" w:rsidRPr="009D7082">
        <w:rPr>
          <w:rFonts w:ascii="Humanst521 BT" w:hAnsi="Humanst521 BT" w:cs="Tahoma"/>
          <w:sz w:val="26"/>
          <w:szCs w:val="26"/>
        </w:rPr>
        <w:t xml:space="preserve">al tenor de los siguientes antecedentes, considerandos y puntos resolutivos. </w:t>
      </w:r>
      <w:r w:rsidR="00E76A62" w:rsidRPr="00E76A62">
        <w:rPr>
          <w:rFonts w:ascii="Humanst521 BT" w:hAnsi="Humanst521 BT" w:cs="Arial"/>
          <w:sz w:val="26"/>
          <w:szCs w:val="26"/>
        </w:rPr>
        <w:t>Puntos resolutivos</w:t>
      </w:r>
      <w:r w:rsidR="00D71B19" w:rsidRPr="00E76A62">
        <w:rPr>
          <w:rFonts w:ascii="Humanst521 BT" w:hAnsi="Humanst521 BT" w:cs="Arial"/>
          <w:sz w:val="26"/>
          <w:szCs w:val="26"/>
        </w:rPr>
        <w:t>:</w:t>
      </w:r>
      <w:r w:rsidR="00D71B19" w:rsidRPr="00E76A62">
        <w:rPr>
          <w:rFonts w:ascii="Humanst521 BT" w:hAnsi="Humanst521 BT"/>
          <w:sz w:val="26"/>
          <w:szCs w:val="26"/>
        </w:rPr>
        <w:t xml:space="preserve"> </w:t>
      </w:r>
      <w:r w:rsidR="00E76A62" w:rsidRPr="00E76A62">
        <w:rPr>
          <w:rFonts w:ascii="Humanst521 BT" w:hAnsi="Humanst521 BT" w:cs="Tahoma"/>
          <w:sz w:val="26"/>
          <w:szCs w:val="26"/>
        </w:rPr>
        <w:t>Primero</w:t>
      </w:r>
      <w:r w:rsidR="005706D4" w:rsidRPr="00E76A62">
        <w:rPr>
          <w:rFonts w:ascii="Humanst521 BT" w:hAnsi="Humanst521 BT" w:cs="Tahoma"/>
          <w:sz w:val="26"/>
          <w:szCs w:val="26"/>
        </w:rPr>
        <w:t xml:space="preserve">. Es </w:t>
      </w:r>
      <w:r w:rsidR="00FE63D5" w:rsidRPr="00E76A62">
        <w:rPr>
          <w:rFonts w:ascii="Humanst521 BT" w:hAnsi="Humanst521 BT" w:cs="Tahoma"/>
          <w:sz w:val="26"/>
          <w:szCs w:val="26"/>
        </w:rPr>
        <w:t>im</w:t>
      </w:r>
      <w:r w:rsidR="005706D4" w:rsidRPr="00E76A62">
        <w:rPr>
          <w:rFonts w:ascii="Humanst521 BT" w:hAnsi="Humanst521 BT" w:cs="Tahoma"/>
          <w:sz w:val="26"/>
          <w:szCs w:val="26"/>
        </w:rPr>
        <w:t xml:space="preserve">procedente la acreditación </w:t>
      </w:r>
      <w:r w:rsidR="00FE63D5" w:rsidRPr="00E76A62">
        <w:rPr>
          <w:rFonts w:ascii="Humanst521 BT" w:hAnsi="Humanst521 BT" w:cs="Tahoma"/>
          <w:sz w:val="26"/>
          <w:szCs w:val="26"/>
        </w:rPr>
        <w:t>de Encuentro Social,</w:t>
      </w:r>
      <w:r w:rsidR="005706D4" w:rsidRPr="00E76A62">
        <w:rPr>
          <w:rFonts w:ascii="Humanst521 BT" w:hAnsi="Humanst521 BT" w:cs="Tahoma"/>
          <w:sz w:val="26"/>
          <w:szCs w:val="26"/>
        </w:rPr>
        <w:t xml:space="preserve"> Partido Político Nacional ante este Consejo General en términos de los Considerandos VIII</w:t>
      </w:r>
      <w:r w:rsidR="00FE63D5" w:rsidRPr="00E76A62">
        <w:rPr>
          <w:rFonts w:ascii="Humanst521 BT" w:hAnsi="Humanst521 BT" w:cs="Tahoma"/>
          <w:sz w:val="26"/>
          <w:szCs w:val="26"/>
        </w:rPr>
        <w:t xml:space="preserve"> y IX</w:t>
      </w:r>
      <w:r w:rsidR="005706D4" w:rsidRPr="00E76A62">
        <w:rPr>
          <w:rFonts w:ascii="Humanst521 BT" w:hAnsi="Humanst521 BT" w:cs="Tahoma"/>
          <w:sz w:val="26"/>
          <w:szCs w:val="26"/>
        </w:rPr>
        <w:t xml:space="preserve"> del presente Dictamen. </w:t>
      </w:r>
      <w:r w:rsidR="00E76A62" w:rsidRPr="00E76A62">
        <w:rPr>
          <w:rFonts w:ascii="Humanst521 BT" w:hAnsi="Humanst521 BT" w:cs="Tahoma"/>
          <w:sz w:val="26"/>
          <w:szCs w:val="26"/>
        </w:rPr>
        <w:t>Segundo</w:t>
      </w:r>
      <w:r w:rsidR="005706D4" w:rsidRPr="00E76A62">
        <w:rPr>
          <w:rFonts w:ascii="Humanst521 BT" w:hAnsi="Humanst521 BT" w:cs="Tahoma"/>
          <w:sz w:val="26"/>
          <w:szCs w:val="26"/>
        </w:rPr>
        <w:t xml:space="preserve">. </w:t>
      </w:r>
      <w:r w:rsidR="00500689" w:rsidRPr="00E76A62">
        <w:rPr>
          <w:rFonts w:ascii="Humanst521 BT" w:hAnsi="Humanst521 BT" w:cs="Tahoma"/>
          <w:sz w:val="26"/>
          <w:szCs w:val="26"/>
        </w:rPr>
        <w:t>Notifíquese</w:t>
      </w:r>
      <w:r w:rsidR="00414DF3" w:rsidRPr="00E76A62">
        <w:rPr>
          <w:rFonts w:ascii="Humanst521 BT" w:hAnsi="Humanst521 BT" w:cs="Tahoma"/>
          <w:sz w:val="26"/>
          <w:szCs w:val="26"/>
        </w:rPr>
        <w:t xml:space="preserve"> al </w:t>
      </w:r>
      <w:r w:rsidR="005706D4" w:rsidRPr="00E76A62">
        <w:rPr>
          <w:rFonts w:ascii="Humanst521 BT" w:hAnsi="Humanst521 BT" w:cs="Tahoma"/>
          <w:sz w:val="26"/>
          <w:szCs w:val="26"/>
        </w:rPr>
        <w:t xml:space="preserve">Partido Político Nacional “Encuentro Social” </w:t>
      </w:r>
      <w:r w:rsidR="00414DF3" w:rsidRPr="00E76A62">
        <w:rPr>
          <w:rFonts w:ascii="Humanst521 BT" w:hAnsi="Humanst521 BT" w:cs="Tahoma"/>
          <w:sz w:val="26"/>
          <w:szCs w:val="26"/>
        </w:rPr>
        <w:t xml:space="preserve">por conducto de su representante legal en los términos de </w:t>
      </w:r>
      <w:r w:rsidR="005706D4" w:rsidRPr="00E76A62">
        <w:rPr>
          <w:rFonts w:ascii="Humanst521 BT" w:hAnsi="Humanst521 BT" w:cs="Tahoma"/>
          <w:sz w:val="26"/>
          <w:szCs w:val="26"/>
        </w:rPr>
        <w:t xml:space="preserve">Ley. </w:t>
      </w:r>
      <w:r w:rsidR="00E76A62" w:rsidRPr="00E76A62">
        <w:rPr>
          <w:rFonts w:ascii="Humanst521 BT" w:hAnsi="Humanst521 BT" w:cs="Tahoma"/>
          <w:sz w:val="26"/>
          <w:szCs w:val="26"/>
        </w:rPr>
        <w:t>Tercero</w:t>
      </w:r>
      <w:r w:rsidR="005706D4" w:rsidRPr="00E76A62">
        <w:rPr>
          <w:rFonts w:ascii="Humanst521 BT" w:hAnsi="Humanst521 BT" w:cs="Tahoma"/>
          <w:sz w:val="26"/>
          <w:szCs w:val="26"/>
        </w:rPr>
        <w:t xml:space="preserve">. </w:t>
      </w:r>
      <w:r w:rsidR="00414DF3" w:rsidRPr="00E76A62">
        <w:rPr>
          <w:rFonts w:ascii="Humanst521 BT" w:hAnsi="Humanst521 BT" w:cs="Arial"/>
          <w:sz w:val="26"/>
          <w:szCs w:val="26"/>
        </w:rPr>
        <w:t xml:space="preserve">Publíquese el presente </w:t>
      </w:r>
      <w:r w:rsidR="00414DF3" w:rsidRPr="00E76A62">
        <w:rPr>
          <w:rFonts w:ascii="Humanst521 BT" w:hAnsi="Humanst521 BT"/>
          <w:sz w:val="26"/>
          <w:szCs w:val="26"/>
        </w:rPr>
        <w:t>dictamen</w:t>
      </w:r>
      <w:r w:rsidR="00414DF3" w:rsidRPr="00E76A62">
        <w:rPr>
          <w:rFonts w:ascii="Humanst521 BT" w:hAnsi="Humanst521 BT" w:cs="Arial"/>
          <w:sz w:val="26"/>
          <w:szCs w:val="26"/>
        </w:rPr>
        <w:t xml:space="preserve"> en el portal de internet del Instituto Estatal Electoral de Baja California, a más tardar al día siguiente de su aprobación por Consejo General</w:t>
      </w:r>
      <w:r w:rsidR="00205E9F" w:rsidRPr="00E76A62">
        <w:rPr>
          <w:rFonts w:ascii="Humanst521 BT" w:hAnsi="Humanst521 BT" w:cs="Tahoma"/>
          <w:sz w:val="26"/>
          <w:szCs w:val="26"/>
        </w:rPr>
        <w:t xml:space="preserve">. </w:t>
      </w:r>
      <w:r w:rsidR="005706D4" w:rsidRPr="00E76A62">
        <w:rPr>
          <w:rFonts w:ascii="Humanst521 BT" w:hAnsi="Humanst521 BT" w:cs="Tahoma"/>
          <w:sz w:val="26"/>
          <w:szCs w:val="26"/>
        </w:rPr>
        <w:t>D</w:t>
      </w:r>
      <w:r w:rsidR="00E76A62" w:rsidRPr="00E76A62">
        <w:rPr>
          <w:rFonts w:ascii="Humanst521 BT" w:hAnsi="Humanst521 BT" w:cs="Tahoma"/>
          <w:sz w:val="26"/>
          <w:szCs w:val="26"/>
        </w:rPr>
        <w:t>ado</w:t>
      </w:r>
      <w:r w:rsidR="005706D4" w:rsidRPr="009D7082">
        <w:rPr>
          <w:rFonts w:ascii="Humanst521 BT" w:hAnsi="Humanst521 BT" w:cs="Tahoma"/>
          <w:sz w:val="26"/>
          <w:szCs w:val="26"/>
        </w:rPr>
        <w:t xml:space="preserve"> en la Sala de Sesiones del Instituto Estatal Electoral de Baja California, en la ciudad de Mexicali, Baja California, a los </w:t>
      </w:r>
      <w:r w:rsidR="00205E9F" w:rsidRPr="009D7082">
        <w:rPr>
          <w:rFonts w:ascii="Humanst521 BT" w:hAnsi="Humanst521 BT" w:cs="Tahoma"/>
          <w:sz w:val="26"/>
          <w:szCs w:val="26"/>
        </w:rPr>
        <w:t xml:space="preserve">veintinueve </w:t>
      </w:r>
      <w:r w:rsidR="005706D4" w:rsidRPr="009D7082">
        <w:rPr>
          <w:rFonts w:ascii="Humanst521 BT" w:hAnsi="Humanst521 BT" w:cs="Tahoma"/>
          <w:sz w:val="26"/>
          <w:szCs w:val="26"/>
        </w:rPr>
        <w:t xml:space="preserve">días del mes de </w:t>
      </w:r>
      <w:r w:rsidR="00205E9F" w:rsidRPr="009D7082">
        <w:rPr>
          <w:rFonts w:ascii="Humanst521 BT" w:hAnsi="Humanst521 BT" w:cs="Tahoma"/>
          <w:sz w:val="26"/>
          <w:szCs w:val="26"/>
        </w:rPr>
        <w:t>noviem</w:t>
      </w:r>
      <w:r w:rsidR="005706D4" w:rsidRPr="009D7082">
        <w:rPr>
          <w:rFonts w:ascii="Humanst521 BT" w:hAnsi="Humanst521 BT" w:cs="Tahoma"/>
          <w:sz w:val="26"/>
          <w:szCs w:val="26"/>
        </w:rPr>
        <w:t>bre del año dos mil diecisiete</w:t>
      </w:r>
      <w:r w:rsidR="00E309AF" w:rsidRPr="009D7082">
        <w:rPr>
          <w:rFonts w:ascii="Humanst521 BT" w:hAnsi="Humanst521 BT"/>
          <w:sz w:val="26"/>
          <w:szCs w:val="26"/>
        </w:rPr>
        <w:t>.</w:t>
      </w:r>
      <w:r w:rsidR="00E309AF" w:rsidRPr="009D7082">
        <w:rPr>
          <w:rFonts w:ascii="Humanst521 BT" w:hAnsi="Humanst521 BT" w:cs="Humanst521 BT"/>
          <w:sz w:val="26"/>
          <w:szCs w:val="26"/>
        </w:rPr>
        <w:t xml:space="preserve"> </w:t>
      </w:r>
      <w:r w:rsidR="00387E42" w:rsidRPr="009D7082">
        <w:rPr>
          <w:rFonts w:ascii="Humanst521 BT" w:hAnsi="Humanst521 BT" w:cs="Humanst521 BT"/>
          <w:sz w:val="26"/>
          <w:szCs w:val="26"/>
        </w:rPr>
        <w:t xml:space="preserve">Por la autonomía e independencia de los organismos electorales firman sus integrantes. </w:t>
      </w:r>
      <w:r w:rsidR="00205E9F" w:rsidRPr="009D7082">
        <w:rPr>
          <w:rFonts w:ascii="Humanst521 BT" w:hAnsi="Humanst521 BT" w:cs="Humanst521 BT"/>
          <w:sz w:val="26"/>
          <w:szCs w:val="26"/>
        </w:rPr>
        <w:t>Quisiera continuar para dar cuenta de las modificaciones que se revisaron al p</w:t>
      </w:r>
      <w:r w:rsidR="00280824" w:rsidRPr="009D7082">
        <w:rPr>
          <w:rFonts w:ascii="Humanst521 BT" w:hAnsi="Humanst521 BT" w:cs="Humanst521 BT"/>
          <w:sz w:val="26"/>
          <w:szCs w:val="26"/>
        </w:rPr>
        <w:t>r</w:t>
      </w:r>
      <w:r w:rsidR="00205E9F" w:rsidRPr="009D7082">
        <w:rPr>
          <w:rFonts w:ascii="Humanst521 BT" w:hAnsi="Humanst521 BT" w:cs="Humanst521 BT"/>
          <w:sz w:val="26"/>
          <w:szCs w:val="26"/>
        </w:rPr>
        <w:t>oyecto que fue convocado, primero dar la cuenta de la premura del tiempo que teníamos para convocar y pues bueno en este proyecto que ustedes tienen se atendieron algunas modificaciones que se habían solicitado sobre la forma e inc</w:t>
      </w:r>
      <w:r w:rsidR="00280824" w:rsidRPr="009D7082">
        <w:rPr>
          <w:rFonts w:ascii="Humanst521 BT" w:hAnsi="Humanst521 BT" w:cs="Humanst521 BT"/>
          <w:sz w:val="26"/>
          <w:szCs w:val="26"/>
        </w:rPr>
        <w:t>l</w:t>
      </w:r>
      <w:r w:rsidR="00B85E47" w:rsidRPr="009D7082">
        <w:rPr>
          <w:rFonts w:ascii="Humanst521 BT" w:hAnsi="Humanst521 BT" w:cs="Humanst521 BT"/>
          <w:sz w:val="26"/>
          <w:szCs w:val="26"/>
        </w:rPr>
        <w:t>uso que había</w:t>
      </w:r>
      <w:r w:rsidR="00343456" w:rsidRPr="009D7082">
        <w:rPr>
          <w:rFonts w:ascii="Humanst521 BT" w:hAnsi="Humanst521 BT" w:cs="Humanst521 BT"/>
          <w:sz w:val="26"/>
          <w:szCs w:val="26"/>
        </w:rPr>
        <w:t xml:space="preserve"> propuesto la </w:t>
      </w:r>
      <w:r w:rsidR="00B85E47" w:rsidRPr="009D7082">
        <w:rPr>
          <w:rFonts w:ascii="Humanst521 BT" w:hAnsi="Humanst521 BT" w:cs="Humanst521 BT"/>
          <w:sz w:val="26"/>
          <w:szCs w:val="26"/>
        </w:rPr>
        <w:t>Consejera Soberanes</w:t>
      </w:r>
      <w:r w:rsidR="00343456" w:rsidRPr="009D7082">
        <w:rPr>
          <w:rFonts w:ascii="Humanst521 BT" w:hAnsi="Humanst521 BT" w:cs="Humanst521 BT"/>
          <w:sz w:val="26"/>
          <w:szCs w:val="26"/>
        </w:rPr>
        <w:t xml:space="preserve"> sobre algunos posiciones sobre la forma en lo que fue las participaciones que se habían tenido y que están insertas en los antecedentes, sin embargo también hubo una modificación que fue muy reiterada por los integrantes del pleno, respecto de el argumento respecto al cumplimiento del artículo 19 si bien en el </w:t>
      </w:r>
      <w:r w:rsidR="00343456" w:rsidRPr="009D7082">
        <w:rPr>
          <w:rFonts w:ascii="Humanst521 BT" w:hAnsi="Humanst521 BT" w:cs="Humanst521 BT"/>
          <w:sz w:val="26"/>
          <w:szCs w:val="26"/>
        </w:rPr>
        <w:lastRenderedPageBreak/>
        <w:t xml:space="preserve">proyecto que ustedes cuentan que fue notificado no se realizo esta modificación, me gustaría poner a consideración de esta comisión del pleno por supuesto de todos sus integrantes una propuesta para modificar esta argumentación que está en el considerando octavo y se refiere a un subtitulo por así decirlo respecto a su </w:t>
      </w:r>
      <w:r w:rsidR="005646C6" w:rsidRPr="009D7082">
        <w:rPr>
          <w:rFonts w:ascii="Humanst521 BT" w:hAnsi="Humanst521 BT" w:cs="Humanst521 BT"/>
          <w:sz w:val="26"/>
          <w:szCs w:val="26"/>
        </w:rPr>
        <w:t>Comité Directivo</w:t>
      </w:r>
      <w:r w:rsidR="00343456" w:rsidRPr="009D7082">
        <w:rPr>
          <w:rFonts w:ascii="Humanst521 BT" w:hAnsi="Humanst521 BT" w:cs="Humanst521 BT"/>
          <w:sz w:val="26"/>
          <w:szCs w:val="26"/>
        </w:rPr>
        <w:t xml:space="preserve"> y estructura equivalente en el </w:t>
      </w:r>
      <w:r w:rsidR="005646C6" w:rsidRPr="009D7082">
        <w:rPr>
          <w:rFonts w:ascii="Humanst521 BT" w:hAnsi="Humanst521 BT" w:cs="Humanst521 BT"/>
          <w:sz w:val="26"/>
          <w:szCs w:val="26"/>
        </w:rPr>
        <w:t>E</w:t>
      </w:r>
      <w:r w:rsidR="00343456" w:rsidRPr="009D7082">
        <w:rPr>
          <w:rFonts w:ascii="Humanst521 BT" w:hAnsi="Humanst521 BT" w:cs="Humanst521 BT"/>
          <w:sz w:val="26"/>
          <w:szCs w:val="26"/>
        </w:rPr>
        <w:t>stado me gustaría turnarlo, circularlo por la mesa, por supuesto en esta argumentación que se están planteando, se están atendiendo las consideraciones respecto a la literalidad, el contenido de esta fracción tercera en relación con el artículo 25 de la Ley General que es básicamente la razón de esta argumentación y va realizando un análisis sobre las documentales que presento en ese momento encuentro social para acreditar el cumplimiento de esta fracción lo pongo a consideración del pleno si podríamos circular esta propuesta para que se incluyera en caso de que sea procedente</w:t>
      </w:r>
      <w:r w:rsidR="00E76A62" w:rsidRPr="00DB3C54">
        <w:rPr>
          <w:rFonts w:ascii="Humanst521 BT" w:hAnsi="Humanst521 BT" w:cs="Humanst521 BT"/>
          <w:sz w:val="26"/>
          <w:szCs w:val="26"/>
        </w:rPr>
        <w:t>. -------------------------------------------------------------------------------------------------------------------------------</w:t>
      </w:r>
      <w:r w:rsidR="00E76A62">
        <w:rPr>
          <w:rFonts w:ascii="Humanst521 BT" w:hAnsi="Humanst521 BT" w:cs="Humanst521 BT"/>
          <w:sz w:val="26"/>
          <w:szCs w:val="26"/>
        </w:rPr>
        <w:t>--------------------------------------------------</w:t>
      </w:r>
    </w:p>
    <w:p w:rsidR="00343456" w:rsidRPr="009D7082" w:rsidRDefault="00064F92" w:rsidP="00E76A62">
      <w:pPr>
        <w:jc w:val="both"/>
        <w:rPr>
          <w:rFonts w:ascii="Humanst521 BT" w:hAnsi="Humanst521 BT" w:cs="Humanst521 BT"/>
          <w:sz w:val="26"/>
          <w:szCs w:val="26"/>
        </w:rPr>
      </w:pPr>
      <w:r w:rsidRPr="009D7082">
        <w:rPr>
          <w:rFonts w:ascii="Humanst521 BT" w:hAnsi="Humanst521 BT" w:cs="Humanst521 BT"/>
          <w:b/>
          <w:sz w:val="26"/>
          <w:szCs w:val="26"/>
        </w:rPr>
        <w:t>PRESIDENTE DE LA COMISIÓN</w:t>
      </w:r>
      <w:r w:rsidRPr="009D7082">
        <w:rPr>
          <w:rFonts w:ascii="Humanst521 BT" w:hAnsi="Humanst521 BT" w:cs="Humanst521 BT"/>
          <w:sz w:val="26"/>
          <w:szCs w:val="26"/>
        </w:rPr>
        <w:t xml:space="preserve">: </w:t>
      </w:r>
      <w:r w:rsidR="00343456" w:rsidRPr="009D7082">
        <w:rPr>
          <w:rFonts w:ascii="Humanst521 BT" w:hAnsi="Humanst521 BT" w:cs="Humanst521 BT"/>
          <w:sz w:val="26"/>
          <w:szCs w:val="26"/>
        </w:rPr>
        <w:t>Por supuesto por si consideran los presentes un espacio de unos 5 o 10 minutos para que lo puedan leer, adelante representante del PBC</w:t>
      </w:r>
      <w:r w:rsidR="00E76A62" w:rsidRPr="00DB3C54">
        <w:rPr>
          <w:rFonts w:ascii="Humanst521 BT" w:hAnsi="Humanst521 BT" w:cs="Humanst521 BT"/>
          <w:sz w:val="26"/>
          <w:szCs w:val="26"/>
        </w:rPr>
        <w:t>. -------------------------------------------------------------------------------------------------------------------------------</w:t>
      </w:r>
      <w:r w:rsidR="00E76A62">
        <w:rPr>
          <w:rFonts w:ascii="Humanst521 BT" w:hAnsi="Humanst521 BT" w:cs="Humanst521 BT"/>
          <w:sz w:val="26"/>
          <w:szCs w:val="26"/>
        </w:rPr>
        <w:t>----------------------------------------------------------------------------</w:t>
      </w:r>
    </w:p>
    <w:p w:rsidR="00343456" w:rsidRPr="009D7082" w:rsidRDefault="00343456" w:rsidP="00E76A62">
      <w:pPr>
        <w:jc w:val="both"/>
        <w:rPr>
          <w:rFonts w:ascii="Humanst521 BT" w:hAnsi="Humanst521 BT" w:cs="Humanst521 BT"/>
          <w:sz w:val="26"/>
          <w:szCs w:val="26"/>
        </w:rPr>
      </w:pPr>
      <w:r w:rsidRPr="009D7082">
        <w:rPr>
          <w:rFonts w:ascii="Humanst521 BT" w:hAnsi="Humanst521 BT" w:cs="Humanst521 BT"/>
          <w:sz w:val="26"/>
          <w:szCs w:val="26"/>
        </w:rPr>
        <w:t xml:space="preserve">El Ciudadano </w:t>
      </w:r>
      <w:r w:rsidRPr="009D7082">
        <w:rPr>
          <w:rFonts w:ascii="Humanst521 BT" w:hAnsi="Humanst521 BT" w:cs="Humanst521 BT"/>
          <w:b/>
          <w:sz w:val="26"/>
          <w:szCs w:val="26"/>
        </w:rPr>
        <w:t xml:space="preserve">SALVADOR GUZMAN MURILLO, </w:t>
      </w:r>
      <w:r w:rsidRPr="009D7082">
        <w:rPr>
          <w:rFonts w:ascii="Humanst521 BT" w:hAnsi="Humanst521 BT" w:cs="Humanst521 BT"/>
          <w:sz w:val="26"/>
          <w:szCs w:val="26"/>
        </w:rPr>
        <w:t>Representante del</w:t>
      </w:r>
      <w:r w:rsidRPr="009D7082">
        <w:rPr>
          <w:rFonts w:ascii="Humanst521 BT" w:hAnsi="Humanst521 BT" w:cs="Humanst521 BT"/>
          <w:b/>
          <w:sz w:val="26"/>
          <w:szCs w:val="26"/>
        </w:rPr>
        <w:t xml:space="preserve"> PARTIDO DE BAJA CALIFORNIA: </w:t>
      </w:r>
      <w:r w:rsidRPr="009D7082">
        <w:rPr>
          <w:rFonts w:ascii="Humanst521 BT" w:hAnsi="Humanst521 BT" w:cs="Humanst521 BT"/>
          <w:sz w:val="26"/>
          <w:szCs w:val="26"/>
        </w:rPr>
        <w:t xml:space="preserve">Gracias aprovechando que estamos en la explicación del proyecto yo le pediría también si es tan amable para aprovechar este receso que me den copia del documento presentado en la audiencia porque estoy tratando de buscarlo en el cuerpo del dictamen y no </w:t>
      </w:r>
      <w:r w:rsidR="00B31564" w:rsidRPr="009D7082">
        <w:rPr>
          <w:rFonts w:ascii="Humanst521 BT" w:hAnsi="Humanst521 BT" w:cs="Humanst521 BT"/>
          <w:sz w:val="26"/>
          <w:szCs w:val="26"/>
        </w:rPr>
        <w:t>sé</w:t>
      </w:r>
      <w:r w:rsidRPr="009D7082">
        <w:rPr>
          <w:rFonts w:ascii="Humanst521 BT" w:hAnsi="Humanst521 BT" w:cs="Humanst521 BT"/>
          <w:sz w:val="26"/>
          <w:szCs w:val="26"/>
        </w:rPr>
        <w:t xml:space="preserve"> realmente que fue lo que pidió el representante del PES nacional, aquí en la pagina doce dice que presenta un escrito donde r</w:t>
      </w:r>
      <w:r w:rsidR="00B31564" w:rsidRPr="009D7082">
        <w:rPr>
          <w:rFonts w:ascii="Humanst521 BT" w:hAnsi="Humanst521 BT" w:cs="Humanst521 BT"/>
          <w:sz w:val="26"/>
          <w:szCs w:val="26"/>
        </w:rPr>
        <w:t>ealiza un posicionamiento, si vemos en la pagina trece aquí se señala al concluir al cerrar la audiencia, dice una vez que hagamos la valoración del escrito y el contenido establece procederemos a convocar para ver este asunto, me gustaría nos proporcionara copia de ese escrito por las repercusiones que pueden tener si es que solicito algo, presento alguna prueba y no se está tomando en cuenta en este dictamen, (se encuentra en la pagina siete) bien me retracto de lo que acabo de decir, gracias</w:t>
      </w:r>
      <w:r w:rsidR="00E76A62" w:rsidRPr="00DB3C54">
        <w:rPr>
          <w:rFonts w:ascii="Humanst521 BT" w:hAnsi="Humanst521 BT" w:cs="Humanst521 BT"/>
          <w:sz w:val="26"/>
          <w:szCs w:val="26"/>
        </w:rPr>
        <w:t>. -------------------------------------------------------------------------------------------------------------------------------</w:t>
      </w:r>
      <w:r w:rsidR="00E76A62">
        <w:rPr>
          <w:rFonts w:ascii="Humanst521 BT" w:hAnsi="Humanst521 BT" w:cs="Humanst521 BT"/>
          <w:sz w:val="26"/>
          <w:szCs w:val="26"/>
        </w:rPr>
        <w:t>----------------------------------</w:t>
      </w:r>
    </w:p>
    <w:p w:rsidR="00B31564" w:rsidRPr="009D7082" w:rsidRDefault="00B31564" w:rsidP="00E76A62">
      <w:pPr>
        <w:jc w:val="both"/>
        <w:rPr>
          <w:rFonts w:ascii="Humanst521 BT" w:hAnsi="Humanst521 BT" w:cs="Humanst521 BT"/>
          <w:sz w:val="26"/>
          <w:szCs w:val="26"/>
        </w:rPr>
      </w:pPr>
      <w:r w:rsidRPr="009D7082">
        <w:rPr>
          <w:rFonts w:ascii="Humanst521 BT" w:hAnsi="Humanst521 BT" w:cs="Humanst521 BT"/>
          <w:b/>
          <w:sz w:val="26"/>
          <w:szCs w:val="26"/>
        </w:rPr>
        <w:t>PRESIDENTE DE LA COMISIÓN</w:t>
      </w:r>
      <w:r w:rsidRPr="009D7082">
        <w:rPr>
          <w:rFonts w:ascii="Humanst521 BT" w:hAnsi="Humanst521 BT" w:cs="Humanst521 BT"/>
          <w:sz w:val="26"/>
          <w:szCs w:val="26"/>
        </w:rPr>
        <w:t xml:space="preserve">: Entonces tengamos un espacio o pasemos unos cinco minutos para su lectura por favor, estamos reiniciando esta Comisión del </w:t>
      </w:r>
      <w:r w:rsidR="00B3763F" w:rsidRPr="009D7082">
        <w:rPr>
          <w:rFonts w:ascii="Humanst521 BT" w:hAnsi="Humanst521 BT" w:cs="Humanst521 BT"/>
          <w:sz w:val="26"/>
          <w:szCs w:val="26"/>
        </w:rPr>
        <w:t>Régimen</w:t>
      </w:r>
      <w:r w:rsidRPr="009D7082">
        <w:rPr>
          <w:rFonts w:ascii="Humanst521 BT" w:hAnsi="Humanst521 BT" w:cs="Humanst521 BT"/>
          <w:sz w:val="26"/>
          <w:szCs w:val="26"/>
        </w:rPr>
        <w:t xml:space="preserve"> de Partidos Políticos y Financiamiento y las modificaciones a este proyecto de dictamen 47 producto de la reunión de trabajo sostenida el </w:t>
      </w:r>
      <w:r w:rsidR="00B3763F" w:rsidRPr="009D7082">
        <w:rPr>
          <w:rFonts w:ascii="Humanst521 BT" w:hAnsi="Humanst521 BT" w:cs="Humanst521 BT"/>
          <w:sz w:val="26"/>
          <w:szCs w:val="26"/>
        </w:rPr>
        <w:t>día</w:t>
      </w:r>
      <w:r w:rsidRPr="009D7082">
        <w:rPr>
          <w:rFonts w:ascii="Humanst521 BT" w:hAnsi="Humanst521 BT" w:cs="Humanst521 BT"/>
          <w:sz w:val="26"/>
          <w:szCs w:val="26"/>
        </w:rPr>
        <w:t xml:space="preserve"> de ayer, parece que se detecto un error, secretaria técnica nos lo puede explicar</w:t>
      </w:r>
      <w:r w:rsidR="00E76A62" w:rsidRPr="00DB3C54">
        <w:rPr>
          <w:rFonts w:ascii="Humanst521 BT" w:hAnsi="Humanst521 BT" w:cs="Humanst521 BT"/>
          <w:sz w:val="26"/>
          <w:szCs w:val="26"/>
        </w:rPr>
        <w:t>. -------------------------------------------------------------------------------------------------------------------------------</w:t>
      </w:r>
      <w:r w:rsidR="00E76A62">
        <w:rPr>
          <w:rFonts w:ascii="Humanst521 BT" w:hAnsi="Humanst521 BT" w:cs="Humanst521 BT"/>
          <w:sz w:val="26"/>
          <w:szCs w:val="26"/>
        </w:rPr>
        <w:t>----------------------------</w:t>
      </w:r>
    </w:p>
    <w:p w:rsidR="00343456" w:rsidRPr="009D7082" w:rsidRDefault="00A971E7" w:rsidP="00E76A62">
      <w:pPr>
        <w:jc w:val="both"/>
        <w:rPr>
          <w:rFonts w:ascii="Humanst521 BT" w:hAnsi="Humanst521 BT" w:cs="Humanst521 BT"/>
          <w:sz w:val="26"/>
          <w:szCs w:val="26"/>
        </w:rPr>
      </w:pPr>
      <w:r w:rsidRPr="009D7082">
        <w:rPr>
          <w:rFonts w:ascii="Humanst521 BT" w:hAnsi="Humanst521 BT" w:cs="Humanst521 BT"/>
          <w:sz w:val="26"/>
          <w:szCs w:val="26"/>
        </w:rPr>
        <w:t>Acto continúo la</w:t>
      </w:r>
      <w:r w:rsidRPr="009D7082">
        <w:rPr>
          <w:rFonts w:ascii="Humanst521 BT" w:hAnsi="Humanst521 BT" w:cs="Humanst521 BT"/>
          <w:b/>
          <w:sz w:val="26"/>
          <w:szCs w:val="26"/>
        </w:rPr>
        <w:t xml:space="preserve"> SECRETARIA TÉCNICA</w:t>
      </w:r>
      <w:r w:rsidRPr="009D7082">
        <w:rPr>
          <w:rFonts w:ascii="Humanst521 BT" w:hAnsi="Humanst521 BT" w:cs="Humanst521 BT"/>
          <w:sz w:val="26"/>
          <w:szCs w:val="26"/>
        </w:rPr>
        <w:t xml:space="preserve">: Lo que nos comentaba la </w:t>
      </w:r>
      <w:proofErr w:type="gramStart"/>
      <w:r w:rsidRPr="009D7082">
        <w:rPr>
          <w:rFonts w:ascii="Humanst521 BT" w:hAnsi="Humanst521 BT" w:cs="Humanst521 BT"/>
          <w:sz w:val="26"/>
          <w:szCs w:val="26"/>
        </w:rPr>
        <w:t>Consejera</w:t>
      </w:r>
      <w:proofErr w:type="gramEnd"/>
      <w:r w:rsidRPr="009D7082">
        <w:rPr>
          <w:rFonts w:ascii="Humanst521 BT" w:hAnsi="Humanst521 BT" w:cs="Humanst521 BT"/>
          <w:sz w:val="26"/>
          <w:szCs w:val="26"/>
        </w:rPr>
        <w:t xml:space="preserve"> Bibiana respecto al apartado 5 cuando habla de los actos en la primera línea dice Segundo Congreso Nacional una disculpa, no tiene concordancia con lo que se establece en párrafos anteriores si es aquí el primer congreso y pues eso sería todo, lo que me comento ahorita la consejera</w:t>
      </w:r>
      <w:r w:rsidR="00E76A62" w:rsidRPr="00DB3C54">
        <w:rPr>
          <w:rFonts w:ascii="Humanst521 BT" w:hAnsi="Humanst521 BT" w:cs="Humanst521 BT"/>
          <w:sz w:val="26"/>
          <w:szCs w:val="26"/>
        </w:rPr>
        <w:t>. -------------------------------------------------------------------------------------------------------------------------------</w:t>
      </w:r>
      <w:r w:rsidR="00E76A62">
        <w:rPr>
          <w:rFonts w:ascii="Humanst521 BT" w:hAnsi="Humanst521 BT" w:cs="Humanst521 BT"/>
          <w:sz w:val="26"/>
          <w:szCs w:val="26"/>
        </w:rPr>
        <w:t>-------------------------------------------------</w:t>
      </w:r>
    </w:p>
    <w:p w:rsidR="00343456" w:rsidRPr="009D7082" w:rsidRDefault="00A971E7" w:rsidP="00E76A62">
      <w:pPr>
        <w:jc w:val="both"/>
        <w:rPr>
          <w:rFonts w:ascii="Humanst521 BT" w:hAnsi="Humanst521 BT" w:cs="Humanst521 BT"/>
          <w:sz w:val="26"/>
          <w:szCs w:val="26"/>
        </w:rPr>
      </w:pPr>
      <w:r w:rsidRPr="009D7082">
        <w:rPr>
          <w:rFonts w:ascii="Humanst521 BT" w:hAnsi="Humanst521 BT" w:cs="Humanst521 BT"/>
          <w:b/>
          <w:sz w:val="26"/>
          <w:szCs w:val="26"/>
        </w:rPr>
        <w:t>PRESIDENTE DE LA COMISIÓN</w:t>
      </w:r>
      <w:r w:rsidRPr="009D7082">
        <w:rPr>
          <w:rFonts w:ascii="Humanst521 BT" w:hAnsi="Humanst521 BT" w:cs="Humanst521 BT"/>
          <w:sz w:val="26"/>
          <w:szCs w:val="26"/>
        </w:rPr>
        <w:t xml:space="preserve">: Bien, se abre la discusión a quienes quieran participar, </w:t>
      </w:r>
      <w:r w:rsidR="00837E46" w:rsidRPr="009D7082">
        <w:rPr>
          <w:rFonts w:ascii="Humanst521 BT" w:hAnsi="Humanst521 BT" w:cs="Humanst521 BT"/>
          <w:sz w:val="26"/>
          <w:szCs w:val="26"/>
        </w:rPr>
        <w:t xml:space="preserve">bienvenido Consejero Presidente </w:t>
      </w:r>
      <w:r w:rsidRPr="009D7082">
        <w:rPr>
          <w:rFonts w:ascii="Humanst521 BT" w:hAnsi="Humanst521 BT" w:cs="Humanst521 BT"/>
          <w:sz w:val="26"/>
          <w:szCs w:val="26"/>
        </w:rPr>
        <w:t>Clemente Custodi</w:t>
      </w:r>
      <w:r w:rsidR="00837E46" w:rsidRPr="009D7082">
        <w:rPr>
          <w:rFonts w:ascii="Humanst521 BT" w:hAnsi="Humanst521 BT" w:cs="Humanst521 BT"/>
          <w:sz w:val="26"/>
          <w:szCs w:val="26"/>
        </w:rPr>
        <w:t>o</w:t>
      </w:r>
      <w:r w:rsidRPr="009D7082">
        <w:rPr>
          <w:rFonts w:ascii="Humanst521 BT" w:hAnsi="Humanst521 BT" w:cs="Humanst521 BT"/>
          <w:sz w:val="26"/>
          <w:szCs w:val="26"/>
        </w:rPr>
        <w:t xml:space="preserve"> Ramos y tiene el uso de la voz el </w:t>
      </w:r>
      <w:proofErr w:type="gramStart"/>
      <w:r w:rsidRPr="009D7082">
        <w:rPr>
          <w:rFonts w:ascii="Humanst521 BT" w:hAnsi="Humanst521 BT" w:cs="Humanst521 BT"/>
          <w:sz w:val="26"/>
          <w:szCs w:val="26"/>
        </w:rPr>
        <w:t>Consejero</w:t>
      </w:r>
      <w:proofErr w:type="gramEnd"/>
      <w:r w:rsidRPr="009D7082">
        <w:rPr>
          <w:rFonts w:ascii="Humanst521 BT" w:hAnsi="Humanst521 BT" w:cs="Humanst521 BT"/>
          <w:sz w:val="26"/>
          <w:szCs w:val="26"/>
        </w:rPr>
        <w:t xml:space="preserve"> Rodrigo Martínez Sandoval, adelante</w:t>
      </w:r>
      <w:r w:rsidR="00E76A62" w:rsidRPr="00DB3C54">
        <w:rPr>
          <w:rFonts w:ascii="Humanst521 BT" w:hAnsi="Humanst521 BT" w:cs="Humanst521 BT"/>
          <w:sz w:val="26"/>
          <w:szCs w:val="26"/>
        </w:rPr>
        <w:t>. -------------------------------------------------------------------------------------------------------------------------------</w:t>
      </w:r>
      <w:r w:rsidR="00E76A62">
        <w:rPr>
          <w:rFonts w:ascii="Humanst521 BT" w:hAnsi="Humanst521 BT" w:cs="Humanst521 BT"/>
          <w:sz w:val="26"/>
          <w:szCs w:val="26"/>
        </w:rPr>
        <w:t>----------------</w:t>
      </w:r>
      <w:r w:rsidR="00A762C3" w:rsidRPr="009D7082">
        <w:rPr>
          <w:rFonts w:ascii="Humanst521 BT" w:hAnsi="Humanst521 BT" w:cs="Humanst521 BT"/>
          <w:b/>
          <w:sz w:val="26"/>
          <w:szCs w:val="26"/>
        </w:rPr>
        <w:t>CONSEJERO</w:t>
      </w:r>
      <w:r w:rsidRPr="009D7082">
        <w:rPr>
          <w:rFonts w:ascii="Humanst521 BT" w:hAnsi="Humanst521 BT" w:cs="Humanst521 BT"/>
          <w:b/>
          <w:sz w:val="26"/>
          <w:szCs w:val="26"/>
        </w:rPr>
        <w:t xml:space="preserve"> ELECTORAL </w:t>
      </w:r>
      <w:r w:rsidR="00A762C3" w:rsidRPr="009D7082">
        <w:rPr>
          <w:rFonts w:ascii="Humanst521 BT" w:hAnsi="Humanst521 BT" w:cs="Humanst521 BT"/>
          <w:b/>
          <w:sz w:val="26"/>
          <w:szCs w:val="26"/>
        </w:rPr>
        <w:t>RODRIGO MARTÍNEZ SANDOVAL:</w:t>
      </w:r>
      <w:r w:rsidRPr="009D7082">
        <w:rPr>
          <w:rFonts w:ascii="Humanst521 BT" w:hAnsi="Humanst521 BT" w:cs="Humanst521 BT"/>
          <w:sz w:val="26"/>
          <w:szCs w:val="26"/>
        </w:rPr>
        <w:t xml:space="preserve"> Gracias </w:t>
      </w:r>
      <w:r w:rsidR="00A762C3" w:rsidRPr="009D7082">
        <w:rPr>
          <w:rFonts w:ascii="Humanst521 BT" w:hAnsi="Humanst521 BT" w:cs="Humanst521 BT"/>
          <w:sz w:val="26"/>
          <w:szCs w:val="26"/>
        </w:rPr>
        <w:t>Consejero P</w:t>
      </w:r>
      <w:r w:rsidRPr="009D7082">
        <w:rPr>
          <w:rFonts w:ascii="Humanst521 BT" w:hAnsi="Humanst521 BT" w:cs="Humanst521 BT"/>
          <w:sz w:val="26"/>
          <w:szCs w:val="26"/>
        </w:rPr>
        <w:t>residente</w:t>
      </w:r>
      <w:r w:rsidR="00A762C3" w:rsidRPr="009D7082">
        <w:rPr>
          <w:rFonts w:ascii="Humanst521 BT" w:hAnsi="Humanst521 BT" w:cs="Humanst521 BT"/>
          <w:sz w:val="26"/>
          <w:szCs w:val="26"/>
        </w:rPr>
        <w:t xml:space="preserve"> de esta Comisión, muy breve en la </w:t>
      </w:r>
      <w:r w:rsidR="00837E46" w:rsidRPr="009D7082">
        <w:rPr>
          <w:rFonts w:ascii="Humanst521 BT" w:hAnsi="Humanst521 BT" w:cs="Humanst521 BT"/>
          <w:sz w:val="26"/>
          <w:szCs w:val="26"/>
        </w:rPr>
        <w:t>página</w:t>
      </w:r>
      <w:r w:rsidR="00A762C3" w:rsidRPr="009D7082">
        <w:rPr>
          <w:rFonts w:ascii="Humanst521 BT" w:hAnsi="Humanst521 BT" w:cs="Humanst521 BT"/>
          <w:sz w:val="26"/>
          <w:szCs w:val="26"/>
        </w:rPr>
        <w:t xml:space="preserve"> 28 del proyecto de dictamen notificado, en el considerando 8 estamos ahí el primer párrafo antes de que se agregue este anexo que nos dieron ustedes ven el primer párrafo dice, derivado del anterior puede concluir con los elementos que obran si le dan lectura a todo el párrafo no van a encontrar cual es la conclusión, entonces ahí falta decir pues que es lo que se presume, en la página 9 del documento que nos entregaron en el renglón cuarto, donde dice interpretación gramática nada más agregarle la l, la interpretación gramatical, y a provecho para entregarle al consejero presidente el documento con las sugerencias de </w:t>
      </w:r>
      <w:r w:rsidR="00A762C3" w:rsidRPr="009D7082">
        <w:rPr>
          <w:rFonts w:ascii="Humanst521 BT" w:hAnsi="Humanst521 BT" w:cs="Humanst521 BT"/>
          <w:sz w:val="26"/>
          <w:szCs w:val="26"/>
        </w:rPr>
        <w:lastRenderedPageBreak/>
        <w:t xml:space="preserve">sintaxis, estructura de algunos enunciados, le hago entrega para que consideren estas </w:t>
      </w:r>
      <w:r w:rsidR="0027075C" w:rsidRPr="009D7082">
        <w:rPr>
          <w:rFonts w:ascii="Humanst521 BT" w:hAnsi="Humanst521 BT" w:cs="Humanst521 BT"/>
          <w:sz w:val="26"/>
          <w:szCs w:val="26"/>
        </w:rPr>
        <w:t>recomendaciones</w:t>
      </w:r>
      <w:r w:rsidR="00A762C3" w:rsidRPr="009D7082">
        <w:rPr>
          <w:rFonts w:ascii="Humanst521 BT" w:hAnsi="Humanst521 BT" w:cs="Humanst521 BT"/>
          <w:sz w:val="26"/>
          <w:szCs w:val="26"/>
        </w:rPr>
        <w:t>. -------------------------------------------------------------------------------------------------------------------------------------------------------------------------------------------</w:t>
      </w:r>
    </w:p>
    <w:p w:rsidR="00A762C3" w:rsidRPr="009D7082" w:rsidRDefault="00A762C3" w:rsidP="00E76A62">
      <w:pPr>
        <w:jc w:val="both"/>
        <w:rPr>
          <w:rFonts w:ascii="Humanst521 BT" w:hAnsi="Humanst521 BT" w:cs="Humanst521 BT"/>
          <w:sz w:val="26"/>
          <w:szCs w:val="26"/>
        </w:rPr>
      </w:pPr>
      <w:r w:rsidRPr="009D7082">
        <w:rPr>
          <w:rFonts w:ascii="Humanst521 BT" w:hAnsi="Humanst521 BT" w:cs="Humanst521 BT"/>
          <w:b/>
          <w:sz w:val="26"/>
          <w:szCs w:val="26"/>
        </w:rPr>
        <w:t>PRESIDENTE DE LA COMISIÓN</w:t>
      </w:r>
      <w:r w:rsidRPr="009D7082">
        <w:rPr>
          <w:rFonts w:ascii="Humanst521 BT" w:hAnsi="Humanst521 BT" w:cs="Humanst521 BT"/>
          <w:sz w:val="26"/>
          <w:szCs w:val="26"/>
        </w:rPr>
        <w:t xml:space="preserve">: Gracias </w:t>
      </w:r>
      <w:proofErr w:type="gramStart"/>
      <w:r w:rsidRPr="009D7082">
        <w:rPr>
          <w:rFonts w:ascii="Humanst521 BT" w:hAnsi="Humanst521 BT" w:cs="Humanst521 BT"/>
          <w:sz w:val="26"/>
          <w:szCs w:val="26"/>
        </w:rPr>
        <w:t>Consejero</w:t>
      </w:r>
      <w:proofErr w:type="gramEnd"/>
      <w:r w:rsidRPr="009D7082">
        <w:rPr>
          <w:rFonts w:ascii="Humanst521 BT" w:hAnsi="Humanst521 BT" w:cs="Humanst521 BT"/>
          <w:sz w:val="26"/>
          <w:szCs w:val="26"/>
        </w:rPr>
        <w:t>, ninguna otra participación? Consejera Electoral Lorenza Soberanes, adelante</w:t>
      </w:r>
      <w:r w:rsidR="00E76A62" w:rsidRPr="00DB3C54">
        <w:rPr>
          <w:rFonts w:ascii="Humanst521 BT" w:hAnsi="Humanst521 BT" w:cs="Humanst521 BT"/>
          <w:sz w:val="26"/>
          <w:szCs w:val="26"/>
        </w:rPr>
        <w:t>. -------------------------------------------------------------------------------------------------------------------------------</w:t>
      </w:r>
      <w:r w:rsidR="00E76A62">
        <w:rPr>
          <w:rFonts w:ascii="Humanst521 BT" w:hAnsi="Humanst521 BT" w:cs="Humanst521 BT"/>
          <w:sz w:val="26"/>
          <w:szCs w:val="26"/>
        </w:rPr>
        <w:t>-------------------------</w:t>
      </w:r>
    </w:p>
    <w:p w:rsidR="00A971E7" w:rsidRPr="009D7082" w:rsidRDefault="00A762C3" w:rsidP="00E76A62">
      <w:pPr>
        <w:jc w:val="both"/>
        <w:rPr>
          <w:rFonts w:ascii="Humanst521 BT" w:hAnsi="Humanst521 BT" w:cs="Humanst521 BT"/>
          <w:sz w:val="26"/>
          <w:szCs w:val="26"/>
        </w:rPr>
      </w:pPr>
      <w:r w:rsidRPr="009D7082">
        <w:rPr>
          <w:rFonts w:ascii="Humanst521 BT" w:hAnsi="Humanst521 BT" w:cs="Humanst521 BT"/>
          <w:b/>
          <w:sz w:val="26"/>
          <w:szCs w:val="26"/>
        </w:rPr>
        <w:t>CONSEJERA ELECTORAL LORENZA GABRIELA SOBERANES EGUÍA, VOCAL DE LA COMISIÓN</w:t>
      </w:r>
      <w:r w:rsidRPr="009D7082">
        <w:rPr>
          <w:rFonts w:ascii="Humanst521 BT" w:hAnsi="Humanst521 BT" w:cs="Humanst521 BT"/>
          <w:sz w:val="26"/>
          <w:szCs w:val="26"/>
        </w:rPr>
        <w:t xml:space="preserve"> Gracias presidente, </w:t>
      </w:r>
      <w:r w:rsidR="006642B5" w:rsidRPr="009D7082">
        <w:rPr>
          <w:rFonts w:ascii="Humanst521 BT" w:hAnsi="Humanst521 BT" w:cs="Humanst521 BT"/>
          <w:sz w:val="26"/>
          <w:szCs w:val="26"/>
        </w:rPr>
        <w:t>manifestar en qué términos generales me siento conforme con lo anexado o lo que se pretende anexar a este proyecto de dictamen y en su momento será sometido a los integrantes de esta Comisión y a mayor abundamiento quisiera hacer algunas consideraciones</w:t>
      </w:r>
      <w:r w:rsidR="00837E46" w:rsidRPr="009D7082">
        <w:rPr>
          <w:rFonts w:ascii="Humanst521 BT" w:hAnsi="Humanst521 BT" w:cs="Humanst521 BT"/>
          <w:sz w:val="26"/>
          <w:szCs w:val="26"/>
        </w:rPr>
        <w:t xml:space="preserve"> </w:t>
      </w:r>
      <w:r w:rsidR="00E76A62" w:rsidRPr="009D7082">
        <w:rPr>
          <w:rFonts w:ascii="Humanst521 BT" w:hAnsi="Humanst521 BT" w:cs="Humanst521 BT"/>
          <w:sz w:val="26"/>
          <w:szCs w:val="26"/>
        </w:rPr>
        <w:t>adicionales</w:t>
      </w:r>
      <w:r w:rsidR="006642B5" w:rsidRPr="009D7082">
        <w:rPr>
          <w:rFonts w:ascii="Humanst521 BT" w:hAnsi="Humanst521 BT" w:cs="Humanst521 BT"/>
          <w:sz w:val="26"/>
          <w:szCs w:val="26"/>
        </w:rPr>
        <w:t xml:space="preserve"> a lo que ya está establecido en esta</w:t>
      </w:r>
      <w:r w:rsidR="00BC763D" w:rsidRPr="009D7082">
        <w:rPr>
          <w:rFonts w:ascii="Humanst521 BT" w:hAnsi="Humanst521 BT" w:cs="Humanst521 BT"/>
          <w:sz w:val="26"/>
          <w:szCs w:val="26"/>
        </w:rPr>
        <w:t xml:space="preserve">, tratándose de requisitos en el </w:t>
      </w:r>
      <w:r w:rsidR="00E76A62" w:rsidRPr="009D7082">
        <w:rPr>
          <w:rFonts w:ascii="Humanst521 BT" w:hAnsi="Humanst521 BT" w:cs="Humanst521 BT"/>
          <w:sz w:val="26"/>
          <w:szCs w:val="26"/>
        </w:rPr>
        <w:t>artículo</w:t>
      </w:r>
      <w:r w:rsidR="00BC763D" w:rsidRPr="009D7082">
        <w:rPr>
          <w:rFonts w:ascii="Humanst521 BT" w:hAnsi="Humanst521 BT" w:cs="Humanst521 BT"/>
          <w:sz w:val="26"/>
          <w:szCs w:val="26"/>
        </w:rPr>
        <w:t xml:space="preserve"> 19 fracción 3 de la Ley de Partidos Políticos, esta prevé que los Partidos Políticos Nacionales que soliciten su acreditación ante el Consejo General deberán comprobar la integración de su Comité Directivo o estructura equivalente en el Estado, en oficio suscrito por el representante estatutario de</w:t>
      </w:r>
      <w:r w:rsidR="000B49B6" w:rsidRPr="009D7082">
        <w:rPr>
          <w:rFonts w:ascii="Humanst521 BT" w:hAnsi="Humanst521 BT" w:cs="Humanst521 BT"/>
          <w:sz w:val="26"/>
          <w:szCs w:val="26"/>
        </w:rPr>
        <w:t>l órgano</w:t>
      </w:r>
      <w:r w:rsidR="00BC763D" w:rsidRPr="009D7082">
        <w:rPr>
          <w:rFonts w:ascii="Humanst521 BT" w:hAnsi="Humanst521 BT" w:cs="Humanst521 BT"/>
          <w:sz w:val="26"/>
          <w:szCs w:val="26"/>
        </w:rPr>
        <w:t xml:space="preserve"> partidista nacional debiendo </w:t>
      </w:r>
      <w:r w:rsidR="00837E46" w:rsidRPr="009D7082">
        <w:rPr>
          <w:rFonts w:ascii="Humanst521 BT" w:hAnsi="Humanst521 BT" w:cs="Humanst521 BT"/>
          <w:sz w:val="26"/>
          <w:szCs w:val="26"/>
        </w:rPr>
        <w:t xml:space="preserve">contener </w:t>
      </w:r>
      <w:r w:rsidR="00BC763D" w:rsidRPr="009D7082">
        <w:rPr>
          <w:rFonts w:ascii="Humanst521 BT" w:hAnsi="Humanst521 BT" w:cs="Humanst521 BT"/>
          <w:sz w:val="26"/>
          <w:szCs w:val="26"/>
        </w:rPr>
        <w:t xml:space="preserve">la designación de sus titulares y órganos de representación, algo así como una relación de los </w:t>
      </w:r>
      <w:r w:rsidR="000B49B6" w:rsidRPr="009D7082">
        <w:rPr>
          <w:rFonts w:ascii="Humanst521 BT" w:hAnsi="Humanst521 BT" w:cs="Humanst521 BT"/>
          <w:sz w:val="26"/>
          <w:szCs w:val="26"/>
        </w:rPr>
        <w:t xml:space="preserve">demás </w:t>
      </w:r>
      <w:r w:rsidR="00BC763D" w:rsidRPr="009D7082">
        <w:rPr>
          <w:rFonts w:ascii="Humanst521 BT" w:hAnsi="Humanst521 BT" w:cs="Humanst521 BT"/>
          <w:sz w:val="26"/>
          <w:szCs w:val="26"/>
        </w:rPr>
        <w:t xml:space="preserve">titulares y estructuras municipales </w:t>
      </w:r>
      <w:r w:rsidR="000B49B6" w:rsidRPr="009D7082">
        <w:rPr>
          <w:rFonts w:ascii="Humanst521 BT" w:hAnsi="Humanst521 BT" w:cs="Humanst521 BT"/>
          <w:sz w:val="26"/>
          <w:szCs w:val="26"/>
        </w:rPr>
        <w:t xml:space="preserve">y distritales </w:t>
      </w:r>
      <w:r w:rsidR="00BC763D" w:rsidRPr="009D7082">
        <w:rPr>
          <w:rFonts w:ascii="Humanst521 BT" w:hAnsi="Humanst521 BT" w:cs="Humanst521 BT"/>
          <w:sz w:val="26"/>
          <w:szCs w:val="26"/>
        </w:rPr>
        <w:t>en su caso</w:t>
      </w:r>
      <w:r w:rsidR="000B49B6" w:rsidRPr="009D7082">
        <w:rPr>
          <w:rFonts w:ascii="Humanst521 BT" w:hAnsi="Humanst521 BT" w:cs="Humanst521 BT"/>
          <w:sz w:val="26"/>
          <w:szCs w:val="26"/>
        </w:rPr>
        <w:t xml:space="preserve">, </w:t>
      </w:r>
      <w:r w:rsidR="00844C46" w:rsidRPr="009D7082">
        <w:rPr>
          <w:rFonts w:ascii="Humanst521 BT" w:hAnsi="Humanst521 BT" w:cs="Humanst521 BT"/>
          <w:sz w:val="26"/>
          <w:szCs w:val="26"/>
        </w:rPr>
        <w:t xml:space="preserve">esta autoridad electoral verifique la idoneidad de las constancias con las que el partido político solicitante comprobó o compruebe tanto la personalidad del representante estatutario como la representación de su estructura partidista estatal, para estos efectos el análisis e la comisión debe considerar además de la Ley Estatal la norma estatutaria del Partido Encuentro Social, así como la Ley General de Partidos Políticos y el Reglamento sobre modificaciones a documentos básicos registros de integrantes de órganos directivos y cambio de domicilio de agrupaciones políticas </w:t>
      </w:r>
      <w:r w:rsidR="00564B29" w:rsidRPr="009D7082">
        <w:rPr>
          <w:rFonts w:ascii="Humanst521 BT" w:hAnsi="Humanst521 BT" w:cs="Humanst521 BT"/>
          <w:sz w:val="26"/>
          <w:szCs w:val="26"/>
        </w:rPr>
        <w:t xml:space="preserve">y partidos </w:t>
      </w:r>
      <w:r w:rsidR="00844C46" w:rsidRPr="009D7082">
        <w:rPr>
          <w:rFonts w:ascii="Humanst521 BT" w:hAnsi="Humanst521 BT" w:cs="Humanst521 BT"/>
          <w:sz w:val="26"/>
          <w:szCs w:val="26"/>
        </w:rPr>
        <w:t>nacionales, así como</w:t>
      </w:r>
      <w:r w:rsidR="00564B29" w:rsidRPr="009D7082">
        <w:rPr>
          <w:rFonts w:ascii="Humanst521 BT" w:hAnsi="Humanst521 BT" w:cs="Humanst521 BT"/>
          <w:sz w:val="26"/>
          <w:szCs w:val="26"/>
        </w:rPr>
        <w:t xml:space="preserve"> respecto al registro de reglamentos internos de estos últimos y la acreditación de sus representantes ante los consejos del Instituto Nacional Electoral lo anterior por tratarse del solicitante de un instituto político nacional regulado por esa normatividad federal, en el caso de la personalidad del representante estas acreditan fehacientemente </w:t>
      </w:r>
      <w:r w:rsidR="00844C46" w:rsidRPr="009D7082">
        <w:rPr>
          <w:rFonts w:ascii="Humanst521 BT" w:hAnsi="Humanst521 BT" w:cs="Humanst521 BT"/>
          <w:sz w:val="26"/>
          <w:szCs w:val="26"/>
        </w:rPr>
        <w:t xml:space="preserve">en los términos de lo dispuesto en el dictamen que hoy se nos </w:t>
      </w:r>
      <w:r w:rsidR="00564B29" w:rsidRPr="009D7082">
        <w:rPr>
          <w:rFonts w:ascii="Humanst521 BT" w:hAnsi="Humanst521 BT" w:cs="Humanst521 BT"/>
          <w:sz w:val="26"/>
          <w:szCs w:val="26"/>
        </w:rPr>
        <w:t>somete a consideración, ahora bien</w:t>
      </w:r>
      <w:r w:rsidR="00BB0183" w:rsidRPr="009D7082">
        <w:rPr>
          <w:rFonts w:ascii="Humanst521 BT" w:hAnsi="Humanst521 BT" w:cs="Humanst521 BT"/>
          <w:sz w:val="26"/>
          <w:szCs w:val="26"/>
        </w:rPr>
        <w:t>,</w:t>
      </w:r>
      <w:r w:rsidR="00564B29" w:rsidRPr="009D7082">
        <w:rPr>
          <w:rFonts w:ascii="Humanst521 BT" w:hAnsi="Humanst521 BT" w:cs="Humanst521 BT"/>
          <w:sz w:val="26"/>
          <w:szCs w:val="26"/>
        </w:rPr>
        <w:t xml:space="preserve"> tratándose de la integración de su estructura directiva estatal la solicitud se acompaña de copias simples en las que se da</w:t>
      </w:r>
      <w:r w:rsidR="00BB0183" w:rsidRPr="009D7082">
        <w:rPr>
          <w:rFonts w:ascii="Humanst521 BT" w:hAnsi="Humanst521 BT" w:cs="Humanst521 BT"/>
          <w:sz w:val="26"/>
          <w:szCs w:val="26"/>
        </w:rPr>
        <w:t xml:space="preserve"> cuenta de los integrantes de la comisión política estatal, directivo estatal y comités directivos municipales</w:t>
      </w:r>
      <w:r w:rsidR="003B5B38" w:rsidRPr="009D7082">
        <w:rPr>
          <w:rFonts w:ascii="Humanst521 BT" w:hAnsi="Humanst521 BT" w:cs="Humanst521 BT"/>
          <w:sz w:val="26"/>
          <w:szCs w:val="26"/>
        </w:rPr>
        <w:t xml:space="preserve"> en la entidad, sin embargo en términos del artículo 44 del reglamento antes referido todo registro referente a los cambios de los órganos </w:t>
      </w:r>
      <w:r w:rsidR="00BB0183" w:rsidRPr="009D7082">
        <w:rPr>
          <w:rFonts w:ascii="Humanst521 BT" w:hAnsi="Humanst521 BT" w:cs="Humanst521 BT"/>
          <w:sz w:val="26"/>
          <w:szCs w:val="26"/>
        </w:rPr>
        <w:t xml:space="preserve">integración </w:t>
      </w:r>
      <w:r w:rsidR="003B5B38" w:rsidRPr="009D7082">
        <w:rPr>
          <w:rFonts w:ascii="Humanst521 BT" w:hAnsi="Humanst521 BT" w:cs="Humanst521 BT"/>
          <w:sz w:val="26"/>
          <w:szCs w:val="26"/>
        </w:rPr>
        <w:t xml:space="preserve">de dirigencia los partidos políticos surtirá sus efectos hasta en tanto la Dirección Ejecutiva de prerrogativas y Partidos Políticos del INE, notifique el registro respectivo mediante oficio al Instituto Político de que se trate, con base a lo anterior, que si bien el Partido Encuentro Social, </w:t>
      </w:r>
      <w:r w:rsidR="0045554B" w:rsidRPr="009D7082">
        <w:rPr>
          <w:rFonts w:ascii="Humanst521 BT" w:hAnsi="Humanst521 BT" w:cs="Humanst521 BT"/>
          <w:sz w:val="26"/>
          <w:szCs w:val="26"/>
        </w:rPr>
        <w:t xml:space="preserve">cuenta </w:t>
      </w:r>
      <w:r w:rsidR="003B5B38" w:rsidRPr="009D7082">
        <w:rPr>
          <w:rFonts w:ascii="Humanst521 BT" w:hAnsi="Humanst521 BT" w:cs="Humanst521 BT"/>
          <w:sz w:val="26"/>
          <w:szCs w:val="26"/>
        </w:rPr>
        <w:t xml:space="preserve">con </w:t>
      </w:r>
      <w:r w:rsidR="00BB0183" w:rsidRPr="009D7082">
        <w:rPr>
          <w:rFonts w:ascii="Humanst521 BT" w:hAnsi="Humanst521 BT" w:cs="Humanst521 BT"/>
          <w:sz w:val="26"/>
          <w:szCs w:val="26"/>
        </w:rPr>
        <w:t xml:space="preserve">materialmente </w:t>
      </w:r>
      <w:r w:rsidR="003B5B38" w:rsidRPr="009D7082">
        <w:rPr>
          <w:rFonts w:ascii="Humanst521 BT" w:hAnsi="Humanst521 BT" w:cs="Humanst521 BT"/>
          <w:sz w:val="26"/>
          <w:szCs w:val="26"/>
        </w:rPr>
        <w:t>u</w:t>
      </w:r>
      <w:r w:rsidR="0045554B" w:rsidRPr="009D7082">
        <w:rPr>
          <w:rFonts w:ascii="Humanst521 BT" w:hAnsi="Humanst521 BT" w:cs="Humanst521 BT"/>
          <w:sz w:val="26"/>
          <w:szCs w:val="26"/>
        </w:rPr>
        <w:t>na</w:t>
      </w:r>
      <w:r w:rsidR="003B5B38" w:rsidRPr="009D7082">
        <w:rPr>
          <w:rFonts w:ascii="Humanst521 BT" w:hAnsi="Humanst521 BT" w:cs="Humanst521 BT"/>
          <w:sz w:val="26"/>
          <w:szCs w:val="26"/>
        </w:rPr>
        <w:t xml:space="preserve"> estructura directiva estatal aparentemente integrada conforme a su norma básica, esta no surtirá efectos legales </w:t>
      </w:r>
      <w:r w:rsidR="0045554B" w:rsidRPr="009D7082">
        <w:rPr>
          <w:rFonts w:ascii="Humanst521 BT" w:hAnsi="Humanst521 BT" w:cs="Humanst521 BT"/>
          <w:sz w:val="26"/>
          <w:szCs w:val="26"/>
        </w:rPr>
        <w:t>ante e</w:t>
      </w:r>
      <w:r w:rsidR="003B5B38" w:rsidRPr="009D7082">
        <w:rPr>
          <w:rFonts w:ascii="Humanst521 BT" w:hAnsi="Humanst521 BT" w:cs="Humanst521 BT"/>
          <w:sz w:val="26"/>
          <w:szCs w:val="26"/>
        </w:rPr>
        <w:t xml:space="preserve">ste Instituto Electoral, hasta no sea en tanto declarada su procedencia legal y constitucional por parte de la autoridad </w:t>
      </w:r>
      <w:r w:rsidR="002266CD" w:rsidRPr="009D7082">
        <w:rPr>
          <w:rFonts w:ascii="Humanst521 BT" w:hAnsi="Humanst521 BT" w:cs="Humanst521 BT"/>
          <w:sz w:val="26"/>
          <w:szCs w:val="26"/>
        </w:rPr>
        <w:t xml:space="preserve">electoral </w:t>
      </w:r>
      <w:r w:rsidR="003B5B38" w:rsidRPr="009D7082">
        <w:rPr>
          <w:rFonts w:ascii="Humanst521 BT" w:hAnsi="Humanst521 BT" w:cs="Humanst521 BT"/>
          <w:sz w:val="26"/>
          <w:szCs w:val="26"/>
        </w:rPr>
        <w:t>nacional, en es</w:t>
      </w:r>
      <w:r w:rsidR="002266CD" w:rsidRPr="009D7082">
        <w:rPr>
          <w:rFonts w:ascii="Humanst521 BT" w:hAnsi="Humanst521 BT" w:cs="Humanst521 BT"/>
          <w:sz w:val="26"/>
          <w:szCs w:val="26"/>
        </w:rPr>
        <w:t>t</w:t>
      </w:r>
      <w:r w:rsidR="003B5B38" w:rsidRPr="009D7082">
        <w:rPr>
          <w:rFonts w:ascii="Humanst521 BT" w:hAnsi="Humanst521 BT" w:cs="Humanst521 BT"/>
          <w:sz w:val="26"/>
          <w:szCs w:val="26"/>
        </w:rPr>
        <w:t xml:space="preserve">e orden de ideas es mi opinión y la constancia que presenta el partido político solicitante no es suficiente para tener </w:t>
      </w:r>
      <w:r w:rsidR="002266CD" w:rsidRPr="009D7082">
        <w:rPr>
          <w:rFonts w:ascii="Humanst521 BT" w:hAnsi="Humanst521 BT" w:cs="Humanst521 BT"/>
          <w:sz w:val="26"/>
          <w:szCs w:val="26"/>
        </w:rPr>
        <w:t>por</w:t>
      </w:r>
      <w:r w:rsidR="003B5B38" w:rsidRPr="009D7082">
        <w:rPr>
          <w:rFonts w:ascii="Humanst521 BT" w:hAnsi="Humanst521 BT" w:cs="Humanst521 BT"/>
          <w:sz w:val="26"/>
          <w:szCs w:val="26"/>
        </w:rPr>
        <w:t xml:space="preserve"> acreditado el requisito de comprobar la integración de su comité directivo </w:t>
      </w:r>
      <w:r w:rsidR="002266CD" w:rsidRPr="009D7082">
        <w:rPr>
          <w:rFonts w:ascii="Humanst521 BT" w:hAnsi="Humanst521 BT" w:cs="Humanst521 BT"/>
          <w:sz w:val="26"/>
          <w:szCs w:val="26"/>
        </w:rPr>
        <w:t xml:space="preserve">o su estructura equivalente </w:t>
      </w:r>
      <w:r w:rsidR="003B5B38" w:rsidRPr="009D7082">
        <w:rPr>
          <w:rFonts w:ascii="Humanst521 BT" w:hAnsi="Humanst521 BT" w:cs="Humanst521 BT"/>
          <w:sz w:val="26"/>
          <w:szCs w:val="26"/>
        </w:rPr>
        <w:t>en el Estado</w:t>
      </w:r>
      <w:r w:rsidR="002266CD" w:rsidRPr="009D7082">
        <w:rPr>
          <w:rFonts w:ascii="Humanst521 BT" w:hAnsi="Humanst521 BT" w:cs="Humanst521 BT"/>
          <w:sz w:val="26"/>
          <w:szCs w:val="26"/>
        </w:rPr>
        <w:t>,</w:t>
      </w:r>
      <w:r w:rsidR="003B5B38" w:rsidRPr="009D7082">
        <w:rPr>
          <w:rFonts w:ascii="Humanst521 BT" w:hAnsi="Humanst521 BT" w:cs="Humanst521 BT"/>
          <w:sz w:val="26"/>
          <w:szCs w:val="26"/>
        </w:rPr>
        <w:t xml:space="preserve"> pues hasta en tanto no sea declarada su procedencia por el INE la configuración que presenta el PES puede cambiar parcial</w:t>
      </w:r>
      <w:r w:rsidR="00BB0183" w:rsidRPr="009D7082">
        <w:rPr>
          <w:rFonts w:ascii="Humanst521 BT" w:hAnsi="Humanst521 BT" w:cs="Humanst521 BT"/>
          <w:sz w:val="26"/>
          <w:szCs w:val="26"/>
        </w:rPr>
        <w:t xml:space="preserve"> o totalmente su configuración instancia que de presentarse,</w:t>
      </w:r>
      <w:r w:rsidR="002266CD" w:rsidRPr="009D7082">
        <w:rPr>
          <w:rFonts w:ascii="Humanst521 BT" w:hAnsi="Humanst521 BT" w:cs="Humanst521 BT"/>
          <w:sz w:val="26"/>
          <w:szCs w:val="26"/>
        </w:rPr>
        <w:t xml:space="preserve"> genera incertidumbre respecto de la legitimación de estos representantes de órganos partidistas y sus actuaciones por lo menos ante este instituto electoral, me parece importante </w:t>
      </w:r>
      <w:r w:rsidR="003B5B38" w:rsidRPr="009D7082">
        <w:rPr>
          <w:rFonts w:ascii="Humanst521 BT" w:hAnsi="Humanst521 BT" w:cs="Humanst521 BT"/>
          <w:sz w:val="26"/>
          <w:szCs w:val="26"/>
        </w:rPr>
        <w:t xml:space="preserve">subrayar que no se </w:t>
      </w:r>
      <w:r w:rsidR="002266CD" w:rsidRPr="009D7082">
        <w:rPr>
          <w:rFonts w:ascii="Humanst521 BT" w:hAnsi="Humanst521 BT" w:cs="Humanst521 BT"/>
          <w:sz w:val="26"/>
          <w:szCs w:val="26"/>
        </w:rPr>
        <w:t>prejuzga sobre la legalidad del proceso electivo que tuvo como resultado que tuvo el Partido Encuentro Social simplemente se concluye por parte de esta consejera que ese no es el momento oportuno para realizar la verificación del cumplimiento de los requisitos que establece el artículo 19 en tanto está pendiente la resolución de un trámite administrativo que registra la normativa federal que regula a ese partido político nacional, es cuanto presidente</w:t>
      </w:r>
      <w:r w:rsidR="00E76A62" w:rsidRPr="00DB3C54">
        <w:rPr>
          <w:rFonts w:ascii="Humanst521 BT" w:hAnsi="Humanst521 BT" w:cs="Humanst521 BT"/>
          <w:sz w:val="26"/>
          <w:szCs w:val="26"/>
        </w:rPr>
        <w:t>. -------------------------------------------------------------------------------------------------------------------------------</w:t>
      </w:r>
      <w:r w:rsidR="00E76A62">
        <w:rPr>
          <w:rFonts w:ascii="Humanst521 BT" w:hAnsi="Humanst521 BT" w:cs="Humanst521 BT"/>
          <w:sz w:val="26"/>
          <w:szCs w:val="26"/>
        </w:rPr>
        <w:t>-----------------------------------------------------------------------</w:t>
      </w:r>
    </w:p>
    <w:p w:rsidR="002266CD" w:rsidRPr="009D7082" w:rsidRDefault="002266CD" w:rsidP="00E76A62">
      <w:pPr>
        <w:jc w:val="both"/>
        <w:rPr>
          <w:rFonts w:ascii="Humanst521 BT" w:hAnsi="Humanst521 BT" w:cs="Humanst521 BT"/>
          <w:sz w:val="26"/>
          <w:szCs w:val="26"/>
        </w:rPr>
      </w:pPr>
      <w:r w:rsidRPr="009D7082">
        <w:rPr>
          <w:rFonts w:ascii="Humanst521 BT" w:hAnsi="Humanst521 BT" w:cs="Humanst521 BT"/>
          <w:b/>
          <w:sz w:val="26"/>
          <w:szCs w:val="26"/>
        </w:rPr>
        <w:lastRenderedPageBreak/>
        <w:t>PRESIDENTE DE LA COMISIÓN</w:t>
      </w:r>
      <w:r w:rsidRPr="009D7082">
        <w:rPr>
          <w:rFonts w:ascii="Humanst521 BT" w:hAnsi="Humanst521 BT" w:cs="Humanst521 BT"/>
          <w:sz w:val="26"/>
          <w:szCs w:val="26"/>
        </w:rPr>
        <w:t xml:space="preserve">: Gracias </w:t>
      </w:r>
      <w:proofErr w:type="gramStart"/>
      <w:r w:rsidRPr="009D7082">
        <w:rPr>
          <w:rFonts w:ascii="Humanst521 BT" w:hAnsi="Humanst521 BT" w:cs="Humanst521 BT"/>
          <w:sz w:val="26"/>
          <w:szCs w:val="26"/>
        </w:rPr>
        <w:t>Consejera</w:t>
      </w:r>
      <w:proofErr w:type="gramEnd"/>
      <w:r w:rsidRPr="009D7082">
        <w:rPr>
          <w:rFonts w:ascii="Humanst521 BT" w:hAnsi="Humanst521 BT" w:cs="Humanst521 BT"/>
          <w:sz w:val="26"/>
          <w:szCs w:val="26"/>
        </w:rPr>
        <w:t>, solicita que se incluya en el dictamen que se aprobara en su caso, o únicamente queda para el acta</w:t>
      </w:r>
      <w:r w:rsidR="00E76A62" w:rsidRPr="00DB3C54">
        <w:rPr>
          <w:rFonts w:ascii="Humanst521 BT" w:hAnsi="Humanst521 BT" w:cs="Humanst521 BT"/>
          <w:sz w:val="26"/>
          <w:szCs w:val="26"/>
        </w:rPr>
        <w:t>. -------------------------------------------------------------------------------------------------</w:t>
      </w:r>
      <w:r w:rsidR="00E76A62">
        <w:rPr>
          <w:rFonts w:ascii="Humanst521 BT" w:hAnsi="Humanst521 BT" w:cs="Humanst521 BT"/>
          <w:sz w:val="26"/>
          <w:szCs w:val="26"/>
        </w:rPr>
        <w:t>------------------------------</w:t>
      </w:r>
    </w:p>
    <w:p w:rsidR="002266CD" w:rsidRPr="009D7082" w:rsidRDefault="002266CD" w:rsidP="00E76A62">
      <w:pPr>
        <w:jc w:val="both"/>
        <w:rPr>
          <w:rFonts w:ascii="Humanst521 BT" w:hAnsi="Humanst521 BT" w:cs="Humanst521 BT"/>
          <w:sz w:val="26"/>
          <w:szCs w:val="26"/>
        </w:rPr>
      </w:pPr>
      <w:r w:rsidRPr="009D7082">
        <w:rPr>
          <w:rFonts w:ascii="Humanst521 BT" w:hAnsi="Humanst521 BT" w:cs="Humanst521 BT"/>
          <w:b/>
          <w:sz w:val="26"/>
          <w:szCs w:val="26"/>
        </w:rPr>
        <w:t>CONSEJERA ELECTORAL LORENZA GABRIELA SOBERANES EGUÍA, VOCAL DE LA COMISIÓN</w:t>
      </w:r>
      <w:r w:rsidRPr="009D7082">
        <w:rPr>
          <w:rFonts w:ascii="Humanst521 BT" w:hAnsi="Humanst521 BT" w:cs="Humanst521 BT"/>
          <w:sz w:val="26"/>
          <w:szCs w:val="26"/>
        </w:rPr>
        <w:t xml:space="preserve"> Me parece que queda suficiente para el acta sin embargo digo no s</w:t>
      </w:r>
      <w:r w:rsidR="00EF77AA" w:rsidRPr="009D7082">
        <w:rPr>
          <w:rFonts w:ascii="Humanst521 BT" w:hAnsi="Humanst521 BT" w:cs="Humanst521 BT"/>
          <w:sz w:val="26"/>
          <w:szCs w:val="26"/>
        </w:rPr>
        <w:t xml:space="preserve">e si se considere una especie, no quisiese que se insertara textualmente a lo mejor una consideración respecto de lo </w:t>
      </w:r>
      <w:proofErr w:type="gramStart"/>
      <w:r w:rsidR="00EF77AA" w:rsidRPr="009D7082">
        <w:rPr>
          <w:rFonts w:ascii="Humanst521 BT" w:hAnsi="Humanst521 BT" w:cs="Humanst521 BT"/>
          <w:sz w:val="26"/>
          <w:szCs w:val="26"/>
        </w:rPr>
        <w:t>argumentado</w:t>
      </w:r>
      <w:proofErr w:type="gramEnd"/>
      <w:r w:rsidR="00EF77AA" w:rsidRPr="009D7082">
        <w:rPr>
          <w:rFonts w:ascii="Humanst521 BT" w:hAnsi="Humanst521 BT" w:cs="Humanst521 BT"/>
          <w:sz w:val="26"/>
          <w:szCs w:val="26"/>
        </w:rPr>
        <w:t xml:space="preserve"> pero no nada más por la suscrita sino en términos generales</w:t>
      </w:r>
      <w:r w:rsidR="00E76A62" w:rsidRPr="00DB3C54">
        <w:rPr>
          <w:rFonts w:ascii="Humanst521 BT" w:hAnsi="Humanst521 BT" w:cs="Humanst521 BT"/>
          <w:sz w:val="26"/>
          <w:szCs w:val="26"/>
        </w:rPr>
        <w:t>. -------------------------------------------------------------------------------------------------------------------------------</w:t>
      </w:r>
      <w:r w:rsidR="00E76A62">
        <w:rPr>
          <w:rFonts w:ascii="Humanst521 BT" w:hAnsi="Humanst521 BT" w:cs="Humanst521 BT"/>
          <w:sz w:val="26"/>
          <w:szCs w:val="26"/>
        </w:rPr>
        <w:t>-------------------------------------------------------------</w:t>
      </w:r>
    </w:p>
    <w:p w:rsidR="002266CD" w:rsidRPr="009D7082" w:rsidRDefault="002266CD" w:rsidP="00E76A62">
      <w:pPr>
        <w:jc w:val="both"/>
        <w:rPr>
          <w:rFonts w:ascii="Humanst521 BT" w:hAnsi="Humanst521 BT" w:cs="Humanst521 BT"/>
          <w:sz w:val="26"/>
          <w:szCs w:val="26"/>
        </w:rPr>
      </w:pPr>
      <w:r w:rsidRPr="009D7082">
        <w:rPr>
          <w:rFonts w:ascii="Humanst521 BT" w:hAnsi="Humanst521 BT" w:cs="Humanst521 BT"/>
          <w:b/>
          <w:sz w:val="26"/>
          <w:szCs w:val="26"/>
        </w:rPr>
        <w:t>PRESIDENTE DE LA COMISIÓN</w:t>
      </w:r>
      <w:r w:rsidRPr="009D7082">
        <w:rPr>
          <w:rFonts w:ascii="Humanst521 BT" w:hAnsi="Humanst521 BT" w:cs="Humanst521 BT"/>
          <w:sz w:val="26"/>
          <w:szCs w:val="26"/>
        </w:rPr>
        <w:t xml:space="preserve">: Alguna otra participación, </w:t>
      </w:r>
      <w:proofErr w:type="gramStart"/>
      <w:r w:rsidRPr="009D7082">
        <w:rPr>
          <w:rFonts w:ascii="Humanst521 BT" w:hAnsi="Humanst521 BT" w:cs="Humanst521 BT"/>
          <w:sz w:val="26"/>
          <w:szCs w:val="26"/>
        </w:rPr>
        <w:t>Consejera</w:t>
      </w:r>
      <w:proofErr w:type="gramEnd"/>
      <w:r w:rsidRPr="009D7082">
        <w:rPr>
          <w:rFonts w:ascii="Humanst521 BT" w:hAnsi="Humanst521 BT" w:cs="Humanst521 BT"/>
          <w:sz w:val="26"/>
          <w:szCs w:val="26"/>
        </w:rPr>
        <w:t xml:space="preserve"> Graciela Amezola, adelante por favor</w:t>
      </w:r>
      <w:r w:rsidR="00E76A62" w:rsidRPr="00DB3C54">
        <w:rPr>
          <w:rFonts w:ascii="Humanst521 BT" w:hAnsi="Humanst521 BT" w:cs="Humanst521 BT"/>
          <w:sz w:val="26"/>
          <w:szCs w:val="26"/>
        </w:rPr>
        <w:t>. -------------------------------------------------------------------------------------------------------------------------------</w:t>
      </w:r>
      <w:r w:rsidR="00E76A62">
        <w:rPr>
          <w:rFonts w:ascii="Humanst521 BT" w:hAnsi="Humanst521 BT" w:cs="Humanst521 BT"/>
          <w:sz w:val="26"/>
          <w:szCs w:val="26"/>
        </w:rPr>
        <w:t>--------------------------------------------------</w:t>
      </w:r>
    </w:p>
    <w:p w:rsidR="00A971E7" w:rsidRPr="009D7082" w:rsidRDefault="00BC763D" w:rsidP="00E76A62">
      <w:pPr>
        <w:jc w:val="both"/>
        <w:rPr>
          <w:rFonts w:ascii="Humanst521 BT" w:hAnsi="Humanst521 BT" w:cs="Humanst521 BT"/>
          <w:sz w:val="26"/>
          <w:szCs w:val="26"/>
        </w:rPr>
      </w:pPr>
      <w:r w:rsidRPr="009D7082">
        <w:rPr>
          <w:rFonts w:ascii="Humanst521 BT" w:hAnsi="Humanst521 BT" w:cs="Humanst521 BT"/>
          <w:b/>
          <w:sz w:val="26"/>
          <w:szCs w:val="26"/>
        </w:rPr>
        <w:t xml:space="preserve">CONSEJERA ELECTORAL </w:t>
      </w:r>
      <w:r w:rsidR="0045554B" w:rsidRPr="009D7082">
        <w:rPr>
          <w:rFonts w:ascii="Humanst521 BT" w:hAnsi="Humanst521 BT" w:cs="Humanst521 BT"/>
          <w:b/>
          <w:sz w:val="26"/>
          <w:szCs w:val="26"/>
        </w:rPr>
        <w:t>GRACIELA AMEZOLA CANSECO:</w:t>
      </w:r>
      <w:r w:rsidRPr="009D7082">
        <w:rPr>
          <w:rFonts w:ascii="Humanst521 BT" w:hAnsi="Humanst521 BT" w:cs="Humanst521 BT"/>
          <w:sz w:val="26"/>
          <w:szCs w:val="26"/>
        </w:rPr>
        <w:t xml:space="preserve"> Gracias Consejero presidente, tengo una duda </w:t>
      </w:r>
      <w:r w:rsidR="00791AC9" w:rsidRPr="009D7082">
        <w:rPr>
          <w:rFonts w:ascii="Humanst521 BT" w:hAnsi="Humanst521 BT" w:cs="Humanst521 BT"/>
          <w:sz w:val="26"/>
          <w:szCs w:val="26"/>
        </w:rPr>
        <w:t xml:space="preserve">en la página 29 del proyecto de dictamen temporalidad y la oportunidad para solicitar la acreditación como Partido Político Nacional ante esta autoridad, me queda una duda sobre la justificación o el argumento de la comisión para no dar como acreditado este requisito de tiempo porque habla que lo está solicitando para participar en un proceso electoral que inicia en el 2017-2018 y la </w:t>
      </w:r>
      <w:r w:rsidR="006425A3" w:rsidRPr="009D7082">
        <w:rPr>
          <w:rFonts w:ascii="Humanst521 BT" w:hAnsi="Humanst521 BT" w:cs="Humanst521 BT"/>
          <w:sz w:val="26"/>
          <w:szCs w:val="26"/>
        </w:rPr>
        <w:t>comisión</w:t>
      </w:r>
      <w:r w:rsidR="00791AC9" w:rsidRPr="009D7082">
        <w:rPr>
          <w:rFonts w:ascii="Humanst521 BT" w:hAnsi="Humanst521 BT" w:cs="Humanst521 BT"/>
          <w:sz w:val="26"/>
          <w:szCs w:val="26"/>
        </w:rPr>
        <w:t xml:space="preserve"> narra que es un proceso electoral federal y no local para el cual podría estar solicitando participar ante esa autoridad electoral, </w:t>
      </w:r>
      <w:r w:rsidR="006425A3" w:rsidRPr="009D7082">
        <w:rPr>
          <w:rFonts w:ascii="Humanst521 BT" w:hAnsi="Humanst521 BT" w:cs="Humanst521 BT"/>
          <w:sz w:val="26"/>
          <w:szCs w:val="26"/>
        </w:rPr>
        <w:t xml:space="preserve">entiendo que esa es la argumentación que está manejando la comisión sin embargo en el proyecto anterior creo que era distinto, y creo que la argumentación era en el sentido de que la ley en el articulo19 establece pues una fecha muy precisa que si me permiten aquí del año anterior, entonces si la está presentando en estos momentos definitivamente el año anterior al día de la elección concluiría y la interpretación entiendo que el día de la elección es el día de la jornada electoral seria el 2018, 2019 perdón, se entiende entonces que sería septiembre de 2018, según mis cuentas, no debiera ser esa la argumentación que es extemporánea la solicitud de acreditación como partido político nacional toda vez que por estos razonamientos que se han hecho en cuanto a fechas que el artículo establece una fecha y no estamos preciosamente en ese momento procesal oportuno, y no en el que en su solicitud diga que es para participar en un proceso electoral que quizás se confundió o no sé si fue error, pero entiendo que debiera ser una opinión de esta consejera la argumentación, que no está presentado conforme al tiempo que establece el artículo 19 que es el mes de agosto del año anterior al de la elección, igual ellos independientemente que en la solicitud de acreditación justifique de alguna manera porque está solicitando esta acreditación, es nada más un comentario que dejo en la mesa de la </w:t>
      </w:r>
      <w:r w:rsidR="00EF77AA" w:rsidRPr="009D7082">
        <w:rPr>
          <w:rFonts w:ascii="Humanst521 BT" w:hAnsi="Humanst521 BT" w:cs="Humanst521 BT"/>
          <w:sz w:val="26"/>
          <w:szCs w:val="26"/>
        </w:rPr>
        <w:t>C</w:t>
      </w:r>
      <w:r w:rsidR="006425A3" w:rsidRPr="009D7082">
        <w:rPr>
          <w:rFonts w:ascii="Humanst521 BT" w:hAnsi="Humanst521 BT" w:cs="Humanst521 BT"/>
          <w:sz w:val="26"/>
          <w:szCs w:val="26"/>
        </w:rPr>
        <w:t>omisión</w:t>
      </w:r>
      <w:r w:rsidR="00E76A62" w:rsidRPr="00DB3C54">
        <w:rPr>
          <w:rFonts w:ascii="Humanst521 BT" w:hAnsi="Humanst521 BT" w:cs="Humanst521 BT"/>
          <w:sz w:val="26"/>
          <w:szCs w:val="26"/>
        </w:rPr>
        <w:t>. --------------------------------------------------------------------------------------------------</w:t>
      </w:r>
      <w:r w:rsidR="00E76A62">
        <w:rPr>
          <w:rFonts w:ascii="Humanst521 BT" w:hAnsi="Humanst521 BT" w:cs="Humanst521 BT"/>
          <w:sz w:val="26"/>
          <w:szCs w:val="26"/>
        </w:rPr>
        <w:t>----------------</w:t>
      </w:r>
    </w:p>
    <w:p w:rsidR="006425A3" w:rsidRPr="009D7082" w:rsidRDefault="006425A3" w:rsidP="00E76A62">
      <w:pPr>
        <w:jc w:val="both"/>
        <w:rPr>
          <w:rFonts w:ascii="Humanst521 BT" w:hAnsi="Humanst521 BT" w:cs="Humanst521 BT"/>
          <w:sz w:val="26"/>
          <w:szCs w:val="26"/>
        </w:rPr>
      </w:pPr>
      <w:r w:rsidRPr="009D7082">
        <w:rPr>
          <w:rFonts w:ascii="Humanst521 BT" w:hAnsi="Humanst521 BT" w:cs="Humanst521 BT"/>
          <w:b/>
          <w:sz w:val="26"/>
          <w:szCs w:val="26"/>
        </w:rPr>
        <w:t>PRESIDENTE DE LA COMISIÓN</w:t>
      </w:r>
      <w:r w:rsidRPr="009D7082">
        <w:rPr>
          <w:rFonts w:ascii="Humanst521 BT" w:hAnsi="Humanst521 BT" w:cs="Humanst521 BT"/>
          <w:sz w:val="26"/>
          <w:szCs w:val="26"/>
        </w:rPr>
        <w:t xml:space="preserve">: Gracias </w:t>
      </w:r>
      <w:proofErr w:type="gramStart"/>
      <w:r w:rsidRPr="009D7082">
        <w:rPr>
          <w:rFonts w:ascii="Humanst521 BT" w:hAnsi="Humanst521 BT" w:cs="Humanst521 BT"/>
          <w:sz w:val="26"/>
          <w:szCs w:val="26"/>
        </w:rPr>
        <w:t>Consejera</w:t>
      </w:r>
      <w:proofErr w:type="gramEnd"/>
      <w:r w:rsidRPr="009D7082">
        <w:rPr>
          <w:rFonts w:ascii="Humanst521 BT" w:hAnsi="Humanst521 BT" w:cs="Humanst521 BT"/>
          <w:sz w:val="26"/>
          <w:szCs w:val="26"/>
        </w:rPr>
        <w:t xml:space="preserve"> </w:t>
      </w:r>
      <w:r w:rsidR="003E4F7F" w:rsidRPr="009D7082">
        <w:rPr>
          <w:rFonts w:ascii="Humanst521 BT" w:hAnsi="Humanst521 BT" w:cs="Humanst521 BT"/>
          <w:sz w:val="26"/>
          <w:szCs w:val="26"/>
        </w:rPr>
        <w:t>alguna otra intervención</w:t>
      </w:r>
      <w:r w:rsidRPr="009D7082">
        <w:rPr>
          <w:rFonts w:ascii="Humanst521 BT" w:hAnsi="Humanst521 BT" w:cs="Humanst521 BT"/>
          <w:sz w:val="26"/>
          <w:szCs w:val="26"/>
        </w:rPr>
        <w:t>, adelante</w:t>
      </w:r>
      <w:r w:rsidR="00E76A62" w:rsidRPr="00DB3C54">
        <w:rPr>
          <w:rFonts w:ascii="Humanst521 BT" w:hAnsi="Humanst521 BT" w:cs="Humanst521 BT"/>
          <w:sz w:val="26"/>
          <w:szCs w:val="26"/>
        </w:rPr>
        <w:t>. -------------------------------------------------------------------------------------------------------------------------------</w:t>
      </w:r>
      <w:r w:rsidR="00E76A62">
        <w:rPr>
          <w:rFonts w:ascii="Humanst521 BT" w:hAnsi="Humanst521 BT" w:cs="Humanst521 BT"/>
          <w:sz w:val="26"/>
          <w:szCs w:val="26"/>
        </w:rPr>
        <w:t>-------------------------------------------------------------------------</w:t>
      </w:r>
    </w:p>
    <w:p w:rsidR="003E4F7F" w:rsidRPr="009D7082" w:rsidRDefault="003E4F7F" w:rsidP="00E76A62">
      <w:pPr>
        <w:tabs>
          <w:tab w:val="left" w:pos="9356"/>
        </w:tabs>
        <w:jc w:val="both"/>
        <w:rPr>
          <w:rFonts w:ascii="Humanst521 BT" w:hAnsi="Humanst521 BT" w:cs="Humanst521 BT"/>
          <w:sz w:val="26"/>
          <w:szCs w:val="26"/>
        </w:rPr>
      </w:pPr>
      <w:r w:rsidRPr="009D7082">
        <w:rPr>
          <w:rFonts w:ascii="Humanst521 BT" w:hAnsi="Humanst521 BT" w:cs="Humanst521 BT"/>
          <w:sz w:val="26"/>
          <w:szCs w:val="26"/>
        </w:rPr>
        <w:t xml:space="preserve">Enseguida el Ciudadano </w:t>
      </w:r>
      <w:r w:rsidRPr="009D7082">
        <w:rPr>
          <w:rFonts w:ascii="Humanst521 BT" w:hAnsi="Humanst521 BT" w:cs="Humanst521 BT"/>
          <w:b/>
          <w:sz w:val="26"/>
          <w:szCs w:val="26"/>
        </w:rPr>
        <w:t>SALVADOR GUZMAN MURILLO</w:t>
      </w:r>
      <w:r w:rsidRPr="009D7082">
        <w:rPr>
          <w:rFonts w:ascii="Humanst521 BT" w:hAnsi="Humanst521 BT" w:cs="Humanst521 BT"/>
          <w:sz w:val="26"/>
          <w:szCs w:val="26"/>
        </w:rPr>
        <w:t xml:space="preserve">, Representante del </w:t>
      </w:r>
      <w:r w:rsidRPr="009D7082">
        <w:rPr>
          <w:rFonts w:ascii="Humanst521 BT" w:hAnsi="Humanst521 BT" w:cs="Humanst521 BT"/>
          <w:b/>
          <w:sz w:val="26"/>
          <w:szCs w:val="26"/>
        </w:rPr>
        <w:t>PARTIDO DE BAJA CALIFORNIA</w:t>
      </w:r>
      <w:r w:rsidRPr="009D7082">
        <w:rPr>
          <w:rFonts w:ascii="Humanst521 BT" w:hAnsi="Humanst521 BT" w:cs="Humanst521 BT"/>
          <w:sz w:val="26"/>
          <w:szCs w:val="26"/>
        </w:rPr>
        <w:t xml:space="preserve">: Gracias nada más </w:t>
      </w:r>
      <w:r w:rsidR="00AC2BBC" w:rsidRPr="009D7082">
        <w:rPr>
          <w:rFonts w:ascii="Humanst521 BT" w:hAnsi="Humanst521 BT" w:cs="Humanst521 BT"/>
          <w:sz w:val="26"/>
          <w:szCs w:val="26"/>
        </w:rPr>
        <w:t>fíjense</w:t>
      </w:r>
      <w:r w:rsidRPr="009D7082">
        <w:rPr>
          <w:rFonts w:ascii="Humanst521 BT" w:hAnsi="Humanst521 BT" w:cs="Humanst521 BT"/>
          <w:sz w:val="26"/>
          <w:szCs w:val="26"/>
        </w:rPr>
        <w:t xml:space="preserve"> que aquí el tema que aparece que va a ser uno de los más importantes que</w:t>
      </w:r>
      <w:r w:rsidR="00EF77AA" w:rsidRPr="009D7082">
        <w:rPr>
          <w:rFonts w:ascii="Humanst521 BT" w:hAnsi="Humanst521 BT" w:cs="Humanst521 BT"/>
          <w:sz w:val="26"/>
          <w:szCs w:val="26"/>
        </w:rPr>
        <w:t xml:space="preserve"> debemos de plasmar de manera m</w:t>
      </w:r>
      <w:r w:rsidRPr="009D7082">
        <w:rPr>
          <w:rFonts w:ascii="Humanst521 BT" w:hAnsi="Humanst521 BT" w:cs="Humanst521 BT"/>
          <w:sz w:val="26"/>
          <w:szCs w:val="26"/>
        </w:rPr>
        <w:t xml:space="preserve">uy clara en este dictamen y yo comparto ahí la propuesta o la idea de que establecer aquí de manera un poco más clara como se hizo en este dictamen, pero además fíjense que </w:t>
      </w:r>
      <w:r w:rsidR="00AC2BBC" w:rsidRPr="009D7082">
        <w:rPr>
          <w:rFonts w:ascii="Humanst521 BT" w:hAnsi="Humanst521 BT" w:cs="Humanst521 BT"/>
          <w:sz w:val="26"/>
          <w:szCs w:val="26"/>
        </w:rPr>
        <w:t xml:space="preserve">revisando la técnica que están utilizando para explicar, tal y como lo hacen en los otros apartados proponen un epígrafe de que el promueve y explica el tema y luego la integración de su comité directivo o su </w:t>
      </w:r>
      <w:r w:rsidR="00EF77AA" w:rsidRPr="009D7082">
        <w:rPr>
          <w:rFonts w:ascii="Humanst521 BT" w:hAnsi="Humanst521 BT" w:cs="Humanst521 BT"/>
          <w:sz w:val="26"/>
          <w:szCs w:val="26"/>
        </w:rPr>
        <w:t>estructura</w:t>
      </w:r>
      <w:r w:rsidR="00AC2BBC" w:rsidRPr="009D7082">
        <w:rPr>
          <w:rFonts w:ascii="Humanst521 BT" w:hAnsi="Humanst521 BT" w:cs="Humanst521 BT"/>
          <w:sz w:val="26"/>
          <w:szCs w:val="26"/>
        </w:rPr>
        <w:t xml:space="preserve"> equivalente, yo creo que en esta parte que comenta la Consejera Soberanes, cabria señalar un epígrafe muy parecido en términos de señalar fecha de solicitud, adecuada, para ir en consonancia con los otros argumentos o desarrollo de la documentación que desarrollan ustedes aquí, a manera nada más de ser más claros y en caso de que se llegare a impugnar que el tribunal vea que ese apartado si se tomo en cuenta tal y como ustedes lo pudiéramos insertar en esta </w:t>
      </w:r>
      <w:r w:rsidR="005C18CC" w:rsidRPr="009D7082">
        <w:rPr>
          <w:rFonts w:ascii="Humanst521 BT" w:hAnsi="Humanst521 BT" w:cs="Humanst521 BT"/>
          <w:sz w:val="26"/>
          <w:szCs w:val="26"/>
        </w:rPr>
        <w:t>página</w:t>
      </w:r>
      <w:r w:rsidR="00AC2BBC" w:rsidRPr="009D7082">
        <w:rPr>
          <w:rFonts w:ascii="Humanst521 BT" w:hAnsi="Humanst521 BT" w:cs="Humanst521 BT"/>
          <w:sz w:val="26"/>
          <w:szCs w:val="26"/>
        </w:rPr>
        <w:t xml:space="preserve"> que comenta aquí la </w:t>
      </w:r>
      <w:r w:rsidR="00EF77AA" w:rsidRPr="009D7082">
        <w:rPr>
          <w:rFonts w:ascii="Humanst521 BT" w:hAnsi="Humanst521 BT" w:cs="Humanst521 BT"/>
          <w:sz w:val="26"/>
          <w:szCs w:val="26"/>
        </w:rPr>
        <w:t>Consejera</w:t>
      </w:r>
      <w:r w:rsidR="00AC2BBC" w:rsidRPr="009D7082">
        <w:rPr>
          <w:rFonts w:ascii="Humanst521 BT" w:hAnsi="Humanst521 BT" w:cs="Humanst521 BT"/>
          <w:sz w:val="26"/>
          <w:szCs w:val="26"/>
        </w:rPr>
        <w:t xml:space="preserve">, mi opinión que aquí yo les dejo creo que ese va a ser el punto que el </w:t>
      </w:r>
      <w:r w:rsidR="00EF77AA" w:rsidRPr="009D7082">
        <w:rPr>
          <w:rFonts w:ascii="Humanst521 BT" w:hAnsi="Humanst521 BT" w:cs="Humanst521 BT"/>
          <w:sz w:val="26"/>
          <w:szCs w:val="26"/>
        </w:rPr>
        <w:t>Tribunal</w:t>
      </w:r>
      <w:r w:rsidR="00AC2BBC" w:rsidRPr="009D7082">
        <w:rPr>
          <w:rFonts w:ascii="Humanst521 BT" w:hAnsi="Humanst521 BT" w:cs="Humanst521 BT"/>
          <w:sz w:val="26"/>
          <w:szCs w:val="26"/>
        </w:rPr>
        <w:t xml:space="preserve"> va a resolver, yo creo que el</w:t>
      </w:r>
      <w:r w:rsidR="00EF77AA" w:rsidRPr="009D7082">
        <w:rPr>
          <w:rFonts w:ascii="Humanst521 BT" w:hAnsi="Humanst521 BT" w:cs="Humanst521 BT"/>
          <w:sz w:val="26"/>
          <w:szCs w:val="26"/>
        </w:rPr>
        <w:t xml:space="preserve"> Tribunal</w:t>
      </w:r>
      <w:r w:rsidR="00AC2BBC" w:rsidRPr="009D7082">
        <w:rPr>
          <w:rFonts w:ascii="Humanst521 BT" w:hAnsi="Humanst521 BT" w:cs="Humanst521 BT"/>
          <w:sz w:val="26"/>
          <w:szCs w:val="26"/>
        </w:rPr>
        <w:t xml:space="preserve"> si esto lo llegan a </w:t>
      </w:r>
      <w:r w:rsidR="00AC2BBC" w:rsidRPr="009D7082">
        <w:rPr>
          <w:rFonts w:ascii="Humanst521 BT" w:hAnsi="Humanst521 BT" w:cs="Humanst521 BT"/>
          <w:sz w:val="26"/>
          <w:szCs w:val="26"/>
        </w:rPr>
        <w:lastRenderedPageBreak/>
        <w:t>impugnar el tribunal solo va a resolver ese punto, entonces creo que esa sería una técnica que pudiéramos insertar en este dictamen y que daría mayor claridad a las partes y sobre todo pues al tribunal en el caso de que así se decidiera a que impugnara, nada más sumarme a esa propuesta</w:t>
      </w:r>
      <w:r w:rsidR="00E76A62" w:rsidRPr="00DB3C54">
        <w:rPr>
          <w:rFonts w:ascii="Humanst521 BT" w:hAnsi="Humanst521 BT" w:cs="Humanst521 BT"/>
          <w:sz w:val="26"/>
          <w:szCs w:val="26"/>
        </w:rPr>
        <w:t>. -------------------------------------------------------------------------------------------------------------------------------</w:t>
      </w:r>
      <w:r w:rsidR="00E76A62">
        <w:rPr>
          <w:rFonts w:ascii="Humanst521 BT" w:hAnsi="Humanst521 BT" w:cs="Humanst521 BT"/>
          <w:sz w:val="26"/>
          <w:szCs w:val="26"/>
        </w:rPr>
        <w:t>------------------------------------------------</w:t>
      </w:r>
    </w:p>
    <w:p w:rsidR="00AC2BBC" w:rsidRPr="009D7082" w:rsidRDefault="00AC2BBC" w:rsidP="00E76A62">
      <w:pPr>
        <w:jc w:val="both"/>
        <w:rPr>
          <w:rFonts w:ascii="Humanst521 BT" w:hAnsi="Humanst521 BT" w:cs="Humanst521 BT"/>
          <w:sz w:val="26"/>
          <w:szCs w:val="26"/>
        </w:rPr>
      </w:pPr>
      <w:r w:rsidRPr="009D7082">
        <w:rPr>
          <w:rFonts w:ascii="Humanst521 BT" w:hAnsi="Humanst521 BT" w:cs="Humanst521 BT"/>
          <w:b/>
          <w:sz w:val="26"/>
          <w:szCs w:val="26"/>
        </w:rPr>
        <w:t>PRESIDENTE DE LA COMISIÓN</w:t>
      </w:r>
      <w:r w:rsidRPr="009D7082">
        <w:rPr>
          <w:rFonts w:ascii="Humanst521 BT" w:hAnsi="Humanst521 BT" w:cs="Humanst521 BT"/>
          <w:sz w:val="26"/>
          <w:szCs w:val="26"/>
        </w:rPr>
        <w:t xml:space="preserve">: Gracias si se toma en cuenta y si hay </w:t>
      </w:r>
      <w:r w:rsidR="005C18CC" w:rsidRPr="009D7082">
        <w:rPr>
          <w:rFonts w:ascii="Humanst521 BT" w:hAnsi="Humanst521 BT" w:cs="Humanst521 BT"/>
          <w:sz w:val="26"/>
          <w:szCs w:val="26"/>
        </w:rPr>
        <w:t xml:space="preserve">modificación correspondiente el documento este más preciso, alguna otra participación adelante </w:t>
      </w:r>
      <w:proofErr w:type="gramStart"/>
      <w:r w:rsidRPr="009D7082">
        <w:rPr>
          <w:rFonts w:ascii="Humanst521 BT" w:hAnsi="Humanst521 BT" w:cs="Humanst521 BT"/>
          <w:sz w:val="26"/>
          <w:szCs w:val="26"/>
        </w:rPr>
        <w:t>Consejera</w:t>
      </w:r>
      <w:proofErr w:type="gramEnd"/>
      <w:r w:rsidRPr="009D7082">
        <w:rPr>
          <w:rFonts w:ascii="Humanst521 BT" w:hAnsi="Humanst521 BT" w:cs="Humanst521 BT"/>
          <w:sz w:val="26"/>
          <w:szCs w:val="26"/>
        </w:rPr>
        <w:t xml:space="preserve"> </w:t>
      </w:r>
      <w:r w:rsidR="005C18CC" w:rsidRPr="009D7082">
        <w:rPr>
          <w:rFonts w:ascii="Humanst521 BT" w:hAnsi="Humanst521 BT" w:cs="Humanst521 BT"/>
          <w:sz w:val="26"/>
          <w:szCs w:val="26"/>
        </w:rPr>
        <w:t>Soberanes</w:t>
      </w:r>
      <w:r w:rsidR="00E76A62" w:rsidRPr="00DB3C54">
        <w:rPr>
          <w:rFonts w:ascii="Humanst521 BT" w:hAnsi="Humanst521 BT" w:cs="Humanst521 BT"/>
          <w:sz w:val="26"/>
          <w:szCs w:val="26"/>
        </w:rPr>
        <w:t>. -------------------------------------------------------------------------------------------------------------------------------</w:t>
      </w:r>
      <w:r w:rsidR="00E76A62">
        <w:rPr>
          <w:rFonts w:ascii="Humanst521 BT" w:hAnsi="Humanst521 BT" w:cs="Humanst521 BT"/>
          <w:sz w:val="26"/>
          <w:szCs w:val="26"/>
        </w:rPr>
        <w:t>----------------------------------------------------------</w:t>
      </w:r>
    </w:p>
    <w:p w:rsidR="005C18CC" w:rsidRPr="009D7082" w:rsidRDefault="005C18CC" w:rsidP="00E76A62">
      <w:pPr>
        <w:jc w:val="both"/>
        <w:rPr>
          <w:rFonts w:ascii="Humanst521 BT" w:hAnsi="Humanst521 BT" w:cs="Humanst521 BT"/>
          <w:sz w:val="26"/>
          <w:szCs w:val="26"/>
        </w:rPr>
      </w:pPr>
      <w:r w:rsidRPr="009D7082">
        <w:rPr>
          <w:rFonts w:ascii="Humanst521 BT" w:hAnsi="Humanst521 BT" w:cs="Humanst521 BT"/>
          <w:b/>
          <w:sz w:val="26"/>
          <w:szCs w:val="26"/>
        </w:rPr>
        <w:t>CONSEJERA ELECTORAL LORENZA GABRIELA SOBERANES EGUÍA, VOCAL DE LA COMISIÓN</w:t>
      </w:r>
      <w:r w:rsidRPr="009D7082">
        <w:rPr>
          <w:rFonts w:ascii="Humanst521 BT" w:hAnsi="Humanst521 BT" w:cs="Humanst521 BT"/>
          <w:sz w:val="26"/>
          <w:szCs w:val="26"/>
        </w:rPr>
        <w:t xml:space="preserve"> Quisiera comentarle a la secretaria técnica si nos puede explicar si es que hay una diferencia entre lo que acaba de comentar la </w:t>
      </w:r>
      <w:proofErr w:type="gramStart"/>
      <w:r w:rsidRPr="009D7082">
        <w:rPr>
          <w:rFonts w:ascii="Humanst521 BT" w:hAnsi="Humanst521 BT" w:cs="Humanst521 BT"/>
          <w:sz w:val="26"/>
          <w:szCs w:val="26"/>
        </w:rPr>
        <w:t>Consejera</w:t>
      </w:r>
      <w:proofErr w:type="gramEnd"/>
      <w:r w:rsidRPr="009D7082">
        <w:rPr>
          <w:rFonts w:ascii="Humanst521 BT" w:hAnsi="Humanst521 BT" w:cs="Humanst521 BT"/>
          <w:sz w:val="26"/>
          <w:szCs w:val="26"/>
        </w:rPr>
        <w:t xml:space="preserve"> Amezola si se cambio y cuál fue la razón para hacer ese cambio, por favor, no tengo a la mano el anterior proyecto para confirmar</w:t>
      </w:r>
      <w:r w:rsidR="00E76A62" w:rsidRPr="00DB3C54">
        <w:rPr>
          <w:rFonts w:ascii="Humanst521 BT" w:hAnsi="Humanst521 BT" w:cs="Humanst521 BT"/>
          <w:sz w:val="26"/>
          <w:szCs w:val="26"/>
        </w:rPr>
        <w:t>. -------------------------------------------------------------------------------------------------------------------------------</w:t>
      </w:r>
      <w:r w:rsidR="00E76A62">
        <w:rPr>
          <w:rFonts w:ascii="Humanst521 BT" w:hAnsi="Humanst521 BT" w:cs="Humanst521 BT"/>
          <w:sz w:val="26"/>
          <w:szCs w:val="26"/>
        </w:rPr>
        <w:t>--------------------------------------------</w:t>
      </w:r>
    </w:p>
    <w:p w:rsidR="005C18CC" w:rsidRPr="009D7082" w:rsidRDefault="005C18CC" w:rsidP="00E76A62">
      <w:pPr>
        <w:jc w:val="both"/>
        <w:rPr>
          <w:rFonts w:ascii="Humanst521 BT" w:hAnsi="Humanst521 BT" w:cs="Humanst521 BT"/>
          <w:sz w:val="26"/>
          <w:szCs w:val="26"/>
        </w:rPr>
      </w:pPr>
      <w:r w:rsidRPr="009D7082">
        <w:rPr>
          <w:rFonts w:ascii="Humanst521 BT" w:hAnsi="Humanst521 BT" w:cs="Humanst521 BT"/>
          <w:b/>
          <w:sz w:val="26"/>
          <w:szCs w:val="26"/>
        </w:rPr>
        <w:t>PRESIDENTE DE LA COMISIÓN</w:t>
      </w:r>
      <w:r w:rsidRPr="009D7082">
        <w:rPr>
          <w:rFonts w:ascii="Humanst521 BT" w:hAnsi="Humanst521 BT" w:cs="Humanst521 BT"/>
          <w:sz w:val="26"/>
          <w:szCs w:val="26"/>
        </w:rPr>
        <w:t>: Adelante Secretaria Técnica</w:t>
      </w:r>
      <w:r w:rsidR="00E76A62" w:rsidRPr="00DB3C54">
        <w:rPr>
          <w:rFonts w:ascii="Humanst521 BT" w:hAnsi="Humanst521 BT" w:cs="Humanst521 BT"/>
          <w:sz w:val="26"/>
          <w:szCs w:val="26"/>
        </w:rPr>
        <w:t>. -------------------------------------------------------------------------------------------------------------------------------</w:t>
      </w:r>
      <w:r w:rsidR="00E76A62">
        <w:rPr>
          <w:rFonts w:ascii="Humanst521 BT" w:hAnsi="Humanst521 BT" w:cs="Humanst521 BT"/>
          <w:sz w:val="26"/>
          <w:szCs w:val="26"/>
        </w:rPr>
        <w:t>-----</w:t>
      </w:r>
    </w:p>
    <w:p w:rsidR="00075AA4" w:rsidRPr="009D7082" w:rsidRDefault="005C18CC" w:rsidP="00E76A62">
      <w:pPr>
        <w:jc w:val="both"/>
        <w:rPr>
          <w:rFonts w:ascii="Humanst521 BT" w:hAnsi="Humanst521 BT" w:cs="Humanst521 BT"/>
          <w:sz w:val="26"/>
          <w:szCs w:val="26"/>
        </w:rPr>
      </w:pPr>
      <w:r w:rsidRPr="009D7082">
        <w:rPr>
          <w:rFonts w:ascii="Humanst521 BT" w:hAnsi="Humanst521 BT" w:cs="Humanst521 BT"/>
          <w:sz w:val="26"/>
          <w:szCs w:val="26"/>
        </w:rPr>
        <w:t>Acto continúo la</w:t>
      </w:r>
      <w:r w:rsidRPr="009D7082">
        <w:rPr>
          <w:rFonts w:ascii="Humanst521 BT" w:hAnsi="Humanst521 BT" w:cs="Humanst521 BT"/>
          <w:b/>
          <w:sz w:val="26"/>
          <w:szCs w:val="26"/>
        </w:rPr>
        <w:t xml:space="preserve"> SECRETARIA TÉCNICA</w:t>
      </w:r>
      <w:r w:rsidRPr="009D7082">
        <w:rPr>
          <w:rFonts w:ascii="Humanst521 BT" w:hAnsi="Humanst521 BT" w:cs="Humanst521 BT"/>
          <w:sz w:val="26"/>
          <w:szCs w:val="26"/>
        </w:rPr>
        <w:t xml:space="preserve">: Solamente para precisar, en la reunión de trabajo, en la sesión de hace un mes, en la reunión de trabajo </w:t>
      </w:r>
      <w:r w:rsidR="00076D21" w:rsidRPr="009D7082">
        <w:rPr>
          <w:rFonts w:ascii="Humanst521 BT" w:hAnsi="Humanst521 BT" w:cs="Humanst521 BT"/>
          <w:sz w:val="26"/>
          <w:szCs w:val="26"/>
        </w:rPr>
        <w:t xml:space="preserve">perdón </w:t>
      </w:r>
      <w:r w:rsidRPr="009D7082">
        <w:rPr>
          <w:rFonts w:ascii="Humanst521 BT" w:hAnsi="Humanst521 BT" w:cs="Humanst521 BT"/>
          <w:sz w:val="26"/>
          <w:szCs w:val="26"/>
        </w:rPr>
        <w:t>no tuvimos ningún cambio</w:t>
      </w:r>
      <w:r w:rsidR="00076D21" w:rsidRPr="009D7082">
        <w:rPr>
          <w:rFonts w:ascii="Humanst521 BT" w:hAnsi="Humanst521 BT" w:cs="Humanst521 BT"/>
          <w:sz w:val="26"/>
          <w:szCs w:val="26"/>
        </w:rPr>
        <w:t>,</w:t>
      </w:r>
      <w:r w:rsidRPr="009D7082">
        <w:rPr>
          <w:rFonts w:ascii="Humanst521 BT" w:hAnsi="Humanst521 BT" w:cs="Humanst521 BT"/>
          <w:sz w:val="26"/>
          <w:szCs w:val="26"/>
        </w:rPr>
        <w:t xml:space="preserve"> me parece que no hay ningún cambio, esta precisión hubo un cambio </w:t>
      </w:r>
      <w:r w:rsidR="00076D21" w:rsidRPr="009D7082">
        <w:rPr>
          <w:rFonts w:ascii="Humanst521 BT" w:hAnsi="Humanst521 BT" w:cs="Humanst521 BT"/>
          <w:sz w:val="26"/>
          <w:szCs w:val="26"/>
        </w:rPr>
        <w:t>sí,</w:t>
      </w:r>
      <w:r w:rsidRPr="009D7082">
        <w:rPr>
          <w:rFonts w:ascii="Humanst521 BT" w:hAnsi="Humanst521 BT" w:cs="Humanst521 BT"/>
          <w:sz w:val="26"/>
          <w:szCs w:val="26"/>
        </w:rPr>
        <w:t xml:space="preserve"> en una consideración que usted había señalado respecto a que no se repitiera lo que estaba en primer momento aquí en esta página en este inicio del considerando y una consideración final que venía también señalada con un subtitulo por así decirlo decía temporalidad, esa parte fue la que fue vamos se quito del dictamen, tal vez lo que pudiéramos hacer es revisar que exista una congruencia mayor para poder entre esa parte que se elimino, si bien pudiéramos también agregar un subtitulo también de la temporalidad el análisis de este elemento si se establece que por supuesto parte de hacerla aclaración al partido que en su solicitud es errónea en este momento en el </w:t>
      </w:r>
      <w:r w:rsidR="00CB007A" w:rsidRPr="009D7082">
        <w:rPr>
          <w:rFonts w:ascii="Humanst521 BT" w:hAnsi="Humanst521 BT" w:cs="Humanst521 BT"/>
          <w:sz w:val="26"/>
          <w:szCs w:val="26"/>
        </w:rPr>
        <w:t>E</w:t>
      </w:r>
      <w:r w:rsidRPr="009D7082">
        <w:rPr>
          <w:rFonts w:ascii="Humanst521 BT" w:hAnsi="Humanst521 BT" w:cs="Humanst521 BT"/>
          <w:sz w:val="26"/>
          <w:szCs w:val="26"/>
        </w:rPr>
        <w:t xml:space="preserve">stado de </w:t>
      </w:r>
      <w:r w:rsidR="00CB007A" w:rsidRPr="009D7082">
        <w:rPr>
          <w:rFonts w:ascii="Humanst521 BT" w:hAnsi="Humanst521 BT" w:cs="Humanst521 BT"/>
          <w:sz w:val="26"/>
          <w:szCs w:val="26"/>
        </w:rPr>
        <w:t>B</w:t>
      </w:r>
      <w:r w:rsidRPr="009D7082">
        <w:rPr>
          <w:rFonts w:ascii="Humanst521 BT" w:hAnsi="Humanst521 BT" w:cs="Humanst521 BT"/>
          <w:sz w:val="26"/>
          <w:szCs w:val="26"/>
        </w:rPr>
        <w:t xml:space="preserve">aja </w:t>
      </w:r>
      <w:r w:rsidR="00CB007A" w:rsidRPr="009D7082">
        <w:rPr>
          <w:rFonts w:ascii="Humanst521 BT" w:hAnsi="Humanst521 BT" w:cs="Humanst521 BT"/>
          <w:sz w:val="26"/>
          <w:szCs w:val="26"/>
        </w:rPr>
        <w:t>C</w:t>
      </w:r>
      <w:r w:rsidRPr="009D7082">
        <w:rPr>
          <w:rFonts w:ascii="Humanst521 BT" w:hAnsi="Humanst521 BT" w:cs="Humanst521 BT"/>
          <w:sz w:val="26"/>
          <w:szCs w:val="26"/>
        </w:rPr>
        <w:t xml:space="preserve">alifornia, sin embargo también se contienen elementos en los que se habla de cuál sería el tiempo procesal indicado, por supuesto que habría de fortalecer y también revisarse con esta parte que se elimino si es factible que le dé más </w:t>
      </w:r>
      <w:r w:rsidR="00CB007A" w:rsidRPr="009D7082">
        <w:rPr>
          <w:rFonts w:ascii="Humanst521 BT" w:hAnsi="Humanst521 BT" w:cs="Humanst521 BT"/>
          <w:sz w:val="26"/>
          <w:szCs w:val="26"/>
        </w:rPr>
        <w:t>soporte argumentativo</w:t>
      </w:r>
      <w:r w:rsidRPr="009D7082">
        <w:rPr>
          <w:rFonts w:ascii="Humanst521 BT" w:hAnsi="Humanst521 BT" w:cs="Humanst521 BT"/>
          <w:sz w:val="26"/>
          <w:szCs w:val="26"/>
        </w:rPr>
        <w:t xml:space="preserve"> a este considerando</w:t>
      </w:r>
      <w:r w:rsidR="00CB007A" w:rsidRPr="009D7082">
        <w:rPr>
          <w:rFonts w:ascii="Humanst521 BT" w:hAnsi="Humanst521 BT" w:cs="Humanst521 BT"/>
          <w:sz w:val="26"/>
          <w:szCs w:val="26"/>
        </w:rPr>
        <w:t xml:space="preserve">, es </w:t>
      </w:r>
      <w:r w:rsidR="00076D21" w:rsidRPr="009D7082">
        <w:rPr>
          <w:rFonts w:ascii="Humanst521 BT" w:hAnsi="Humanst521 BT" w:cs="Humanst521 BT"/>
          <w:sz w:val="26"/>
          <w:szCs w:val="26"/>
        </w:rPr>
        <w:t>cuánto</w:t>
      </w:r>
      <w:r w:rsidR="00E76A62" w:rsidRPr="00DB3C54">
        <w:rPr>
          <w:rFonts w:ascii="Humanst521 BT" w:hAnsi="Humanst521 BT" w:cs="Humanst521 BT"/>
          <w:sz w:val="26"/>
          <w:szCs w:val="26"/>
        </w:rPr>
        <w:t>. -------------------------------------------------------------------------------------------------------------------------------</w:t>
      </w:r>
      <w:r w:rsidR="00E76A62">
        <w:rPr>
          <w:rFonts w:ascii="Humanst521 BT" w:hAnsi="Humanst521 BT" w:cs="Humanst521 BT"/>
          <w:sz w:val="26"/>
          <w:szCs w:val="26"/>
        </w:rPr>
        <w:t>---------------------------------------------------------------------------</w:t>
      </w:r>
    </w:p>
    <w:p w:rsidR="005C18CC" w:rsidRPr="009D7082" w:rsidRDefault="005C18CC" w:rsidP="00E76A62">
      <w:pPr>
        <w:jc w:val="both"/>
        <w:rPr>
          <w:rFonts w:ascii="Humanst521 BT" w:hAnsi="Humanst521 BT" w:cs="Humanst521 BT"/>
          <w:sz w:val="26"/>
          <w:szCs w:val="26"/>
        </w:rPr>
      </w:pPr>
      <w:r w:rsidRPr="009D7082">
        <w:rPr>
          <w:rFonts w:ascii="Humanst521 BT" w:hAnsi="Humanst521 BT" w:cs="Humanst521 BT"/>
          <w:b/>
          <w:sz w:val="26"/>
          <w:szCs w:val="26"/>
        </w:rPr>
        <w:t>PRESIDENTE DE LA COMISIÓN</w:t>
      </w:r>
      <w:r w:rsidRPr="009D7082">
        <w:rPr>
          <w:rFonts w:ascii="Humanst521 BT" w:hAnsi="Humanst521 BT" w:cs="Humanst521 BT"/>
          <w:sz w:val="26"/>
          <w:szCs w:val="26"/>
        </w:rPr>
        <w:t xml:space="preserve">: Alguna otra participación, adelante </w:t>
      </w:r>
      <w:proofErr w:type="gramStart"/>
      <w:r w:rsidRPr="009D7082">
        <w:rPr>
          <w:rFonts w:ascii="Humanst521 BT" w:hAnsi="Humanst521 BT" w:cs="Humanst521 BT"/>
          <w:sz w:val="26"/>
          <w:szCs w:val="26"/>
        </w:rPr>
        <w:t>Consejera</w:t>
      </w:r>
      <w:proofErr w:type="gramEnd"/>
      <w:r w:rsidRPr="009D7082">
        <w:rPr>
          <w:rFonts w:ascii="Humanst521 BT" w:hAnsi="Humanst521 BT" w:cs="Humanst521 BT"/>
          <w:sz w:val="26"/>
          <w:szCs w:val="26"/>
        </w:rPr>
        <w:t xml:space="preserve"> Soberanes</w:t>
      </w:r>
      <w:r w:rsidR="00E76A62" w:rsidRPr="00DB3C54">
        <w:rPr>
          <w:rFonts w:ascii="Humanst521 BT" w:hAnsi="Humanst521 BT" w:cs="Humanst521 BT"/>
          <w:sz w:val="26"/>
          <w:szCs w:val="26"/>
        </w:rPr>
        <w:t>. ---------------------------------------------------------------------------------------------------------------------------</w:t>
      </w:r>
      <w:r w:rsidR="00E76A62">
        <w:rPr>
          <w:rFonts w:ascii="Humanst521 BT" w:hAnsi="Humanst521 BT" w:cs="Humanst521 BT"/>
          <w:sz w:val="26"/>
          <w:szCs w:val="26"/>
        </w:rPr>
        <w:t>---------------------------------------------------------------------------</w:t>
      </w:r>
    </w:p>
    <w:p w:rsidR="005C18CC" w:rsidRPr="009D7082" w:rsidRDefault="005C18CC" w:rsidP="00E76A62">
      <w:pPr>
        <w:jc w:val="both"/>
        <w:rPr>
          <w:rFonts w:ascii="Humanst521 BT" w:hAnsi="Humanst521 BT" w:cs="Humanst521 BT"/>
          <w:sz w:val="26"/>
          <w:szCs w:val="26"/>
        </w:rPr>
      </w:pPr>
      <w:r w:rsidRPr="009D7082">
        <w:rPr>
          <w:rFonts w:ascii="Humanst521 BT" w:hAnsi="Humanst521 BT" w:cs="Humanst521 BT"/>
          <w:b/>
          <w:sz w:val="26"/>
          <w:szCs w:val="26"/>
        </w:rPr>
        <w:t>CONSEJERA ELECTORAL LORENZA GABRIELA SOBERANES EGUÍA, VOCAL DE LA COMISIÓN</w:t>
      </w:r>
      <w:r w:rsidR="00CB007A" w:rsidRPr="009D7082">
        <w:rPr>
          <w:rFonts w:ascii="Humanst521 BT" w:hAnsi="Humanst521 BT" w:cs="Humanst521 BT"/>
          <w:b/>
          <w:sz w:val="26"/>
          <w:szCs w:val="26"/>
        </w:rPr>
        <w:t>:</w:t>
      </w:r>
      <w:r w:rsidRPr="009D7082">
        <w:rPr>
          <w:rFonts w:ascii="Humanst521 BT" w:hAnsi="Humanst521 BT" w:cs="Humanst521 BT"/>
          <w:sz w:val="26"/>
          <w:szCs w:val="26"/>
        </w:rPr>
        <w:t xml:space="preserve"> </w:t>
      </w:r>
      <w:r w:rsidR="00CB007A" w:rsidRPr="009D7082">
        <w:rPr>
          <w:rFonts w:ascii="Humanst521 BT" w:hAnsi="Humanst521 BT" w:cs="Humanst521 BT"/>
          <w:sz w:val="26"/>
          <w:szCs w:val="26"/>
        </w:rPr>
        <w:t xml:space="preserve">Gracias aquí la </w:t>
      </w:r>
      <w:r w:rsidRPr="009D7082">
        <w:rPr>
          <w:rFonts w:ascii="Humanst521 BT" w:hAnsi="Humanst521 BT" w:cs="Humanst521 BT"/>
          <w:sz w:val="26"/>
          <w:szCs w:val="26"/>
        </w:rPr>
        <w:t xml:space="preserve">Secretaria Técnica </w:t>
      </w:r>
      <w:r w:rsidR="000B68F7" w:rsidRPr="009D7082">
        <w:rPr>
          <w:rFonts w:ascii="Humanst521 BT" w:hAnsi="Humanst521 BT" w:cs="Humanst521 BT"/>
          <w:sz w:val="26"/>
          <w:szCs w:val="26"/>
        </w:rPr>
        <w:t>entiendo que entonces lo que nos está explicando es para el considerando 8, el artículo 19 que esta citando aquí</w:t>
      </w:r>
      <w:r w:rsidR="003269C5" w:rsidRPr="009D7082">
        <w:rPr>
          <w:rFonts w:ascii="Humanst521 BT" w:hAnsi="Humanst521 BT" w:cs="Humanst521 BT"/>
          <w:sz w:val="26"/>
          <w:szCs w:val="26"/>
        </w:rPr>
        <w:t>, esta parte o se refiere nada más a la integración de los órganos directivos y a partir de ahí, la verdad que</w:t>
      </w:r>
      <w:r w:rsidR="00E76A62" w:rsidRPr="00DB3C54">
        <w:rPr>
          <w:rFonts w:ascii="Humanst521 BT" w:hAnsi="Humanst521 BT" w:cs="Humanst521 BT"/>
          <w:sz w:val="26"/>
          <w:szCs w:val="26"/>
        </w:rPr>
        <w:t>. -------------------------------------------------------------------------------------------------------------------------------</w:t>
      </w:r>
      <w:r w:rsidR="00E76A62">
        <w:rPr>
          <w:rFonts w:ascii="Humanst521 BT" w:hAnsi="Humanst521 BT" w:cs="Humanst521 BT"/>
          <w:sz w:val="26"/>
          <w:szCs w:val="26"/>
        </w:rPr>
        <w:t>----------------------------------------------------------------------</w:t>
      </w:r>
    </w:p>
    <w:p w:rsidR="00075AA4" w:rsidRPr="009D7082" w:rsidRDefault="003269C5" w:rsidP="00E76A62">
      <w:pPr>
        <w:jc w:val="both"/>
        <w:rPr>
          <w:rFonts w:ascii="Humanst521 BT" w:hAnsi="Humanst521 BT" w:cs="Humanst521 BT"/>
          <w:sz w:val="26"/>
          <w:szCs w:val="26"/>
        </w:rPr>
      </w:pPr>
      <w:r w:rsidRPr="009D7082">
        <w:rPr>
          <w:rFonts w:ascii="Humanst521 BT" w:hAnsi="Humanst521 BT" w:cs="Humanst521 BT"/>
          <w:sz w:val="26"/>
          <w:szCs w:val="26"/>
        </w:rPr>
        <w:t>Acto continúo la</w:t>
      </w:r>
      <w:r w:rsidRPr="009D7082">
        <w:rPr>
          <w:rFonts w:ascii="Humanst521 BT" w:hAnsi="Humanst521 BT" w:cs="Humanst521 BT"/>
          <w:b/>
          <w:sz w:val="26"/>
          <w:szCs w:val="26"/>
        </w:rPr>
        <w:t xml:space="preserve"> SECRETARIA TÉCNICA</w:t>
      </w:r>
      <w:r w:rsidRPr="009D7082">
        <w:rPr>
          <w:rFonts w:ascii="Humanst521 BT" w:hAnsi="Humanst521 BT" w:cs="Humanst521 BT"/>
          <w:sz w:val="26"/>
          <w:szCs w:val="26"/>
        </w:rPr>
        <w:t>: Por supuesto esta parte si bien por la estructura del mismo dictamen, empieza con el art</w:t>
      </w:r>
      <w:r w:rsidR="00E76A62">
        <w:rPr>
          <w:rFonts w:ascii="Humanst521 BT" w:hAnsi="Humanst521 BT" w:cs="Humanst521 BT"/>
          <w:sz w:val="26"/>
          <w:szCs w:val="26"/>
        </w:rPr>
        <w:t>í</w:t>
      </w:r>
      <w:r w:rsidRPr="009D7082">
        <w:rPr>
          <w:rFonts w:ascii="Humanst521 BT" w:hAnsi="Humanst521 BT" w:cs="Humanst521 BT"/>
          <w:sz w:val="26"/>
          <w:szCs w:val="26"/>
        </w:rPr>
        <w:t xml:space="preserve">culo 19 fracción III y de ahí sigue el subtitulo, como lo denomina el </w:t>
      </w:r>
      <w:r w:rsidR="00AC7CF3" w:rsidRPr="009D7082">
        <w:rPr>
          <w:rFonts w:ascii="Humanst521 BT" w:hAnsi="Humanst521 BT" w:cs="Humanst521 BT"/>
          <w:sz w:val="26"/>
          <w:szCs w:val="26"/>
        </w:rPr>
        <w:t xml:space="preserve">Licenciado </w:t>
      </w:r>
      <w:r w:rsidRPr="009D7082">
        <w:rPr>
          <w:rFonts w:ascii="Humanst521 BT" w:hAnsi="Humanst521 BT" w:cs="Humanst521 BT"/>
          <w:sz w:val="26"/>
          <w:szCs w:val="26"/>
        </w:rPr>
        <w:t xml:space="preserve">Salvador sobre la integración de su comité directivo o estructura equivalente este párrafo que se incluye actualmente en la pagina 32 </w:t>
      </w:r>
      <w:r w:rsidR="001F6F9F" w:rsidRPr="009D7082">
        <w:rPr>
          <w:rFonts w:ascii="Humanst521 BT" w:hAnsi="Humanst521 BT" w:cs="Humanst521 BT"/>
          <w:sz w:val="26"/>
          <w:szCs w:val="26"/>
        </w:rPr>
        <w:t>sería</w:t>
      </w:r>
      <w:r w:rsidRPr="009D7082">
        <w:rPr>
          <w:rFonts w:ascii="Humanst521 BT" w:hAnsi="Humanst521 BT" w:cs="Humanst521 BT"/>
          <w:sz w:val="26"/>
          <w:szCs w:val="26"/>
        </w:rPr>
        <w:t xml:space="preserve"> sustituido por las argumentaciones que se presentaron y que se han circulado en esta mesa</w:t>
      </w:r>
      <w:r w:rsidR="00E76A62" w:rsidRPr="00DB3C54">
        <w:rPr>
          <w:rFonts w:ascii="Humanst521 BT" w:hAnsi="Humanst521 BT" w:cs="Humanst521 BT"/>
          <w:sz w:val="26"/>
          <w:szCs w:val="26"/>
        </w:rPr>
        <w:t>. -------------------------------------------------------------------------------------------------------------------------------</w:t>
      </w:r>
      <w:r w:rsidR="00E76A62">
        <w:rPr>
          <w:rFonts w:ascii="Humanst521 BT" w:hAnsi="Humanst521 BT" w:cs="Humanst521 BT"/>
          <w:sz w:val="26"/>
          <w:szCs w:val="26"/>
        </w:rPr>
        <w:t>------------------------------------------------------------------------</w:t>
      </w:r>
    </w:p>
    <w:p w:rsidR="003269C5" w:rsidRPr="009D7082" w:rsidRDefault="003269C5" w:rsidP="00E76A62">
      <w:pPr>
        <w:jc w:val="both"/>
        <w:rPr>
          <w:rFonts w:ascii="Humanst521 BT" w:hAnsi="Humanst521 BT" w:cs="Humanst521 BT"/>
          <w:sz w:val="26"/>
          <w:szCs w:val="26"/>
        </w:rPr>
      </w:pPr>
      <w:r w:rsidRPr="009D7082">
        <w:rPr>
          <w:rFonts w:ascii="Humanst521 BT" w:hAnsi="Humanst521 BT" w:cs="Humanst521 BT"/>
          <w:b/>
          <w:sz w:val="26"/>
          <w:szCs w:val="26"/>
        </w:rPr>
        <w:t>PRESIDENTE DE LA COMISIÓN</w:t>
      </w:r>
      <w:r w:rsidRPr="009D7082">
        <w:rPr>
          <w:rFonts w:ascii="Humanst521 BT" w:hAnsi="Humanst521 BT" w:cs="Humanst521 BT"/>
          <w:sz w:val="26"/>
          <w:szCs w:val="26"/>
        </w:rPr>
        <w:t xml:space="preserve">: Si queda satisfecho, entonces el cómo se va a proceder con esta modificación </w:t>
      </w:r>
      <w:proofErr w:type="gramStart"/>
      <w:r w:rsidR="00AC7CF3" w:rsidRPr="009D7082">
        <w:rPr>
          <w:rFonts w:ascii="Humanst521 BT" w:hAnsi="Humanst521 BT" w:cs="Humanst521 BT"/>
          <w:sz w:val="26"/>
          <w:szCs w:val="26"/>
        </w:rPr>
        <w:t>Consejera</w:t>
      </w:r>
      <w:proofErr w:type="gramEnd"/>
      <w:r w:rsidR="00AC7CF3" w:rsidRPr="009D7082">
        <w:rPr>
          <w:rFonts w:ascii="Humanst521 BT" w:hAnsi="Humanst521 BT" w:cs="Humanst521 BT"/>
          <w:sz w:val="26"/>
          <w:szCs w:val="26"/>
        </w:rPr>
        <w:t xml:space="preserve"> Soberanes</w:t>
      </w:r>
      <w:r w:rsidRPr="009D7082">
        <w:rPr>
          <w:rFonts w:ascii="Humanst521 BT" w:hAnsi="Humanst521 BT" w:cs="Humanst521 BT"/>
          <w:sz w:val="26"/>
          <w:szCs w:val="26"/>
        </w:rPr>
        <w:t>, si adelante</w:t>
      </w:r>
      <w:r w:rsidR="00E76A62" w:rsidRPr="00DB3C54">
        <w:rPr>
          <w:rFonts w:ascii="Humanst521 BT" w:hAnsi="Humanst521 BT" w:cs="Humanst521 BT"/>
          <w:sz w:val="26"/>
          <w:szCs w:val="26"/>
        </w:rPr>
        <w:t>. -------------------------------------------------------------------------------------------------</w:t>
      </w:r>
      <w:r w:rsidR="00E76A62">
        <w:rPr>
          <w:rFonts w:ascii="Humanst521 BT" w:hAnsi="Humanst521 BT" w:cs="Humanst521 BT"/>
          <w:sz w:val="26"/>
          <w:szCs w:val="26"/>
        </w:rPr>
        <w:t>-----------------------------------</w:t>
      </w:r>
    </w:p>
    <w:p w:rsidR="003269C5" w:rsidRPr="009D7082" w:rsidRDefault="003269C5" w:rsidP="00E76A62">
      <w:pPr>
        <w:jc w:val="both"/>
        <w:rPr>
          <w:rFonts w:ascii="Humanst521 BT" w:hAnsi="Humanst521 BT" w:cs="Humanst521 BT"/>
          <w:sz w:val="26"/>
          <w:szCs w:val="26"/>
        </w:rPr>
      </w:pPr>
      <w:r w:rsidRPr="009D7082">
        <w:rPr>
          <w:rFonts w:ascii="Humanst521 BT" w:hAnsi="Humanst521 BT" w:cs="Humanst521 BT"/>
          <w:b/>
          <w:sz w:val="26"/>
          <w:szCs w:val="26"/>
        </w:rPr>
        <w:t>CONSEJERA ELECTORAL LORENZA GABRIELA SOBERANES EGUÍA, VOCAL DE LA COMISIÓN:</w:t>
      </w:r>
      <w:r w:rsidRPr="009D7082">
        <w:rPr>
          <w:rFonts w:ascii="Humanst521 BT" w:hAnsi="Humanst521 BT" w:cs="Humanst521 BT"/>
          <w:sz w:val="26"/>
          <w:szCs w:val="26"/>
        </w:rPr>
        <w:t xml:space="preserve"> Si me queda claro que esa parte no más si, en el sentido de que se analice puntualmente la parte que se elimino y la que se está dejando porque si bien es </w:t>
      </w:r>
      <w:r w:rsidRPr="009D7082">
        <w:rPr>
          <w:rFonts w:ascii="Humanst521 BT" w:hAnsi="Humanst521 BT" w:cs="Humanst521 BT"/>
          <w:sz w:val="26"/>
          <w:szCs w:val="26"/>
        </w:rPr>
        <w:lastRenderedPageBreak/>
        <w:t xml:space="preserve">cierto </w:t>
      </w:r>
      <w:r w:rsidR="001F6F9F" w:rsidRPr="009D7082">
        <w:rPr>
          <w:rFonts w:ascii="Humanst521 BT" w:hAnsi="Humanst521 BT" w:cs="Humanst521 BT"/>
          <w:sz w:val="26"/>
          <w:szCs w:val="26"/>
        </w:rPr>
        <w:t>hice</w:t>
      </w:r>
      <w:r w:rsidRPr="009D7082">
        <w:rPr>
          <w:rFonts w:ascii="Humanst521 BT" w:hAnsi="Humanst521 BT" w:cs="Humanst521 BT"/>
          <w:sz w:val="26"/>
          <w:szCs w:val="26"/>
        </w:rPr>
        <w:t xml:space="preserve"> la manifestación de que era repetitiva pero dejamos la que más refleje los comentarios </w:t>
      </w:r>
      <w:r w:rsidR="00AC7CF3" w:rsidRPr="009D7082">
        <w:rPr>
          <w:rFonts w:ascii="Humanst521 BT" w:hAnsi="Humanst521 BT" w:cs="Humanst521 BT"/>
          <w:sz w:val="26"/>
          <w:szCs w:val="26"/>
        </w:rPr>
        <w:t>vertidos</w:t>
      </w:r>
      <w:r w:rsidRPr="009D7082">
        <w:rPr>
          <w:rFonts w:ascii="Humanst521 BT" w:hAnsi="Humanst521 BT" w:cs="Humanst521 BT"/>
          <w:sz w:val="26"/>
          <w:szCs w:val="26"/>
        </w:rPr>
        <w:t xml:space="preserve"> en la reunión de trabajo el día de ayer, eso por una parte y también recuerdo me </w:t>
      </w:r>
      <w:r w:rsidR="001F6F9F" w:rsidRPr="009D7082">
        <w:rPr>
          <w:rFonts w:ascii="Humanst521 BT" w:hAnsi="Humanst521 BT" w:cs="Humanst521 BT"/>
          <w:sz w:val="26"/>
          <w:szCs w:val="26"/>
        </w:rPr>
        <w:t>corrigen</w:t>
      </w:r>
      <w:r w:rsidRPr="009D7082">
        <w:rPr>
          <w:rFonts w:ascii="Humanst521 BT" w:hAnsi="Humanst521 BT" w:cs="Humanst521 BT"/>
          <w:sz w:val="26"/>
          <w:szCs w:val="26"/>
        </w:rPr>
        <w:t xml:space="preserve"> sino, que se solicito también incluir en los puntos resolutivos </w:t>
      </w:r>
      <w:r w:rsidR="001F6F9F" w:rsidRPr="009D7082">
        <w:rPr>
          <w:rFonts w:ascii="Humanst521 BT" w:hAnsi="Humanst521 BT" w:cs="Humanst521 BT"/>
          <w:sz w:val="26"/>
          <w:szCs w:val="26"/>
        </w:rPr>
        <w:t>que quedan a salvo los derechos del Partido Político para que en su momento solicitar de nueva cuenta esta, es cuanto presidente</w:t>
      </w:r>
      <w:r w:rsidR="00E76A62" w:rsidRPr="00DB3C54">
        <w:rPr>
          <w:rFonts w:ascii="Humanst521 BT" w:hAnsi="Humanst521 BT" w:cs="Humanst521 BT"/>
          <w:sz w:val="26"/>
          <w:szCs w:val="26"/>
        </w:rPr>
        <w:t>. -------------------------------------------------------------------------------------------------------------------------------</w:t>
      </w:r>
      <w:r w:rsidR="00E76A62">
        <w:rPr>
          <w:rFonts w:ascii="Humanst521 BT" w:hAnsi="Humanst521 BT" w:cs="Humanst521 BT"/>
          <w:sz w:val="26"/>
          <w:szCs w:val="26"/>
        </w:rPr>
        <w:t>------------------------------------</w:t>
      </w:r>
    </w:p>
    <w:p w:rsidR="00075AA4" w:rsidRPr="009D7082" w:rsidRDefault="001F6F9F" w:rsidP="00E76A62">
      <w:pPr>
        <w:jc w:val="both"/>
        <w:rPr>
          <w:rFonts w:ascii="Humanst521 BT" w:hAnsi="Humanst521 BT" w:cs="Humanst521 BT"/>
          <w:sz w:val="26"/>
          <w:szCs w:val="26"/>
        </w:rPr>
      </w:pPr>
      <w:r w:rsidRPr="009D7082">
        <w:rPr>
          <w:rFonts w:ascii="Humanst521 BT" w:hAnsi="Humanst521 BT" w:cs="Humanst521 BT"/>
          <w:b/>
          <w:sz w:val="26"/>
          <w:szCs w:val="26"/>
        </w:rPr>
        <w:t>PRESIDENTE DE LA COMISIÓN</w:t>
      </w:r>
      <w:r w:rsidRPr="009D7082">
        <w:rPr>
          <w:rFonts w:ascii="Humanst521 BT" w:hAnsi="Humanst521 BT" w:cs="Humanst521 BT"/>
          <w:sz w:val="26"/>
          <w:szCs w:val="26"/>
        </w:rPr>
        <w:t>: Gracias entonces Secretaria Técnica, para hacer una revisión en el caso particular y este resolutivo pues que de orden conveniente que se agregue también, alguna otra participación, bien entonces yo únicamente manifiesto que voy (inaudible), concede el uso de la voz al Representante del Partido de la Revolución Democrática</w:t>
      </w:r>
      <w:r w:rsidR="00E76A62" w:rsidRPr="00DB3C54">
        <w:rPr>
          <w:rFonts w:ascii="Humanst521 BT" w:hAnsi="Humanst521 BT" w:cs="Humanst521 BT"/>
          <w:sz w:val="26"/>
          <w:szCs w:val="26"/>
        </w:rPr>
        <w:t>. -------------------------------------------------------------------------------------------------------------------------------</w:t>
      </w:r>
      <w:r w:rsidR="00E76A62">
        <w:rPr>
          <w:rFonts w:ascii="Humanst521 BT" w:hAnsi="Humanst521 BT" w:cs="Humanst521 BT"/>
          <w:sz w:val="26"/>
          <w:szCs w:val="26"/>
        </w:rPr>
        <w:t>--------------------------------------------------------------------</w:t>
      </w:r>
      <w:r w:rsidRPr="009D7082">
        <w:rPr>
          <w:rFonts w:ascii="Humanst521 BT" w:hAnsi="Humanst521 BT" w:cs="Humanst521 BT"/>
          <w:sz w:val="26"/>
          <w:szCs w:val="26"/>
        </w:rPr>
        <w:t xml:space="preserve">El Ciudadano </w:t>
      </w:r>
      <w:r w:rsidRPr="009D7082">
        <w:rPr>
          <w:rFonts w:ascii="Humanst521 BT" w:hAnsi="Humanst521 BT" w:cs="Humanst521 BT"/>
          <w:b/>
          <w:sz w:val="26"/>
          <w:szCs w:val="26"/>
        </w:rPr>
        <w:t xml:space="preserve">ROSENDO LOPEZ GUZMAN </w:t>
      </w:r>
      <w:r w:rsidRPr="009D7082">
        <w:rPr>
          <w:rFonts w:ascii="Humanst521 BT" w:hAnsi="Humanst521 BT" w:cs="Humanst521 BT"/>
          <w:sz w:val="26"/>
          <w:szCs w:val="26"/>
        </w:rPr>
        <w:t>Representante Propietario del</w:t>
      </w:r>
      <w:r w:rsidRPr="009D7082">
        <w:rPr>
          <w:rFonts w:ascii="Humanst521 BT" w:hAnsi="Humanst521 BT" w:cs="Humanst521 BT"/>
          <w:b/>
          <w:sz w:val="26"/>
          <w:szCs w:val="26"/>
        </w:rPr>
        <w:t xml:space="preserve"> PARTIDO DE LA </w:t>
      </w:r>
      <w:r w:rsidR="00E76A62" w:rsidRPr="009D7082">
        <w:rPr>
          <w:rFonts w:ascii="Humanst521 BT" w:hAnsi="Humanst521 BT" w:cs="Humanst521 BT"/>
          <w:b/>
          <w:sz w:val="26"/>
          <w:szCs w:val="26"/>
        </w:rPr>
        <w:t>REVOLUCIÓN</w:t>
      </w:r>
      <w:r w:rsidRPr="009D7082">
        <w:rPr>
          <w:rFonts w:ascii="Humanst521 BT" w:hAnsi="Humanst521 BT" w:cs="Humanst521 BT"/>
          <w:b/>
          <w:sz w:val="26"/>
          <w:szCs w:val="26"/>
        </w:rPr>
        <w:t xml:space="preserve"> </w:t>
      </w:r>
      <w:r w:rsidR="00E76A62" w:rsidRPr="009D7082">
        <w:rPr>
          <w:rFonts w:ascii="Humanst521 BT" w:hAnsi="Humanst521 BT" w:cs="Humanst521 BT"/>
          <w:b/>
          <w:sz w:val="26"/>
          <w:szCs w:val="26"/>
        </w:rPr>
        <w:t>DEMOCRÁTICA</w:t>
      </w:r>
      <w:r w:rsidRPr="009D7082">
        <w:rPr>
          <w:rFonts w:ascii="Humanst521 BT" w:hAnsi="Humanst521 BT" w:cs="Humanst521 BT"/>
          <w:b/>
          <w:sz w:val="26"/>
          <w:szCs w:val="26"/>
        </w:rPr>
        <w:t xml:space="preserve">: </w:t>
      </w:r>
      <w:r w:rsidRPr="009D7082">
        <w:rPr>
          <w:rFonts w:ascii="Humanst521 BT" w:hAnsi="Humanst521 BT" w:cs="Humanst521 BT"/>
          <w:sz w:val="26"/>
          <w:szCs w:val="26"/>
        </w:rPr>
        <w:t xml:space="preserve">Gracias consejero presidente, ya analizándolo y de acuerdo </w:t>
      </w:r>
      <w:r w:rsidR="00AC7CF3" w:rsidRPr="009D7082">
        <w:rPr>
          <w:rFonts w:ascii="Humanst521 BT" w:hAnsi="Humanst521 BT" w:cs="Humanst521 BT"/>
          <w:sz w:val="26"/>
          <w:szCs w:val="26"/>
        </w:rPr>
        <w:t>a lo qu</w:t>
      </w:r>
      <w:r w:rsidRPr="009D7082">
        <w:rPr>
          <w:rFonts w:ascii="Humanst521 BT" w:hAnsi="Humanst521 BT" w:cs="Humanst521 BT"/>
          <w:sz w:val="26"/>
          <w:szCs w:val="26"/>
        </w:rPr>
        <w:t>e escuchado de la improcedencia, viene exclusivamente por la temporalidad pero aparte porque no cumplieron con los requisitos de tener los comités directivos estatales, no alcance a ver pero si ya se cumplió con lo del domicilio correspondiente, pero más que nada quiero puntualizar los comités directivos estatales, entonces, y lo digo porque ahorita estoy reflexionando a lo que a nosotros como partido político nacional nos exige el INE, y nos exige el INE y traigo esto ahorita porque en estos meses inclusive la Secretaria Técnica le solicite un documento, el INE me exige inclusive una mesa directiva interior a la que ya esta, donde conste obtener las actas de función de los actuales de la mesa directiva, el INE me dio termino de cinco días sino no me da oportunidad de trabajar en ese proceso electoral, eso me lo mandaron por oficio entonces, para que vean porque es importantísimo las mesas, los comités directivos estatales de los partidos políticos nacionales, entonces yo vengo ahorita y estoy viendo porque a mi si y a otro partido no, porque estoy entendiendo que un partido</w:t>
      </w:r>
      <w:r w:rsidR="00D00AE9" w:rsidRPr="009D7082">
        <w:rPr>
          <w:rFonts w:ascii="Humanst521 BT" w:hAnsi="Humanst521 BT" w:cs="Humanst521 BT"/>
          <w:sz w:val="26"/>
          <w:szCs w:val="26"/>
        </w:rPr>
        <w:t xml:space="preserve"> Encuentro Social Partido Político Nacional</w:t>
      </w:r>
      <w:r w:rsidRPr="009D7082">
        <w:rPr>
          <w:rFonts w:ascii="Humanst521 BT" w:hAnsi="Humanst521 BT" w:cs="Humanst521 BT"/>
          <w:sz w:val="26"/>
          <w:szCs w:val="26"/>
        </w:rPr>
        <w:t xml:space="preserve"> no tiene integrado su comité </w:t>
      </w:r>
      <w:r w:rsidR="00D00AE9" w:rsidRPr="009D7082">
        <w:rPr>
          <w:rFonts w:ascii="Humanst521 BT" w:hAnsi="Humanst521 BT" w:cs="Humanst521 BT"/>
          <w:sz w:val="26"/>
          <w:szCs w:val="26"/>
        </w:rPr>
        <w:t>Directivo Estatal</w:t>
      </w:r>
      <w:r w:rsidRPr="009D7082">
        <w:rPr>
          <w:rFonts w:ascii="Humanst521 BT" w:hAnsi="Humanst521 BT" w:cs="Humanst521 BT"/>
          <w:sz w:val="26"/>
          <w:szCs w:val="26"/>
        </w:rPr>
        <w:t xml:space="preserve">, según lo que estamos aquí </w:t>
      </w:r>
      <w:r w:rsidR="00B450EC" w:rsidRPr="009D7082">
        <w:rPr>
          <w:rFonts w:ascii="Humanst521 BT" w:hAnsi="Humanst521 BT" w:cs="Humanst521 BT"/>
          <w:sz w:val="26"/>
          <w:szCs w:val="26"/>
        </w:rPr>
        <w:t>conteniendo</w:t>
      </w:r>
      <w:r w:rsidRPr="009D7082">
        <w:rPr>
          <w:rFonts w:ascii="Humanst521 BT" w:hAnsi="Humanst521 BT" w:cs="Humanst521 BT"/>
          <w:sz w:val="26"/>
          <w:szCs w:val="26"/>
        </w:rPr>
        <w:t xml:space="preserve"> información lo que ustedes realmente o lo que ellos entregaron o están entregando, porque entonces si es importante los partidos políticos nacionales que estamos obligados a cumplir con toda la normatividad y viene a que me dieron un </w:t>
      </w:r>
      <w:r w:rsidR="00B450EC" w:rsidRPr="009D7082">
        <w:rPr>
          <w:rFonts w:ascii="Humanst521 BT" w:hAnsi="Humanst521 BT" w:cs="Humanst521 BT"/>
          <w:sz w:val="26"/>
          <w:szCs w:val="26"/>
        </w:rPr>
        <w:t>término</w:t>
      </w:r>
      <w:r w:rsidRPr="009D7082">
        <w:rPr>
          <w:rFonts w:ascii="Humanst521 BT" w:hAnsi="Humanst521 BT" w:cs="Humanst521 BT"/>
          <w:sz w:val="26"/>
          <w:szCs w:val="26"/>
        </w:rPr>
        <w:t xml:space="preserve"> que tuve que solicitar información es aquí inclusive mi secretario general en un proceso anterior que se fue de candidata a otro me pidieron en que t</w:t>
      </w:r>
      <w:r w:rsidR="00D00AE9" w:rsidRPr="009D7082">
        <w:rPr>
          <w:rFonts w:ascii="Humanst521 BT" w:hAnsi="Humanst521 BT" w:cs="Humanst521 BT"/>
          <w:sz w:val="26"/>
          <w:szCs w:val="26"/>
        </w:rPr>
        <w:t>é</w:t>
      </w:r>
      <w:r w:rsidRPr="009D7082">
        <w:rPr>
          <w:rFonts w:ascii="Humanst521 BT" w:hAnsi="Humanst521 BT" w:cs="Humanst521 BT"/>
          <w:sz w:val="26"/>
          <w:szCs w:val="26"/>
        </w:rPr>
        <w:t>rmino porque no</w:t>
      </w:r>
      <w:r w:rsidR="00D00AE9" w:rsidRPr="009D7082">
        <w:rPr>
          <w:rFonts w:ascii="Humanst521 BT" w:hAnsi="Humanst521 BT" w:cs="Humanst521 BT"/>
          <w:sz w:val="26"/>
          <w:szCs w:val="26"/>
        </w:rPr>
        <w:t>,</w:t>
      </w:r>
      <w:r w:rsidRPr="009D7082">
        <w:rPr>
          <w:rFonts w:ascii="Humanst521 BT" w:hAnsi="Humanst521 BT" w:cs="Humanst521 BT"/>
          <w:sz w:val="26"/>
          <w:szCs w:val="26"/>
        </w:rPr>
        <w:t xml:space="preserve"> ese documento me lo estaban solicitando el INE no de mi partido, entonces a que quiero llegar es que nada más para que tenga su </w:t>
      </w:r>
      <w:r w:rsidR="00B450EC" w:rsidRPr="009D7082">
        <w:rPr>
          <w:rFonts w:ascii="Humanst521 BT" w:hAnsi="Humanst521 BT" w:cs="Humanst521 BT"/>
          <w:sz w:val="26"/>
          <w:szCs w:val="26"/>
        </w:rPr>
        <w:t xml:space="preserve">Comité Ejecutivo Nacional es para que tengamos integrados los comités ejecutivos estatales y oficial y registrados ante el INE esa es una obligación inclusive en el 2016 para la elección esa nos lo solicitaron </w:t>
      </w:r>
      <w:r w:rsidR="007D2A76" w:rsidRPr="009D7082">
        <w:rPr>
          <w:rFonts w:ascii="Humanst521 BT" w:hAnsi="Humanst521 BT" w:cs="Humanst521 BT"/>
          <w:sz w:val="26"/>
          <w:szCs w:val="26"/>
        </w:rPr>
        <w:t xml:space="preserve">y el INE en todo ese proceso por equis circunstancias fallecieron 2 compañeros del </w:t>
      </w:r>
      <w:r w:rsidR="009D5903" w:rsidRPr="009D7082">
        <w:rPr>
          <w:rFonts w:ascii="Humanst521 BT" w:hAnsi="Humanst521 BT" w:cs="Humanst521 BT"/>
          <w:sz w:val="26"/>
          <w:szCs w:val="26"/>
        </w:rPr>
        <w:t>Comité Ejecutivo Estatal</w:t>
      </w:r>
      <w:r w:rsidR="007D2A76" w:rsidRPr="009D7082">
        <w:rPr>
          <w:rFonts w:ascii="Humanst521 BT" w:hAnsi="Humanst521 BT" w:cs="Humanst521 BT"/>
          <w:sz w:val="26"/>
          <w:szCs w:val="26"/>
        </w:rPr>
        <w:t xml:space="preserve"> y me solicitaron el acta correspondiente, quienes quedan nuevamente la integración del </w:t>
      </w:r>
      <w:r w:rsidR="009D5903" w:rsidRPr="009D7082">
        <w:rPr>
          <w:rFonts w:ascii="Humanst521 BT" w:hAnsi="Humanst521 BT" w:cs="Humanst521 BT"/>
          <w:sz w:val="26"/>
          <w:szCs w:val="26"/>
        </w:rPr>
        <w:t>Comité</w:t>
      </w:r>
      <w:r w:rsidR="007D2A76" w:rsidRPr="009D7082">
        <w:rPr>
          <w:rFonts w:ascii="Humanst521 BT" w:hAnsi="Humanst521 BT" w:cs="Humanst521 BT"/>
          <w:sz w:val="26"/>
          <w:szCs w:val="26"/>
        </w:rPr>
        <w:t xml:space="preserve">, porque estoy viendo que hay cuando menos como </w:t>
      </w:r>
      <w:r w:rsidR="009D5903" w:rsidRPr="009D7082">
        <w:rPr>
          <w:rFonts w:ascii="Humanst521 BT" w:hAnsi="Humanst521 BT" w:cs="Humanst521 BT"/>
          <w:sz w:val="26"/>
          <w:szCs w:val="26"/>
        </w:rPr>
        <w:t>Partido Político Nacional</w:t>
      </w:r>
      <w:r w:rsidR="007D2A76" w:rsidRPr="009D7082">
        <w:rPr>
          <w:rFonts w:ascii="Humanst521 BT" w:hAnsi="Humanst521 BT" w:cs="Humanst521 BT"/>
          <w:sz w:val="26"/>
          <w:szCs w:val="26"/>
        </w:rPr>
        <w:t xml:space="preserve"> todos hijos, todos entenados, estoy viendo que aquí el </w:t>
      </w:r>
      <w:r w:rsidR="009D5903" w:rsidRPr="009D7082">
        <w:rPr>
          <w:rFonts w:ascii="Humanst521 BT" w:hAnsi="Humanst521 BT" w:cs="Humanst521 BT"/>
          <w:sz w:val="26"/>
          <w:szCs w:val="26"/>
        </w:rPr>
        <w:t>Partido Político Nacional</w:t>
      </w:r>
      <w:r w:rsidR="007D2A76" w:rsidRPr="009D7082">
        <w:rPr>
          <w:rFonts w:ascii="Humanst521 BT" w:hAnsi="Humanst521 BT" w:cs="Humanst521 BT"/>
          <w:sz w:val="26"/>
          <w:szCs w:val="26"/>
        </w:rPr>
        <w:t xml:space="preserve"> Encuentro Social, según los datos entonces esto honestamente poco a poco de cómo un tema y que bien que ustedes lo estén precisando</w:t>
      </w:r>
      <w:r w:rsidR="003A55DB" w:rsidRPr="009D7082">
        <w:rPr>
          <w:rFonts w:ascii="Humanst521 BT" w:hAnsi="Humanst521 BT" w:cs="Humanst521 BT"/>
          <w:sz w:val="26"/>
          <w:szCs w:val="26"/>
        </w:rPr>
        <w:t>,</w:t>
      </w:r>
      <w:r w:rsidR="007D2A76" w:rsidRPr="009D7082">
        <w:rPr>
          <w:rFonts w:ascii="Humanst521 BT" w:hAnsi="Humanst521 BT" w:cs="Humanst521 BT"/>
          <w:sz w:val="26"/>
          <w:szCs w:val="26"/>
        </w:rPr>
        <w:t xml:space="preserve"> y que sea una exigencia porque tiene que ser una realidad verdad</w:t>
      </w:r>
      <w:r w:rsidR="003A55DB" w:rsidRPr="009D7082">
        <w:rPr>
          <w:rFonts w:ascii="Humanst521 BT" w:hAnsi="Humanst521 BT" w:cs="Humanst521 BT"/>
          <w:sz w:val="26"/>
          <w:szCs w:val="26"/>
        </w:rPr>
        <w:t>,</w:t>
      </w:r>
      <w:r w:rsidR="007D2A76" w:rsidRPr="009D7082">
        <w:rPr>
          <w:rFonts w:ascii="Humanst521 BT" w:hAnsi="Humanst521 BT" w:cs="Humanst521 BT"/>
          <w:sz w:val="26"/>
          <w:szCs w:val="26"/>
        </w:rPr>
        <w:t xml:space="preserve"> y vuelvo a lo mismo a mi me dieron un término y </w:t>
      </w:r>
      <w:proofErr w:type="spellStart"/>
      <w:r w:rsidR="007D2A76" w:rsidRPr="009D7082">
        <w:rPr>
          <w:rFonts w:ascii="Humanst521 BT" w:hAnsi="Humanst521 BT" w:cs="Humanst521 BT"/>
          <w:sz w:val="26"/>
          <w:szCs w:val="26"/>
        </w:rPr>
        <w:t>sino</w:t>
      </w:r>
      <w:proofErr w:type="spellEnd"/>
      <w:r w:rsidR="007D2A76" w:rsidRPr="009D7082">
        <w:rPr>
          <w:rFonts w:ascii="Humanst521 BT" w:hAnsi="Humanst521 BT" w:cs="Humanst521 BT"/>
          <w:sz w:val="26"/>
          <w:szCs w:val="26"/>
        </w:rPr>
        <w:t xml:space="preserve"> cumplía no me </w:t>
      </w:r>
      <w:r w:rsidR="003A55DB" w:rsidRPr="009D7082">
        <w:rPr>
          <w:rFonts w:ascii="Humanst521 BT" w:hAnsi="Humanst521 BT" w:cs="Humanst521 BT"/>
          <w:sz w:val="26"/>
          <w:szCs w:val="26"/>
        </w:rPr>
        <w:t>ib</w:t>
      </w:r>
      <w:r w:rsidR="007D2A76" w:rsidRPr="009D7082">
        <w:rPr>
          <w:rFonts w:ascii="Humanst521 BT" w:hAnsi="Humanst521 BT" w:cs="Humanst521 BT"/>
          <w:sz w:val="26"/>
          <w:szCs w:val="26"/>
        </w:rPr>
        <w:t xml:space="preserve">an a permitir participar en este proceso electoral que esta ahorita, </w:t>
      </w:r>
      <w:r w:rsidR="003A55DB" w:rsidRPr="009D7082">
        <w:rPr>
          <w:rFonts w:ascii="Humanst521 BT" w:hAnsi="Humanst521 BT" w:cs="Humanst521 BT"/>
          <w:sz w:val="26"/>
          <w:szCs w:val="26"/>
        </w:rPr>
        <w:t xml:space="preserve">entonces </w:t>
      </w:r>
      <w:r w:rsidR="007D2A76" w:rsidRPr="009D7082">
        <w:rPr>
          <w:rFonts w:ascii="Humanst521 BT" w:hAnsi="Humanst521 BT" w:cs="Humanst521 BT"/>
          <w:sz w:val="26"/>
          <w:szCs w:val="26"/>
        </w:rPr>
        <w:t xml:space="preserve">quería nada más comentarlo pero quería yo certificar porque esto es importante ya que a un partido político que no tiene integrado su </w:t>
      </w:r>
      <w:r w:rsidR="009D5903" w:rsidRPr="009D7082">
        <w:rPr>
          <w:rFonts w:ascii="Humanst521 BT" w:hAnsi="Humanst521 BT" w:cs="Humanst521 BT"/>
          <w:sz w:val="26"/>
          <w:szCs w:val="26"/>
        </w:rPr>
        <w:t>Comité Ejecutivo Estatal</w:t>
      </w:r>
      <w:r w:rsidR="007D2A76" w:rsidRPr="009D7082">
        <w:rPr>
          <w:rFonts w:ascii="Humanst521 BT" w:hAnsi="Humanst521 BT" w:cs="Humanst521 BT"/>
          <w:sz w:val="26"/>
          <w:szCs w:val="26"/>
        </w:rPr>
        <w:t xml:space="preserve"> esta en un momento dado que nosotros ante la instancia </w:t>
      </w:r>
      <w:r w:rsidR="003A55DB" w:rsidRPr="009D7082">
        <w:rPr>
          <w:rFonts w:ascii="Humanst521 BT" w:hAnsi="Humanst521 BT" w:cs="Humanst521 BT"/>
          <w:sz w:val="26"/>
          <w:szCs w:val="26"/>
        </w:rPr>
        <w:t>correspondiente lo verifique</w:t>
      </w:r>
      <w:r w:rsidR="009D5903" w:rsidRPr="009D7082">
        <w:rPr>
          <w:rFonts w:ascii="Humanst521 BT" w:hAnsi="Humanst521 BT" w:cs="Humanst521 BT"/>
          <w:sz w:val="26"/>
          <w:szCs w:val="26"/>
        </w:rPr>
        <w:t>mos</w:t>
      </w:r>
      <w:r w:rsidR="003A55DB" w:rsidRPr="009D7082">
        <w:rPr>
          <w:rFonts w:ascii="Humanst521 BT" w:hAnsi="Humanst521 BT" w:cs="Humanst521 BT"/>
          <w:sz w:val="26"/>
          <w:szCs w:val="26"/>
        </w:rPr>
        <w:t>, es cuanto consejero</w:t>
      </w:r>
      <w:r w:rsidR="00E76A62" w:rsidRPr="00DB3C54">
        <w:rPr>
          <w:rFonts w:ascii="Humanst521 BT" w:hAnsi="Humanst521 BT" w:cs="Humanst521 BT"/>
          <w:sz w:val="26"/>
          <w:szCs w:val="26"/>
        </w:rPr>
        <w:t>. -------------------------------------------------------------------------------------------------</w:t>
      </w:r>
      <w:r w:rsidR="00E76A62">
        <w:rPr>
          <w:rFonts w:ascii="Humanst521 BT" w:hAnsi="Humanst521 BT" w:cs="Humanst521 BT"/>
          <w:sz w:val="26"/>
          <w:szCs w:val="26"/>
        </w:rPr>
        <w:t>---------------------------------------</w:t>
      </w:r>
      <w:r w:rsidR="003A55DB" w:rsidRPr="009D7082">
        <w:rPr>
          <w:rFonts w:ascii="Humanst521 BT" w:hAnsi="Humanst521 BT" w:cs="Humanst521 BT"/>
          <w:b/>
          <w:sz w:val="26"/>
          <w:szCs w:val="26"/>
        </w:rPr>
        <w:t>PRESIDENTE DE LA COMISIÓN</w:t>
      </w:r>
      <w:r w:rsidR="003A55DB" w:rsidRPr="009D7082">
        <w:rPr>
          <w:rFonts w:ascii="Humanst521 BT" w:hAnsi="Humanst521 BT" w:cs="Humanst521 BT"/>
          <w:sz w:val="26"/>
          <w:szCs w:val="26"/>
        </w:rPr>
        <w:t>: Gracias representante, que no se le puede otorgar la acreditación a este partido que es la temporalidad y la deficiente integración del comité directivo estatal, alguna otra participación?, adelante Consejera Amezola</w:t>
      </w:r>
      <w:r w:rsidR="00E76A62">
        <w:rPr>
          <w:rFonts w:ascii="Humanst521 BT" w:hAnsi="Humanst521 BT" w:cs="Humanst521 BT"/>
          <w:sz w:val="26"/>
          <w:szCs w:val="26"/>
        </w:rPr>
        <w:t>.---</w:t>
      </w:r>
      <w:r w:rsidR="00E76A62" w:rsidRPr="00DB3C54">
        <w:rPr>
          <w:rFonts w:ascii="Humanst521 BT" w:hAnsi="Humanst521 BT" w:cs="Humanst521 BT"/>
          <w:sz w:val="26"/>
          <w:szCs w:val="26"/>
        </w:rPr>
        <w:t>----------------------------------------------</w:t>
      </w:r>
      <w:r w:rsidR="00E76A62">
        <w:rPr>
          <w:rFonts w:ascii="Humanst521 BT" w:hAnsi="Humanst521 BT" w:cs="Humanst521 BT"/>
          <w:sz w:val="26"/>
          <w:szCs w:val="26"/>
        </w:rPr>
        <w:t>---------------------------------------------------------------------------</w:t>
      </w:r>
    </w:p>
    <w:p w:rsidR="00182E0E" w:rsidRPr="009D7082" w:rsidRDefault="003A55DB" w:rsidP="00E76A62">
      <w:pPr>
        <w:jc w:val="both"/>
        <w:rPr>
          <w:rFonts w:ascii="Humanst521 BT" w:hAnsi="Humanst521 BT" w:cs="Humanst521 BT"/>
          <w:sz w:val="26"/>
          <w:szCs w:val="26"/>
        </w:rPr>
      </w:pPr>
      <w:r w:rsidRPr="009D7082">
        <w:rPr>
          <w:rFonts w:ascii="Humanst521 BT" w:hAnsi="Humanst521 BT" w:cs="Humanst521 BT"/>
          <w:b/>
          <w:sz w:val="26"/>
          <w:szCs w:val="26"/>
        </w:rPr>
        <w:lastRenderedPageBreak/>
        <w:t>CONSEJERA ELECTORAL GRACIELA AMEZOLA CANSECO:</w:t>
      </w:r>
      <w:r w:rsidRPr="009D7082">
        <w:rPr>
          <w:rFonts w:ascii="Humanst521 BT" w:hAnsi="Humanst521 BT" w:cs="Humanst521 BT"/>
          <w:sz w:val="26"/>
          <w:szCs w:val="26"/>
        </w:rPr>
        <w:t xml:space="preserve"> Gracias Presidente, únicamente para hacer una aclaración donde habla de la temporalidad que si permaneció en el mismo lugar al final, veo aquí en la pagina 32 cuando la comisión en el considerando 9 concluye efectivamente con estos dos requisitos no cumple el partido político sin embargo en los dos párrafos posteriores entra el análisis precisamente lo que comentábamos que es la temporalidad cuando es el momento procesal oportuno agosto de 2018, sin embargo recuerdo que en la reunión de trabajo pasado creo que y lo que acaba de comentar el señor representante del Partido de Baja California establecer el rubro e ir desglosando requisito por requisito y el primer requisito </w:t>
      </w:r>
      <w:r w:rsidR="007168D3" w:rsidRPr="009D7082">
        <w:rPr>
          <w:rFonts w:ascii="Humanst521 BT" w:hAnsi="Humanst521 BT" w:cs="Humanst521 BT"/>
          <w:sz w:val="26"/>
          <w:szCs w:val="26"/>
        </w:rPr>
        <w:t xml:space="preserve">disponibilidad para presentar la solicitud de acreditación y quizás sería conveniente precisamente para evitar la confusión que este requisito de temporalidad se habrá el rubro donde pues al principio de todos los demás requisitos y que se establezca el rubro de la oportunidad para presentar la solicitud de acreditación por ejemplo, y se hace este razonamiento que bien lo han hecho acá al final del documento y mi duda era en mi primer participación era sobre lo argumentado al principio hablaba de otro tipo de argumentación u omisión dice el dictamen de haber invocado el partido solicitante querer participar en un proceso distinto al local por eso yo era mi duda que manifestaba la comisión si ese era el argumento toral si para poder dar por no acreditada la temporalidad, o de debiera ser el argumento que aparece </w:t>
      </w:r>
      <w:r w:rsidR="00CA1B5C" w:rsidRPr="009D7082">
        <w:rPr>
          <w:rFonts w:ascii="Humanst521 BT" w:hAnsi="Humanst521 BT" w:cs="Humanst521 BT"/>
          <w:sz w:val="26"/>
          <w:szCs w:val="26"/>
        </w:rPr>
        <w:t>al fin del dictamen del razonamiento de por qué no lo soporto en este momento resolver sobre la solicitud ese era mi planteamiento en un principio y pues dejo ahí la propuesta,</w:t>
      </w:r>
      <w:r w:rsidR="00182E0E" w:rsidRPr="009D7082">
        <w:rPr>
          <w:rFonts w:ascii="Humanst521 BT" w:hAnsi="Humanst521 BT" w:cs="Humanst521 BT"/>
          <w:sz w:val="26"/>
          <w:szCs w:val="26"/>
        </w:rPr>
        <w:t xml:space="preserve"> </w:t>
      </w:r>
      <w:r w:rsidR="00CA1B5C" w:rsidRPr="009D7082">
        <w:rPr>
          <w:rFonts w:ascii="Humanst521 BT" w:hAnsi="Humanst521 BT" w:cs="Humanst521 BT"/>
          <w:sz w:val="26"/>
          <w:szCs w:val="26"/>
        </w:rPr>
        <w:t>gracias</w:t>
      </w:r>
      <w:r w:rsidR="00E76A62" w:rsidRPr="00DB3C54">
        <w:rPr>
          <w:rFonts w:ascii="Humanst521 BT" w:hAnsi="Humanst521 BT" w:cs="Humanst521 BT"/>
          <w:sz w:val="26"/>
          <w:szCs w:val="26"/>
        </w:rPr>
        <w:t>. -------------------------------------------------------------------------------------------------------------------------------</w:t>
      </w:r>
      <w:r w:rsidR="00E76A62">
        <w:rPr>
          <w:rFonts w:ascii="Humanst521 BT" w:hAnsi="Humanst521 BT" w:cs="Humanst521 BT"/>
          <w:sz w:val="26"/>
          <w:szCs w:val="26"/>
        </w:rPr>
        <w:t>-------------------------------------------</w:t>
      </w:r>
    </w:p>
    <w:p w:rsidR="00CA1B5C" w:rsidRPr="009D7082" w:rsidRDefault="00CA1B5C" w:rsidP="00E76A62">
      <w:pPr>
        <w:jc w:val="both"/>
        <w:rPr>
          <w:rFonts w:ascii="Humanst521 BT" w:hAnsi="Humanst521 BT" w:cs="Humanst521 BT"/>
          <w:sz w:val="26"/>
          <w:szCs w:val="26"/>
        </w:rPr>
      </w:pPr>
      <w:r w:rsidRPr="009D7082">
        <w:rPr>
          <w:rFonts w:ascii="Humanst521 BT" w:hAnsi="Humanst521 BT" w:cs="Humanst521 BT"/>
          <w:b/>
          <w:sz w:val="26"/>
          <w:szCs w:val="26"/>
        </w:rPr>
        <w:t>PRESIDENTE DE LA COMISIÓN</w:t>
      </w:r>
      <w:r w:rsidRPr="009D7082">
        <w:rPr>
          <w:rFonts w:ascii="Humanst521 BT" w:hAnsi="Humanst521 BT" w:cs="Humanst521 BT"/>
          <w:sz w:val="26"/>
          <w:szCs w:val="26"/>
        </w:rPr>
        <w:t>: Gracias en el uso de la voz</w:t>
      </w:r>
      <w:r w:rsidR="00E76A62" w:rsidRPr="00DB3C54">
        <w:rPr>
          <w:rFonts w:ascii="Humanst521 BT" w:hAnsi="Humanst521 BT" w:cs="Humanst521 BT"/>
          <w:sz w:val="26"/>
          <w:szCs w:val="26"/>
        </w:rPr>
        <w:t>. -------------------------------------------------------------------------------------------------------------------------------</w:t>
      </w:r>
      <w:r w:rsidR="00E76A62">
        <w:rPr>
          <w:rFonts w:ascii="Humanst521 BT" w:hAnsi="Humanst521 BT" w:cs="Humanst521 BT"/>
          <w:sz w:val="26"/>
          <w:szCs w:val="26"/>
        </w:rPr>
        <w:t>-------</w:t>
      </w:r>
    </w:p>
    <w:p w:rsidR="00075AA4" w:rsidRPr="009D7082" w:rsidRDefault="00182E0E" w:rsidP="00E76A62">
      <w:pPr>
        <w:jc w:val="both"/>
        <w:rPr>
          <w:rFonts w:ascii="Humanst521 BT" w:hAnsi="Humanst521 BT" w:cs="Humanst521 BT"/>
          <w:sz w:val="26"/>
          <w:szCs w:val="26"/>
        </w:rPr>
      </w:pPr>
      <w:r w:rsidRPr="009D7082">
        <w:rPr>
          <w:rFonts w:ascii="Humanst521 BT" w:hAnsi="Humanst521 BT" w:cs="Humanst521 BT"/>
          <w:b/>
          <w:sz w:val="26"/>
          <w:szCs w:val="26"/>
        </w:rPr>
        <w:t xml:space="preserve">LIC. CLEMENTE CUSTODIO RAMOS MENDOZA PRESIDENTE DEL CONSEJO GENERAL: </w:t>
      </w:r>
      <w:r w:rsidRPr="009D7082">
        <w:rPr>
          <w:rFonts w:ascii="Humanst521 BT" w:hAnsi="Humanst521 BT" w:cs="Humanst521 BT"/>
          <w:sz w:val="26"/>
          <w:szCs w:val="26"/>
        </w:rPr>
        <w:t xml:space="preserve">Reforzando lo que efectivamente el día de ayer en la reunión de trabajo el representante del Partido de Baja California señalo en este caso, la </w:t>
      </w:r>
      <w:proofErr w:type="gramStart"/>
      <w:r w:rsidRPr="009D7082">
        <w:rPr>
          <w:rFonts w:ascii="Humanst521 BT" w:hAnsi="Humanst521 BT" w:cs="Humanst521 BT"/>
          <w:sz w:val="26"/>
          <w:szCs w:val="26"/>
        </w:rPr>
        <w:t>Consejera</w:t>
      </w:r>
      <w:proofErr w:type="gramEnd"/>
      <w:r w:rsidRPr="009D7082">
        <w:rPr>
          <w:rFonts w:ascii="Humanst521 BT" w:hAnsi="Humanst521 BT" w:cs="Humanst521 BT"/>
          <w:sz w:val="26"/>
          <w:szCs w:val="26"/>
        </w:rPr>
        <w:t xml:space="preserve"> Amezola también señalo y se planteo que se cambiara al primero en el primer de los puntos analizar y los demás dijo la palabra a mayor abundamiento hasta que continuemos con los demás que ella planteo y que fue aceptado por los que estábamos presentes, es cuanto presidente</w:t>
      </w:r>
      <w:r w:rsidR="00E76A62" w:rsidRPr="00DB3C54">
        <w:rPr>
          <w:rFonts w:ascii="Humanst521 BT" w:hAnsi="Humanst521 BT" w:cs="Humanst521 BT"/>
          <w:sz w:val="26"/>
          <w:szCs w:val="26"/>
        </w:rPr>
        <w:t>. -------------------------------------------------------------------------------------------------------------------------------</w:t>
      </w:r>
      <w:r w:rsidR="00E76A62">
        <w:rPr>
          <w:rFonts w:ascii="Humanst521 BT" w:hAnsi="Humanst521 BT" w:cs="Humanst521 BT"/>
          <w:sz w:val="26"/>
          <w:szCs w:val="26"/>
        </w:rPr>
        <w:t>--------------------------------------------------------------</w:t>
      </w:r>
    </w:p>
    <w:p w:rsidR="00182E0E" w:rsidRPr="009D7082" w:rsidRDefault="00182E0E" w:rsidP="00E76A62">
      <w:pPr>
        <w:jc w:val="both"/>
        <w:rPr>
          <w:rFonts w:ascii="Humanst521 BT" w:hAnsi="Humanst521 BT" w:cs="Humanst521 BT"/>
          <w:sz w:val="26"/>
          <w:szCs w:val="26"/>
        </w:rPr>
      </w:pPr>
      <w:r w:rsidRPr="009D7082">
        <w:rPr>
          <w:rFonts w:ascii="Humanst521 BT" w:hAnsi="Humanst521 BT" w:cs="Humanst521 BT"/>
          <w:b/>
          <w:sz w:val="26"/>
          <w:szCs w:val="26"/>
        </w:rPr>
        <w:t>PRESIDENTE DE LA COMISIÓN</w:t>
      </w:r>
      <w:r w:rsidRPr="009D7082">
        <w:rPr>
          <w:rFonts w:ascii="Humanst521 BT" w:hAnsi="Humanst521 BT" w:cs="Humanst521 BT"/>
          <w:sz w:val="26"/>
          <w:szCs w:val="26"/>
        </w:rPr>
        <w:t>: Sin ningún inconveniente para los vocales de la Comisión, hay que indicarle a la Secretaria Técnica que se pueda llevar a cabo las modificaciones con la aprobación previa de este proyecto</w:t>
      </w:r>
      <w:r w:rsidR="00E76A62" w:rsidRPr="00DB3C54">
        <w:rPr>
          <w:rFonts w:ascii="Humanst521 BT" w:hAnsi="Humanst521 BT" w:cs="Humanst521 BT"/>
          <w:sz w:val="26"/>
          <w:szCs w:val="26"/>
        </w:rPr>
        <w:t>. -------------------------------------------------------------------------------------------------------------------------------</w:t>
      </w:r>
      <w:r w:rsidR="00E76A62">
        <w:rPr>
          <w:rFonts w:ascii="Humanst521 BT" w:hAnsi="Humanst521 BT" w:cs="Humanst521 BT"/>
          <w:sz w:val="26"/>
          <w:szCs w:val="26"/>
        </w:rPr>
        <w:t>---------------</w:t>
      </w:r>
    </w:p>
    <w:p w:rsidR="005468BA" w:rsidRPr="009D7082" w:rsidRDefault="00182E0E" w:rsidP="00E76A62">
      <w:pPr>
        <w:jc w:val="both"/>
        <w:rPr>
          <w:rFonts w:ascii="Humanst521 BT" w:eastAsia="Humanst521 BT" w:hAnsi="Humanst521 BT" w:cs="Humanst521 BT"/>
          <w:sz w:val="26"/>
          <w:szCs w:val="26"/>
        </w:rPr>
      </w:pPr>
      <w:r w:rsidRPr="009D7082">
        <w:rPr>
          <w:rFonts w:ascii="Humanst521 BT" w:hAnsi="Humanst521 BT" w:cs="Humanst521 BT"/>
          <w:b/>
          <w:sz w:val="26"/>
          <w:szCs w:val="26"/>
        </w:rPr>
        <w:t xml:space="preserve">CONSEJERA ELECTORAL LORENZA GABRIELA SOBERANES EGUÍA, VOCAL DE LA COMISIÓN: </w:t>
      </w:r>
      <w:r w:rsidRPr="009D7082">
        <w:rPr>
          <w:rFonts w:ascii="Humanst521 BT" w:hAnsi="Humanst521 BT" w:cs="Humanst521 BT"/>
          <w:sz w:val="26"/>
          <w:szCs w:val="26"/>
        </w:rPr>
        <w:t xml:space="preserve">Es que en primer término estaría de acuerdo que se haga la modificación correspondiente haciendo bueno lo que ya dije aquí y en segundo, un poco en referencia a lo que comenta el representante </w:t>
      </w:r>
      <w:r w:rsidR="00570076" w:rsidRPr="009D7082">
        <w:rPr>
          <w:rFonts w:ascii="Humanst521 BT" w:hAnsi="Humanst521 BT" w:cs="Humanst521 BT"/>
          <w:sz w:val="26"/>
          <w:szCs w:val="26"/>
        </w:rPr>
        <w:t xml:space="preserve">del partido de la revolución democrática el Ing. Rosendo, efectivamente de los elementos que contiene el articulo 19 si bien es cierto son tres fracciones cuatro requisitos uno de ellos es la temporalidad, la otra la vigencia, tener un domicilio permanente en el estado y la integración del comité directivo o estructura equivalente el proyecto que hoy nos presenta la Secretaria Técnica nos dice que solo se tienen cumplimentado dos de ellos, el primero la vigencia y el segundo la integración de su comité directivo en lo que respecta ese último requisito si quiero dejar precisado </w:t>
      </w:r>
      <w:r w:rsidR="00355946" w:rsidRPr="009D7082">
        <w:rPr>
          <w:rFonts w:ascii="Humanst521 BT" w:hAnsi="Humanst521 BT" w:cs="Humanst521 BT"/>
          <w:sz w:val="26"/>
          <w:szCs w:val="26"/>
        </w:rPr>
        <w:t xml:space="preserve">como lo dije en primera intervención que materialmente el Partido Encuentro Social si llevo a cabo ese segundo congreso nacional en donde eligieron al resto de sus órganos directivos adicional al presidente y al secretario, subsecretarios y me parece que municipales y distritales, sin embargo, como lo comentaba anteriormente, desde el punto de esta consejera no es suficiente la presentación </w:t>
      </w:r>
      <w:r w:rsidR="005C270D" w:rsidRPr="009D7082">
        <w:rPr>
          <w:rFonts w:ascii="Humanst521 BT" w:hAnsi="Humanst521 BT" w:cs="Humanst521 BT"/>
          <w:sz w:val="26"/>
          <w:szCs w:val="26"/>
        </w:rPr>
        <w:t xml:space="preserve">de que llevaron a cabo esas asambleas </w:t>
      </w:r>
      <w:r w:rsidR="00190187" w:rsidRPr="009D7082">
        <w:rPr>
          <w:rFonts w:ascii="Humanst521 BT" w:hAnsi="Humanst521 BT" w:cs="Humanst521 BT"/>
          <w:sz w:val="26"/>
          <w:szCs w:val="26"/>
        </w:rPr>
        <w:t xml:space="preserve">y esas designaciones por parte del Partido Político Encuentro Social porque la propia regulación, la propia Ley General y el propio Reglamento del INE donde regula precisamente todas notificaciones como ya lo hemos visto que lo que se refleja en nuestro propio reglamento de documentos básicos, representantes y modificaciones de </w:t>
      </w:r>
      <w:r w:rsidR="00190187" w:rsidRPr="009D7082">
        <w:rPr>
          <w:rFonts w:ascii="Humanst521 BT" w:hAnsi="Humanst521 BT" w:cs="Humanst521 BT"/>
          <w:sz w:val="26"/>
          <w:szCs w:val="26"/>
        </w:rPr>
        <w:lastRenderedPageBreak/>
        <w:t xml:space="preserve">estatutos, </w:t>
      </w:r>
      <w:proofErr w:type="spellStart"/>
      <w:r w:rsidR="00190187" w:rsidRPr="009D7082">
        <w:rPr>
          <w:rFonts w:ascii="Humanst521 BT" w:hAnsi="Humanst521 BT" w:cs="Humanst521 BT"/>
          <w:sz w:val="26"/>
          <w:szCs w:val="26"/>
        </w:rPr>
        <w:t>etc</w:t>
      </w:r>
      <w:proofErr w:type="spellEnd"/>
      <w:r w:rsidR="00190187" w:rsidRPr="009D7082">
        <w:rPr>
          <w:rFonts w:ascii="Humanst521 BT" w:hAnsi="Humanst521 BT" w:cs="Humanst521 BT"/>
          <w:sz w:val="26"/>
          <w:szCs w:val="26"/>
        </w:rPr>
        <w:t>, que estable que cualquier registro que cualquier cambio que se den en los órganos directivos de las dirigencias de los partidos políticos nacionales, en este caso porque es un partido político nacional, no surtirá sus efectos ante el instituto propiamente hasta en tanto la dirección ejecutiva notifique el registro correspondiente conforme al numeral anterior habla de que deberá ser la Dirección Ejecutiva de Prerrogativas y Partidos Políticos razón por la cual si bien es cierto insisto materialmente presuntamente lo llevar a cabo, incluso ayer comentamos el Secretario Ejecutivo acudió como testigo de honor a esa asamblea a ese evento no considero que sea suficiente para tenerlo como valido y legal porque precisamente el Instituto Nacional Electoral no se</w:t>
      </w:r>
      <w:r w:rsidR="00D0054A" w:rsidRPr="009D7082">
        <w:rPr>
          <w:rFonts w:ascii="Humanst521 BT" w:hAnsi="Humanst521 BT" w:cs="Humanst521 BT"/>
          <w:sz w:val="26"/>
          <w:szCs w:val="26"/>
        </w:rPr>
        <w:t xml:space="preserve"> h</w:t>
      </w:r>
      <w:r w:rsidR="00190187" w:rsidRPr="009D7082">
        <w:rPr>
          <w:rFonts w:ascii="Humanst521 BT" w:hAnsi="Humanst521 BT" w:cs="Humanst521 BT"/>
          <w:sz w:val="26"/>
          <w:szCs w:val="26"/>
        </w:rPr>
        <w:t xml:space="preserve">a pronunciado al respecto </w:t>
      </w:r>
      <w:r w:rsidR="00D0054A" w:rsidRPr="009D7082">
        <w:rPr>
          <w:rFonts w:ascii="Humanst521 BT" w:hAnsi="Humanst521 BT" w:cs="Humanst521 BT"/>
          <w:sz w:val="26"/>
          <w:szCs w:val="26"/>
        </w:rPr>
        <w:t xml:space="preserve">y quiero ser hincapié en estas razones por la que yo sí creo que si es importante que este está validación supongamos que quien vino y presento esta documentación se ostenta como Secretario General del Comité Directivo Estatal, adicional que  creo que en sus estatutos no se supone que sea el conforme al 19 quien tenga que presentarlo independientemente de eso viene y presenta esas documentales que se llevaron a cabo en esa asamblea que decimos, nosotros en este momento lo declaramos como suficiente y ya nos pronunciamos y cuando se tiene integrado porque hay se ve que está integrado pero el día de mañana viene el presidente de ese Comité Directivo Estatal o el presidente del nacional y presenta algo diverso estaríamos ante la realidad en ese momento de recibir diferentes notificaciones de órganos partidistas diversos dirigentes o del mismo en el caso que fuese el presidente y el secretario del comité directivo estatal y al cual de ellos le haríamos caso, es decir, creo que esa es la naturaleza jurídica de esas disposiciones tanto </w:t>
      </w:r>
      <w:r w:rsidR="000C5E2F" w:rsidRPr="009D7082">
        <w:rPr>
          <w:rFonts w:ascii="Humanst521 BT" w:hAnsi="Humanst521 BT" w:cs="Humanst521 BT"/>
          <w:sz w:val="26"/>
          <w:szCs w:val="26"/>
        </w:rPr>
        <w:t xml:space="preserve">en la Ley General como en el Reglamento del INE que ya que sean validadas ya con esa certificación que yo te expido como autoridad competente </w:t>
      </w:r>
      <w:r w:rsidR="00B570E8" w:rsidRPr="009D7082">
        <w:rPr>
          <w:rFonts w:ascii="Humanst521 BT" w:hAnsi="Humanst521 BT" w:cs="Humanst521 BT"/>
          <w:sz w:val="26"/>
          <w:szCs w:val="26"/>
        </w:rPr>
        <w:t xml:space="preserve">y regístralas porque si no, no tendríamos la seguridad del Instituto Electoral cual de los dos es la definitiva lo decía también en mi intervención porque puede ser </w:t>
      </w:r>
      <w:r w:rsidR="00B505B9" w:rsidRPr="009D7082">
        <w:rPr>
          <w:rFonts w:ascii="Humanst521 BT" w:hAnsi="Humanst521 BT" w:cs="Humanst521 BT"/>
          <w:sz w:val="26"/>
          <w:szCs w:val="26"/>
        </w:rPr>
        <w:t xml:space="preserve">que </w:t>
      </w:r>
      <w:r w:rsidR="00B570E8" w:rsidRPr="009D7082">
        <w:rPr>
          <w:rFonts w:ascii="Humanst521 BT" w:hAnsi="Humanst521 BT" w:cs="Humanst521 BT"/>
          <w:sz w:val="26"/>
          <w:szCs w:val="26"/>
        </w:rPr>
        <w:t xml:space="preserve">la </w:t>
      </w:r>
      <w:r w:rsidR="00B505B9" w:rsidRPr="009D7082">
        <w:rPr>
          <w:rFonts w:ascii="Humanst521 BT" w:hAnsi="Humanst521 BT" w:cs="Humanst521 BT"/>
          <w:sz w:val="26"/>
          <w:szCs w:val="26"/>
        </w:rPr>
        <w:t xml:space="preserve">validación que haga el INE puede ser total pero puede ser parcial en qué momento nos enteraríamos nosotros sino hasta que se expida esa certificación por parte de la autoridad electoral nacional eso es particularmente mi razonamiento por el cual arribo a la conclusión de que el artículo 19 no debería de ser considerado la fracción tercera en su forma gramatical si no en su forma sistemática y funcional cual es la funcionalidad de que se le exija la integración de su Órgano directivo, su estructura a mi nada mas en la presentación de que así no tengo integrado y estos son los nombres de las personas, bueno a mí como autoridad electoral tengo que tener la seguridad y la certeza que estas ya fueron validadas y que son las definitivas por lo menos en ese momento </w:t>
      </w:r>
      <w:r w:rsidR="00AA4968" w:rsidRPr="009D7082">
        <w:rPr>
          <w:rFonts w:ascii="Humanst521 BT" w:hAnsi="Humanst521 BT" w:cs="Humanst521 BT"/>
          <w:sz w:val="26"/>
          <w:szCs w:val="26"/>
        </w:rPr>
        <w:t xml:space="preserve">y al día de hoy me parece que ese escrito presentado por el partido Encuentro Social si bien es cierto refleja </w:t>
      </w:r>
      <w:r w:rsidR="00874599" w:rsidRPr="009D7082">
        <w:rPr>
          <w:rFonts w:ascii="Humanst521 BT" w:hAnsi="Humanst521 BT" w:cs="Humanst521 BT"/>
          <w:sz w:val="26"/>
          <w:szCs w:val="26"/>
        </w:rPr>
        <w:t>insisto hay indicios bueno indicios no porque estuvo ahí el secretario ejecutivo si se llevo a cabo esa asamblea pero no son los definitivos ni el documento idóneo para crear convicción en esta autoridad electoral de que son los cargos y los puestos y las secretarias que ya fueron validadas por el I</w:t>
      </w:r>
      <w:r w:rsidR="00FF4122" w:rsidRPr="009D7082">
        <w:rPr>
          <w:rFonts w:ascii="Humanst521 BT" w:hAnsi="Humanst521 BT" w:cs="Humanst521 BT"/>
          <w:sz w:val="26"/>
          <w:szCs w:val="26"/>
        </w:rPr>
        <w:t>NE, es cuanto Presidente</w:t>
      </w:r>
      <w:r w:rsidR="00E76A62" w:rsidRPr="00DB3C54">
        <w:rPr>
          <w:rFonts w:ascii="Humanst521 BT" w:hAnsi="Humanst521 BT" w:cs="Humanst521 BT"/>
          <w:sz w:val="26"/>
          <w:szCs w:val="26"/>
        </w:rPr>
        <w:t>. ------------------------------------------------------------------------------------------------------------------</w:t>
      </w:r>
      <w:r w:rsidR="00FF4122" w:rsidRPr="009D7082">
        <w:rPr>
          <w:rFonts w:ascii="Humanst521 BT" w:hAnsi="Humanst521 BT" w:cs="Humanst521 BT"/>
          <w:b/>
          <w:sz w:val="26"/>
          <w:szCs w:val="26"/>
        </w:rPr>
        <w:t>PRESIDENTE DE LA COMISIÓN</w:t>
      </w:r>
      <w:r w:rsidR="00FF4122" w:rsidRPr="009D7082">
        <w:rPr>
          <w:rFonts w:ascii="Humanst521 BT" w:hAnsi="Humanst521 BT" w:cs="Humanst521 BT"/>
          <w:sz w:val="26"/>
          <w:szCs w:val="26"/>
        </w:rPr>
        <w:t xml:space="preserve">: Gracias, alguna intervención por mi parte únicamente señalar que considero que en la solicitud que presento Encuentro Socia Partido Político Nacional con los anexos y con las posteriores diligencias si acredita cumplir con los requisitos del artículo 19 de la Ley de Partidos Políticos del Estado de Baja California en relación a temporalidad me parece que aplicando una interpretación no solo gramatical sino sistemática y funcional y demás conforme </w:t>
      </w:r>
      <w:r w:rsidR="00D36BFA" w:rsidRPr="009D7082">
        <w:rPr>
          <w:rFonts w:ascii="Humanst521 BT" w:hAnsi="Humanst521 BT" w:cs="Humanst521 BT"/>
          <w:sz w:val="26"/>
          <w:szCs w:val="26"/>
        </w:rPr>
        <w:t xml:space="preserve">al convencionalismo y tratados internaciones yo deduzco que no puede ser tan restrictiva porque son entidades de interés público y la participación no se limita a los procesos electorales ni a las elecciones sino que cumple con los fines previstos en el propio artículo 40 de la Constitución y en cuanto a la estructura el artículo 19 no establece como deba de integrarse esa estructura, si se acredito con una certificación del propio INE, lo que es la Presidencia y la propia Secretaria General mas no todos los cargos previstos en sus estatutos, considero que con eso sería suficiente para no negarles la acreditación, una vez manifestado esto yo le pido a la Secretaria Técnica y si no hay mas observaciones que someta a votación nominal este proyecto de dictamen número 47 con todas las </w:t>
      </w:r>
      <w:r w:rsidR="00D36BFA" w:rsidRPr="009D7082">
        <w:rPr>
          <w:rFonts w:ascii="Humanst521 BT" w:hAnsi="Humanst521 BT" w:cs="Humanst521 BT"/>
          <w:sz w:val="26"/>
          <w:szCs w:val="26"/>
        </w:rPr>
        <w:lastRenderedPageBreak/>
        <w:t>modificaciones y observaciones que aquí se expresaron, por favor</w:t>
      </w:r>
      <w:r w:rsidR="00E76A62" w:rsidRPr="00DB3C54">
        <w:rPr>
          <w:rFonts w:ascii="Humanst521 BT" w:hAnsi="Humanst521 BT" w:cs="Humanst521 BT"/>
          <w:sz w:val="26"/>
          <w:szCs w:val="26"/>
        </w:rPr>
        <w:t>. -------------------------------------------------------------------------------------------------</w:t>
      </w:r>
      <w:r w:rsidR="00E76A62">
        <w:rPr>
          <w:rFonts w:ascii="Humanst521 BT" w:hAnsi="Humanst521 BT" w:cs="Humanst521 BT"/>
          <w:sz w:val="26"/>
          <w:szCs w:val="26"/>
        </w:rPr>
        <w:t xml:space="preserve">---------------------------------- </w:t>
      </w:r>
      <w:r w:rsidR="008A2AC5" w:rsidRPr="009D7082">
        <w:rPr>
          <w:rFonts w:ascii="Humanst521 BT" w:hAnsi="Humanst521 BT" w:cs="Humanst521 BT"/>
          <w:sz w:val="26"/>
          <w:szCs w:val="26"/>
        </w:rPr>
        <w:t>L</w:t>
      </w:r>
      <w:r w:rsidR="00F11421" w:rsidRPr="009D7082">
        <w:rPr>
          <w:rFonts w:ascii="Humanst521 BT" w:hAnsi="Humanst521 BT" w:cs="Humanst521 BT"/>
          <w:sz w:val="26"/>
          <w:szCs w:val="26"/>
        </w:rPr>
        <w:t xml:space="preserve">a </w:t>
      </w:r>
      <w:r w:rsidR="00F11421" w:rsidRPr="009D7082">
        <w:rPr>
          <w:rFonts w:ascii="Humanst521 BT" w:hAnsi="Humanst521 BT" w:cs="Humanst521 BT"/>
          <w:b/>
          <w:sz w:val="26"/>
          <w:szCs w:val="26"/>
        </w:rPr>
        <w:t>SECRETARIA TÉCNICA</w:t>
      </w:r>
      <w:r w:rsidR="008C48ED" w:rsidRPr="009D7082">
        <w:rPr>
          <w:rFonts w:ascii="Humanst521 BT" w:hAnsi="Humanst521 BT" w:cs="Humanst521 BT"/>
          <w:b/>
          <w:sz w:val="26"/>
          <w:szCs w:val="26"/>
        </w:rPr>
        <w:t>:</w:t>
      </w:r>
      <w:r w:rsidR="00F11421" w:rsidRPr="009D7082">
        <w:rPr>
          <w:rFonts w:ascii="Humanst521 BT" w:hAnsi="Humanst521 BT" w:cs="Humanst521 BT"/>
          <w:sz w:val="26"/>
          <w:szCs w:val="26"/>
        </w:rPr>
        <w:t xml:space="preserve"> </w:t>
      </w:r>
      <w:r w:rsidR="00924FF5" w:rsidRPr="009D7082">
        <w:rPr>
          <w:rFonts w:ascii="Humanst521 BT" w:hAnsi="Humanst521 BT"/>
          <w:sz w:val="26"/>
          <w:szCs w:val="26"/>
        </w:rPr>
        <w:t xml:space="preserve">Por instrucciones del Presidente de la Comisión del Régimen de Partidos Políticos y Financiamiento, se pregunta a los Consejeros Electorales integrantes de la misma si están “a favor” o “en contra” del </w:t>
      </w:r>
      <w:r w:rsidR="008A2AC5" w:rsidRPr="009D7082">
        <w:rPr>
          <w:rFonts w:ascii="Humanst521 BT" w:hAnsi="Humanst521 BT" w:cs="Humanst521 BT"/>
          <w:sz w:val="26"/>
          <w:szCs w:val="26"/>
        </w:rPr>
        <w:t xml:space="preserve">Proyecto de Dictamen Número Cuarenta y </w:t>
      </w:r>
      <w:r w:rsidR="005468BA" w:rsidRPr="009D7082">
        <w:rPr>
          <w:rFonts w:ascii="Humanst521 BT" w:hAnsi="Humanst521 BT" w:cs="Humanst521 BT"/>
          <w:sz w:val="26"/>
          <w:szCs w:val="26"/>
        </w:rPr>
        <w:t>siete con las modificaciones aquí vertidas</w:t>
      </w:r>
      <w:r w:rsidR="0058357E" w:rsidRPr="009D7082">
        <w:rPr>
          <w:rFonts w:ascii="Humanst521 BT" w:hAnsi="Humanst521 BT" w:cs="Tahoma"/>
          <w:sz w:val="26"/>
          <w:szCs w:val="26"/>
          <w:lang w:val="es-MX"/>
        </w:rPr>
        <w:t>,</w:t>
      </w:r>
      <w:r w:rsidR="00924FF5" w:rsidRPr="009D7082">
        <w:rPr>
          <w:rFonts w:ascii="Humanst521 BT" w:hAnsi="Humanst521 BT"/>
          <w:sz w:val="26"/>
          <w:szCs w:val="26"/>
        </w:rPr>
        <w:t xml:space="preserve"> sometido a su consideración en votación nominal; por lo que les solicito </w:t>
      </w:r>
      <w:r w:rsidR="00924FF5" w:rsidRPr="009D7082">
        <w:rPr>
          <w:rFonts w:ascii="Humanst521 BT" w:hAnsi="Humanst521 BT"/>
          <w:color w:val="000000"/>
          <w:sz w:val="26"/>
          <w:szCs w:val="26"/>
        </w:rPr>
        <w:t xml:space="preserve">se sirvan manifestar </w:t>
      </w:r>
      <w:r w:rsidR="00924FF5" w:rsidRPr="009D7082">
        <w:rPr>
          <w:rFonts w:ascii="Humanst521 BT" w:hAnsi="Humanst521 BT"/>
          <w:sz w:val="26"/>
          <w:szCs w:val="26"/>
        </w:rPr>
        <w:t>su voto, iniciando por el lado derecho del Presidente mencionando su nombre y apellido seguido de la expresión: “a favor” o “en contra”</w:t>
      </w:r>
      <w:r w:rsidR="00E76A62" w:rsidRPr="00E76A62">
        <w:rPr>
          <w:rFonts w:ascii="Humanst521 BT" w:hAnsi="Humanst521 BT" w:cs="Humanst521 BT"/>
          <w:sz w:val="26"/>
          <w:szCs w:val="26"/>
        </w:rPr>
        <w:t xml:space="preserve"> </w:t>
      </w:r>
      <w:r w:rsidR="00E76A62" w:rsidRPr="00DB3C54">
        <w:rPr>
          <w:rFonts w:ascii="Humanst521 BT" w:hAnsi="Humanst521 BT" w:cs="Humanst521 BT"/>
          <w:sz w:val="26"/>
          <w:szCs w:val="26"/>
        </w:rPr>
        <w:t>. -------------------------------------------------------------------------------------------------------------------------------</w:t>
      </w:r>
      <w:r w:rsidR="00E76A62">
        <w:rPr>
          <w:rFonts w:ascii="Humanst521 BT" w:hAnsi="Humanst521 BT" w:cs="Humanst521 BT"/>
          <w:sz w:val="26"/>
          <w:szCs w:val="26"/>
        </w:rPr>
        <w:t>------------------------------------</w:t>
      </w:r>
      <w:r w:rsidR="005468BA" w:rsidRPr="009D7082">
        <w:rPr>
          <w:rFonts w:ascii="Humanst521 BT" w:hAnsi="Humanst521 BT"/>
          <w:sz w:val="26"/>
          <w:szCs w:val="26"/>
        </w:rPr>
        <w:t xml:space="preserve">En uso de la voz la </w:t>
      </w:r>
      <w:r w:rsidR="005468BA" w:rsidRPr="009D7082">
        <w:rPr>
          <w:rFonts w:ascii="Humanst521 BT" w:hAnsi="Humanst521 BT" w:cs="Humanst521 BT"/>
          <w:b/>
          <w:sz w:val="26"/>
          <w:szCs w:val="26"/>
        </w:rPr>
        <w:t xml:space="preserve">VOCAL DE LA COMISIÓN DEL RÉGIMEN DE PARTIDOS POLÍTICOS Y FINANCIAMIENTO C. LORENZA GABRIELA SOBERANES EGUIA: </w:t>
      </w:r>
      <w:r w:rsidR="005468BA" w:rsidRPr="009D7082">
        <w:rPr>
          <w:rFonts w:ascii="Humanst521 BT" w:hAnsi="Humanst521 BT" w:cs="Humanst521 BT"/>
          <w:sz w:val="26"/>
          <w:szCs w:val="26"/>
        </w:rPr>
        <w:t>A favor</w:t>
      </w:r>
      <w:r w:rsidR="005468BA" w:rsidRPr="009D7082">
        <w:rPr>
          <w:rFonts w:ascii="Humanst521 BT" w:hAnsi="Humanst521 BT"/>
          <w:sz w:val="26"/>
          <w:szCs w:val="26"/>
        </w:rPr>
        <w:t>.---------------------------</w:t>
      </w:r>
      <w:r w:rsidR="005468BA" w:rsidRPr="009D7082">
        <w:rPr>
          <w:rFonts w:ascii="Humanst521 BT" w:eastAsia="Humanst521 BT" w:hAnsi="Humanst521 BT" w:cs="Humanst521 BT"/>
          <w:sz w:val="26"/>
          <w:szCs w:val="26"/>
        </w:rPr>
        <w:t>----------------------------------------------------------------------------------------------------------------------------------------</w:t>
      </w:r>
      <w:r w:rsidR="00F73821">
        <w:rPr>
          <w:rFonts w:ascii="Humanst521 BT" w:eastAsia="Humanst521 BT" w:hAnsi="Humanst521 BT" w:cs="Humanst521 BT"/>
          <w:sz w:val="26"/>
          <w:szCs w:val="26"/>
        </w:rPr>
        <w:t>-----------------------------</w:t>
      </w:r>
    </w:p>
    <w:p w:rsidR="005468BA" w:rsidRPr="009D7082" w:rsidRDefault="005468BA" w:rsidP="00E76A62">
      <w:pPr>
        <w:autoSpaceDE w:val="0"/>
        <w:autoSpaceDN w:val="0"/>
        <w:adjustRightInd w:val="0"/>
        <w:contextualSpacing/>
        <w:jc w:val="both"/>
        <w:rPr>
          <w:rFonts w:ascii="Humanst521 BT" w:eastAsia="Humanst521 BT" w:hAnsi="Humanst521 BT" w:cs="Humanst521 BT"/>
          <w:sz w:val="26"/>
          <w:szCs w:val="26"/>
        </w:rPr>
      </w:pPr>
      <w:r w:rsidRPr="009D7082">
        <w:rPr>
          <w:rFonts w:ascii="Humanst521 BT" w:hAnsi="Humanst521 BT"/>
          <w:sz w:val="26"/>
          <w:szCs w:val="26"/>
        </w:rPr>
        <w:t xml:space="preserve">En uso de la voz la </w:t>
      </w:r>
      <w:r w:rsidRPr="009D7082">
        <w:rPr>
          <w:rFonts w:ascii="Humanst521 BT" w:hAnsi="Humanst521 BT" w:cs="Humanst521 BT"/>
          <w:b/>
          <w:sz w:val="26"/>
          <w:szCs w:val="26"/>
        </w:rPr>
        <w:t xml:space="preserve">VOCAL DE LA COMISIÓN DEL RÉGIMEN DE PARTIDOS POLÍTICOS Y FINANCIAMIENTO C. ERENDIRA BIBIANA MACIEL LÓPEZ: </w:t>
      </w:r>
      <w:r w:rsidRPr="009D7082">
        <w:rPr>
          <w:rFonts w:ascii="Humanst521 BT" w:hAnsi="Humanst521 BT" w:cs="Humanst521 BT"/>
          <w:sz w:val="26"/>
          <w:szCs w:val="26"/>
        </w:rPr>
        <w:t>A favor</w:t>
      </w:r>
      <w:r w:rsidRPr="009D7082">
        <w:rPr>
          <w:rFonts w:ascii="Humanst521 BT" w:hAnsi="Humanst521 BT"/>
          <w:sz w:val="26"/>
          <w:szCs w:val="26"/>
        </w:rPr>
        <w:t>.---------------------------</w:t>
      </w:r>
      <w:r w:rsidRPr="009D7082">
        <w:rPr>
          <w:rFonts w:ascii="Humanst521 BT" w:eastAsia="Humanst521 BT" w:hAnsi="Humanst521 BT" w:cs="Humanst521 BT"/>
          <w:sz w:val="26"/>
          <w:szCs w:val="26"/>
        </w:rPr>
        <w:t>----------------------------------------------------------------------------------------------------------------------------------------------------</w:t>
      </w:r>
      <w:r w:rsidR="00F73821">
        <w:rPr>
          <w:rFonts w:ascii="Humanst521 BT" w:eastAsia="Humanst521 BT" w:hAnsi="Humanst521 BT" w:cs="Humanst521 BT"/>
          <w:sz w:val="26"/>
          <w:szCs w:val="26"/>
        </w:rPr>
        <w:t>------------------------------</w:t>
      </w:r>
    </w:p>
    <w:p w:rsidR="005468BA" w:rsidRPr="009D7082" w:rsidRDefault="005468BA" w:rsidP="00E76A62">
      <w:pPr>
        <w:autoSpaceDE w:val="0"/>
        <w:autoSpaceDN w:val="0"/>
        <w:adjustRightInd w:val="0"/>
        <w:contextualSpacing/>
        <w:jc w:val="both"/>
        <w:rPr>
          <w:rFonts w:ascii="Humanst521 BT" w:eastAsia="Humanst521 BT" w:hAnsi="Humanst521 BT" w:cs="Humanst521 BT"/>
          <w:sz w:val="26"/>
          <w:szCs w:val="26"/>
        </w:rPr>
      </w:pPr>
      <w:r w:rsidRPr="009D7082">
        <w:rPr>
          <w:rFonts w:ascii="Humanst521 BT" w:hAnsi="Humanst521 BT"/>
          <w:sz w:val="26"/>
          <w:szCs w:val="26"/>
        </w:rPr>
        <w:t xml:space="preserve">Acto seguido la </w:t>
      </w:r>
      <w:r w:rsidRPr="009D7082">
        <w:rPr>
          <w:rFonts w:ascii="Humanst521 BT" w:hAnsi="Humanst521 BT"/>
          <w:b/>
          <w:sz w:val="26"/>
          <w:szCs w:val="26"/>
        </w:rPr>
        <w:t>PRESIDENTE DE LA COMISIÓN</w:t>
      </w:r>
      <w:r w:rsidRPr="009D7082">
        <w:rPr>
          <w:rFonts w:ascii="Humanst521 BT" w:hAnsi="Humanst521 BT" w:cs="Humanst521 BT"/>
          <w:b/>
          <w:sz w:val="26"/>
          <w:szCs w:val="26"/>
        </w:rPr>
        <w:t xml:space="preserve"> CONSEJERA DANIEL GARCÍA </w:t>
      </w:r>
      <w:proofErr w:type="spellStart"/>
      <w:r w:rsidRPr="009D7082">
        <w:rPr>
          <w:rFonts w:ascii="Humanst521 BT" w:hAnsi="Humanst521 BT" w:cs="Humanst521 BT"/>
          <w:b/>
          <w:sz w:val="26"/>
          <w:szCs w:val="26"/>
        </w:rPr>
        <w:t>GARCÍA</w:t>
      </w:r>
      <w:proofErr w:type="spellEnd"/>
      <w:r w:rsidRPr="009D7082">
        <w:rPr>
          <w:rFonts w:ascii="Humanst521 BT" w:hAnsi="Humanst521 BT"/>
          <w:b/>
          <w:sz w:val="26"/>
          <w:szCs w:val="26"/>
        </w:rPr>
        <w:t xml:space="preserve">: </w:t>
      </w:r>
      <w:r w:rsidR="00EF04E8" w:rsidRPr="009D7082">
        <w:rPr>
          <w:rFonts w:ascii="Humanst521 BT" w:hAnsi="Humanst521 BT" w:cs="Humanst521 BT"/>
          <w:sz w:val="26"/>
          <w:szCs w:val="26"/>
        </w:rPr>
        <w:t>en contra</w:t>
      </w:r>
      <w:r w:rsidRPr="009D7082">
        <w:rPr>
          <w:rFonts w:ascii="Humanst521 BT" w:hAnsi="Humanst521 BT"/>
          <w:sz w:val="26"/>
          <w:szCs w:val="26"/>
        </w:rPr>
        <w:t>.---------------------------</w:t>
      </w:r>
      <w:r w:rsidRPr="009D7082">
        <w:rPr>
          <w:rFonts w:ascii="Humanst521 BT" w:eastAsia="Humanst521 BT" w:hAnsi="Humanst521 BT" w:cs="Humanst521 BT"/>
          <w:sz w:val="26"/>
          <w:szCs w:val="26"/>
        </w:rPr>
        <w:t>----------------------------------------------------------------------------------------------------------------------------------</w:t>
      </w:r>
      <w:r w:rsidR="00F73821">
        <w:rPr>
          <w:rFonts w:ascii="Humanst521 BT" w:eastAsia="Humanst521 BT" w:hAnsi="Humanst521 BT" w:cs="Humanst521 BT"/>
          <w:sz w:val="26"/>
          <w:szCs w:val="26"/>
        </w:rPr>
        <w:t>------------------------------</w:t>
      </w:r>
    </w:p>
    <w:p w:rsidR="004A5878" w:rsidRPr="009D7082" w:rsidRDefault="005468BA" w:rsidP="00E76A62">
      <w:pPr>
        <w:autoSpaceDE w:val="0"/>
        <w:autoSpaceDN w:val="0"/>
        <w:adjustRightInd w:val="0"/>
        <w:contextualSpacing/>
        <w:jc w:val="both"/>
        <w:rPr>
          <w:rFonts w:ascii="Humanst521 BT" w:hAnsi="Humanst521 BT" w:cs="Humanst521 BT"/>
          <w:sz w:val="26"/>
          <w:szCs w:val="26"/>
        </w:rPr>
      </w:pPr>
      <w:r w:rsidRPr="009D7082">
        <w:rPr>
          <w:rFonts w:ascii="Humanst521 BT" w:eastAsia="Humanst521 BT" w:hAnsi="Humanst521 BT" w:cs="Humanst521 BT"/>
          <w:b/>
          <w:sz w:val="26"/>
          <w:szCs w:val="26"/>
        </w:rPr>
        <w:t xml:space="preserve">SECRETARIA TÉCNICA, PERLA DEBORAH ESQUIVEL BARRÓN: </w:t>
      </w:r>
      <w:r w:rsidRPr="009D7082">
        <w:rPr>
          <w:rFonts w:ascii="Humanst521 BT" w:eastAsia="Humanst521 BT" w:hAnsi="Humanst521 BT" w:cs="Humanst521 BT"/>
          <w:sz w:val="26"/>
          <w:szCs w:val="26"/>
        </w:rPr>
        <w:t>President</w:t>
      </w:r>
      <w:r w:rsidR="00125DA7" w:rsidRPr="009D7082">
        <w:rPr>
          <w:rFonts w:ascii="Humanst521 BT" w:eastAsia="Humanst521 BT" w:hAnsi="Humanst521 BT" w:cs="Humanst521 BT"/>
          <w:sz w:val="26"/>
          <w:szCs w:val="26"/>
        </w:rPr>
        <w:t>e</w:t>
      </w:r>
      <w:r w:rsidRPr="009D7082">
        <w:rPr>
          <w:rFonts w:ascii="Humanst521 BT" w:eastAsia="Humanst521 BT" w:hAnsi="Humanst521 BT" w:cs="Humanst521 BT"/>
          <w:sz w:val="26"/>
          <w:szCs w:val="26"/>
        </w:rPr>
        <w:t xml:space="preserve"> le informo que existen </w:t>
      </w:r>
      <w:r w:rsidR="00125DA7" w:rsidRPr="009D7082">
        <w:rPr>
          <w:rFonts w:ascii="Humanst521 BT" w:eastAsia="Humanst521 BT" w:hAnsi="Humanst521 BT" w:cs="Humanst521 BT"/>
          <w:sz w:val="26"/>
          <w:szCs w:val="26"/>
        </w:rPr>
        <w:t>2</w:t>
      </w:r>
      <w:r w:rsidRPr="009D7082">
        <w:rPr>
          <w:rFonts w:ascii="Humanst521 BT" w:eastAsia="Humanst521 BT" w:hAnsi="Humanst521 BT" w:cs="Humanst521 BT"/>
          <w:sz w:val="26"/>
          <w:szCs w:val="26"/>
        </w:rPr>
        <w:t xml:space="preserve"> votos a favor </w:t>
      </w:r>
      <w:r w:rsidR="00125DA7" w:rsidRPr="009D7082">
        <w:rPr>
          <w:rFonts w:ascii="Humanst521 BT" w:eastAsia="Humanst521 BT" w:hAnsi="Humanst521 BT" w:cs="Humanst521 BT"/>
          <w:sz w:val="26"/>
          <w:szCs w:val="26"/>
        </w:rPr>
        <w:t xml:space="preserve">y uno en contra </w:t>
      </w:r>
      <w:r w:rsidRPr="009D7082">
        <w:rPr>
          <w:rFonts w:ascii="Humanst521 BT" w:eastAsia="Humanst521 BT" w:hAnsi="Humanst521 BT" w:cs="Humanst521 BT"/>
          <w:sz w:val="26"/>
          <w:szCs w:val="26"/>
        </w:rPr>
        <w:t xml:space="preserve">del dictamen numero </w:t>
      </w:r>
      <w:r w:rsidR="00125DA7" w:rsidRPr="009D7082">
        <w:rPr>
          <w:rFonts w:ascii="Humanst521 BT" w:eastAsia="Humanst521 BT" w:hAnsi="Humanst521 BT" w:cs="Humanst521 BT"/>
          <w:sz w:val="26"/>
          <w:szCs w:val="26"/>
        </w:rPr>
        <w:t>47</w:t>
      </w:r>
      <w:r w:rsidRPr="009D7082">
        <w:rPr>
          <w:rFonts w:ascii="Humanst521 BT" w:hAnsi="Humanst521 BT"/>
          <w:sz w:val="26"/>
          <w:szCs w:val="26"/>
        </w:rPr>
        <w:t>.---------------------------</w:t>
      </w:r>
      <w:r w:rsidRPr="009D7082">
        <w:rPr>
          <w:rFonts w:ascii="Humanst521 BT" w:eastAsia="Humanst521 BT" w:hAnsi="Humanst521 BT" w:cs="Humanst521 BT"/>
          <w:sz w:val="26"/>
          <w:szCs w:val="26"/>
        </w:rPr>
        <w:t>---------------------------------------------------------------------------------------------</w:t>
      </w:r>
      <w:r w:rsidR="00924FF5" w:rsidRPr="009D7082">
        <w:rPr>
          <w:rFonts w:ascii="Humanst521 BT" w:hAnsi="Humanst521 BT"/>
          <w:b/>
          <w:sz w:val="26"/>
          <w:szCs w:val="26"/>
        </w:rPr>
        <w:t>CONSEJERO PRESIDENTE</w:t>
      </w:r>
      <w:r w:rsidR="00924FF5" w:rsidRPr="009D7082">
        <w:rPr>
          <w:rFonts w:ascii="Humanst521 BT" w:hAnsi="Humanst521 BT"/>
          <w:sz w:val="26"/>
          <w:szCs w:val="26"/>
        </w:rPr>
        <w:t xml:space="preserve">: </w:t>
      </w:r>
      <w:r w:rsidR="00924FF5" w:rsidRPr="009D7082">
        <w:rPr>
          <w:rFonts w:ascii="Humanst521 BT" w:hAnsi="Humanst521 BT" w:cs="Humanst521 BT"/>
          <w:color w:val="000000"/>
          <w:sz w:val="26"/>
          <w:szCs w:val="26"/>
        </w:rPr>
        <w:t xml:space="preserve">Existiendo </w:t>
      </w:r>
      <w:r w:rsidR="00125DA7" w:rsidRPr="009D7082">
        <w:rPr>
          <w:rFonts w:ascii="Humanst521 BT" w:hAnsi="Humanst521 BT" w:cs="Humanst521 BT"/>
          <w:color w:val="000000"/>
          <w:sz w:val="26"/>
          <w:szCs w:val="26"/>
        </w:rPr>
        <w:t>dos</w:t>
      </w:r>
      <w:r w:rsidR="00924FF5" w:rsidRPr="009D7082">
        <w:rPr>
          <w:rFonts w:ascii="Humanst521 BT" w:hAnsi="Humanst521 BT" w:cs="Humanst521 BT"/>
          <w:color w:val="000000"/>
          <w:sz w:val="26"/>
          <w:szCs w:val="26"/>
        </w:rPr>
        <w:t xml:space="preserve"> votos a favor, se aprueba este </w:t>
      </w:r>
      <w:r w:rsidR="0058357E" w:rsidRPr="009D7082">
        <w:rPr>
          <w:rFonts w:ascii="Humanst521 BT" w:hAnsi="Humanst521 BT" w:cs="Humanst521 BT"/>
          <w:color w:val="000000"/>
          <w:sz w:val="26"/>
          <w:szCs w:val="26"/>
        </w:rPr>
        <w:t xml:space="preserve">proyecto </w:t>
      </w:r>
      <w:r w:rsidR="00125DA7" w:rsidRPr="009D7082">
        <w:rPr>
          <w:rFonts w:ascii="Humanst521 BT" w:hAnsi="Humanst521 BT" w:cs="Humanst521 BT"/>
          <w:color w:val="000000"/>
          <w:sz w:val="26"/>
          <w:szCs w:val="26"/>
        </w:rPr>
        <w:t>de dictamen numero 47 relativo a la “</w:t>
      </w:r>
      <w:r w:rsidR="00125DA7" w:rsidRPr="009D7082">
        <w:rPr>
          <w:rFonts w:ascii="Humanst521 BT" w:eastAsia="Humanst521 BT" w:hAnsi="Humanst521 BT" w:cs="Humanst521 BT"/>
          <w:sz w:val="26"/>
          <w:szCs w:val="26"/>
        </w:rPr>
        <w:t>Solicitud de acreditación de “Encuentro Social” Partido Político  Nacional ante el Consejo General Electoral para contender en el proceso electoral ordinario y en su caso extraordinario 2017-2018” (sic), bien secretaria técnica denos a conocer el siguiente punto del día</w:t>
      </w:r>
      <w:r w:rsidR="00125DA7" w:rsidRPr="009D7082">
        <w:rPr>
          <w:rFonts w:ascii="Humanst521 BT" w:hAnsi="Humanst521 BT"/>
          <w:sz w:val="26"/>
          <w:szCs w:val="26"/>
        </w:rPr>
        <w:t>.---------------------------</w:t>
      </w:r>
      <w:r w:rsidR="00125DA7" w:rsidRPr="009D7082">
        <w:rPr>
          <w:rFonts w:ascii="Humanst521 BT" w:eastAsia="Humanst521 BT" w:hAnsi="Humanst521 BT" w:cs="Humanst521 BT"/>
          <w:sz w:val="26"/>
          <w:szCs w:val="26"/>
        </w:rPr>
        <w:t>-----------------------------------------------------------------------------------------------------------------------------</w:t>
      </w:r>
      <w:r w:rsidR="004A5878" w:rsidRPr="009D7082">
        <w:rPr>
          <w:rFonts w:ascii="Humanst521 BT" w:hAnsi="Humanst521 BT" w:cs="Humanst521 BT"/>
          <w:sz w:val="26"/>
          <w:szCs w:val="26"/>
        </w:rPr>
        <w:t xml:space="preserve">Enseguida la </w:t>
      </w:r>
      <w:r w:rsidR="004A5878" w:rsidRPr="009D7082">
        <w:rPr>
          <w:rFonts w:ascii="Humanst521 BT" w:hAnsi="Humanst521 BT" w:cs="Humanst521 BT"/>
          <w:b/>
          <w:sz w:val="26"/>
          <w:szCs w:val="26"/>
        </w:rPr>
        <w:t>SECRETARIA TÉCNICA</w:t>
      </w:r>
      <w:r w:rsidR="00EF04E8" w:rsidRPr="009D7082">
        <w:rPr>
          <w:rFonts w:ascii="Humanst521 BT" w:hAnsi="Humanst521 BT" w:cs="Humanst521 BT"/>
          <w:sz w:val="26"/>
          <w:szCs w:val="26"/>
        </w:rPr>
        <w:t xml:space="preserve">: es el punto número 4 </w:t>
      </w:r>
      <w:r w:rsidR="004A5878" w:rsidRPr="009D7082">
        <w:rPr>
          <w:rFonts w:ascii="Humanst521 BT" w:hAnsi="Humanst521 BT" w:cs="Humanst521 BT"/>
          <w:sz w:val="26"/>
          <w:szCs w:val="26"/>
        </w:rPr>
        <w:t xml:space="preserve">Proyecto de Dictamen Número </w:t>
      </w:r>
      <w:r w:rsidR="00EF04E8" w:rsidRPr="009D7082">
        <w:rPr>
          <w:rFonts w:ascii="Humanst521 BT" w:eastAsia="Humanst521 BT" w:hAnsi="Humanst521 BT" w:cs="Humanst521 BT"/>
          <w:sz w:val="26"/>
          <w:szCs w:val="26"/>
        </w:rPr>
        <w:t xml:space="preserve">cincuenta relativo a la "verificación del cumplimiento de los requisitos legales y estatutarios en el nombramiento del presidente provisional del comité directivo municipal de Tijuana del partido de Baja California” </w:t>
      </w:r>
      <w:r w:rsidR="00EF04E8" w:rsidRPr="009D7082">
        <w:rPr>
          <w:rFonts w:ascii="Humanst521 BT" w:hAnsi="Humanst521 BT" w:cs="Arial"/>
          <w:sz w:val="26"/>
          <w:szCs w:val="26"/>
          <w:lang w:val="es-MX"/>
        </w:rPr>
        <w:t>4</w:t>
      </w:r>
      <w:r w:rsidR="004A5878" w:rsidRPr="009D7082">
        <w:rPr>
          <w:rFonts w:ascii="Humanst521 BT" w:hAnsi="Humanst521 BT" w:cs="Arial"/>
          <w:sz w:val="26"/>
          <w:szCs w:val="26"/>
          <w:lang w:val="es-MX"/>
        </w:rPr>
        <w:t xml:space="preserve">.1 Dispensa del trámite de lectura. </w:t>
      </w:r>
      <w:r w:rsidR="00EF04E8" w:rsidRPr="009D7082">
        <w:rPr>
          <w:rFonts w:ascii="Humanst521 BT" w:hAnsi="Humanst521 BT" w:cs="Arial"/>
          <w:sz w:val="26"/>
          <w:szCs w:val="26"/>
          <w:lang w:val="es-MX"/>
        </w:rPr>
        <w:t>4</w:t>
      </w:r>
      <w:r w:rsidR="004A5878" w:rsidRPr="009D7082">
        <w:rPr>
          <w:rFonts w:ascii="Humanst521 BT" w:hAnsi="Humanst521 BT" w:cs="Arial"/>
          <w:sz w:val="26"/>
          <w:szCs w:val="26"/>
          <w:lang w:val="es-MX"/>
        </w:rPr>
        <w:t xml:space="preserve">.2 Discusión, modificación y aprobación, </w:t>
      </w:r>
      <w:r w:rsidR="00EF04E8" w:rsidRPr="009D7082">
        <w:rPr>
          <w:rFonts w:ascii="Humanst521 BT" w:hAnsi="Humanst521 BT" w:cs="Arial"/>
          <w:sz w:val="26"/>
          <w:szCs w:val="26"/>
          <w:lang w:val="es-MX"/>
        </w:rPr>
        <w:t>en su caso</w:t>
      </w:r>
      <w:r w:rsidR="00F73821" w:rsidRPr="00DB3C54">
        <w:rPr>
          <w:rFonts w:ascii="Humanst521 BT" w:hAnsi="Humanst521 BT" w:cs="Humanst521 BT"/>
          <w:sz w:val="26"/>
          <w:szCs w:val="26"/>
        </w:rPr>
        <w:t>. -------------------------------------------------------------------------------------------------------------------------------</w:t>
      </w:r>
      <w:r w:rsidR="00F73821">
        <w:rPr>
          <w:rFonts w:ascii="Humanst521 BT" w:hAnsi="Humanst521 BT" w:cs="Humanst521 BT"/>
          <w:sz w:val="26"/>
          <w:szCs w:val="26"/>
        </w:rPr>
        <w:t>---------------------</w:t>
      </w:r>
    </w:p>
    <w:p w:rsidR="004A5878" w:rsidRPr="009D7082" w:rsidRDefault="004A5878" w:rsidP="00E76A62">
      <w:pPr>
        <w:jc w:val="both"/>
        <w:rPr>
          <w:rFonts w:ascii="Humanst521 BT" w:hAnsi="Humanst521 BT" w:cs="Humanst521 BT"/>
          <w:sz w:val="26"/>
          <w:szCs w:val="26"/>
        </w:rPr>
      </w:pPr>
      <w:r w:rsidRPr="009D7082">
        <w:rPr>
          <w:rFonts w:ascii="Humanst521 BT" w:eastAsia="Humanst521 BT" w:hAnsi="Humanst521 BT" w:cs="Humanst521 BT"/>
          <w:sz w:val="26"/>
          <w:szCs w:val="26"/>
        </w:rPr>
        <w:t xml:space="preserve">El </w:t>
      </w:r>
      <w:r w:rsidRPr="009D7082">
        <w:rPr>
          <w:rFonts w:ascii="Humanst521 BT" w:eastAsia="Humanst521 BT" w:hAnsi="Humanst521 BT" w:cs="Humanst521 BT"/>
          <w:b/>
          <w:sz w:val="26"/>
          <w:szCs w:val="26"/>
        </w:rPr>
        <w:t>PRESIDENTE DE LA COMISIÓN</w:t>
      </w:r>
      <w:r w:rsidRPr="009D7082">
        <w:rPr>
          <w:rFonts w:ascii="Humanst521 BT" w:eastAsia="Humanst521 BT" w:hAnsi="Humanst521 BT" w:cs="Humanst521 BT"/>
          <w:sz w:val="26"/>
          <w:szCs w:val="26"/>
        </w:rPr>
        <w:t xml:space="preserve">: Gracias Secretaria Técnica </w:t>
      </w:r>
      <w:r w:rsidR="00EF04E8" w:rsidRPr="009D7082">
        <w:rPr>
          <w:rFonts w:ascii="Humanst521 BT" w:eastAsia="Humanst521 BT" w:hAnsi="Humanst521 BT" w:cs="Humanst521 BT"/>
          <w:sz w:val="26"/>
          <w:szCs w:val="26"/>
        </w:rPr>
        <w:t xml:space="preserve">denos cuenta de los puntos resolutivos antes de someterlo a la discusión </w:t>
      </w:r>
      <w:r w:rsidR="004A29CB" w:rsidRPr="009D7082">
        <w:rPr>
          <w:rFonts w:ascii="Humanst521 BT" w:eastAsia="Humanst521 BT" w:hAnsi="Humanst521 BT" w:cs="Humanst521 BT"/>
          <w:sz w:val="26"/>
          <w:szCs w:val="26"/>
        </w:rPr>
        <w:t>en este proyecto</w:t>
      </w:r>
      <w:r w:rsidRPr="009D7082">
        <w:rPr>
          <w:rFonts w:ascii="Humanst521 BT" w:eastAsia="Humanst521 BT" w:hAnsi="Humanst521 BT" w:cs="Humanst521 BT"/>
          <w:sz w:val="26"/>
          <w:szCs w:val="26"/>
        </w:rPr>
        <w:t>.</w:t>
      </w:r>
      <w:r w:rsidR="00EF04E8" w:rsidRPr="009D7082">
        <w:rPr>
          <w:rFonts w:ascii="Humanst521 BT" w:hAnsi="Humanst521 BT"/>
          <w:sz w:val="26"/>
          <w:szCs w:val="26"/>
        </w:rPr>
        <w:t xml:space="preserve"> ---------------------------</w:t>
      </w:r>
      <w:r w:rsidR="00EF04E8" w:rsidRPr="009D7082">
        <w:rPr>
          <w:rFonts w:ascii="Humanst521 BT" w:eastAsia="Humanst521 BT" w:hAnsi="Humanst521 BT" w:cs="Humanst521 BT"/>
          <w:sz w:val="26"/>
          <w:szCs w:val="26"/>
        </w:rPr>
        <w:t>--------------------------------------------------------------------------------------------------</w:t>
      </w:r>
      <w:r w:rsidR="008C48ED" w:rsidRPr="009D7082">
        <w:rPr>
          <w:rFonts w:ascii="Humanst521 BT" w:eastAsia="Humanst521 BT" w:hAnsi="Humanst521 BT" w:cs="Humanst521 BT"/>
          <w:sz w:val="26"/>
          <w:szCs w:val="26"/>
        </w:rPr>
        <w:t>---</w:t>
      </w:r>
    </w:p>
    <w:p w:rsidR="004A5878" w:rsidRPr="009D7082" w:rsidRDefault="00484B1A" w:rsidP="008B5B0E">
      <w:pPr>
        <w:pStyle w:val="Prrafodelista"/>
        <w:tabs>
          <w:tab w:val="left" w:pos="1418"/>
          <w:tab w:val="left" w:pos="1843"/>
        </w:tabs>
        <w:spacing w:line="240" w:lineRule="auto"/>
        <w:ind w:left="0"/>
        <w:jc w:val="both"/>
        <w:rPr>
          <w:rFonts w:ascii="Humanst521 BT" w:hAnsi="Humanst521 BT" w:cs="Humanst521 BT"/>
          <w:sz w:val="26"/>
          <w:szCs w:val="26"/>
          <w:lang w:val="es-MX"/>
        </w:rPr>
      </w:pPr>
      <w:r w:rsidRPr="009D7082">
        <w:rPr>
          <w:rFonts w:ascii="Humanst521 BT" w:hAnsi="Humanst521 BT" w:cs="Humanst521 BT"/>
          <w:b/>
          <w:sz w:val="26"/>
          <w:szCs w:val="26"/>
        </w:rPr>
        <w:t>S</w:t>
      </w:r>
      <w:r w:rsidR="004A29CB" w:rsidRPr="009D7082">
        <w:rPr>
          <w:rFonts w:ascii="Humanst521 BT" w:hAnsi="Humanst521 BT" w:cs="Humanst521 BT"/>
          <w:b/>
          <w:sz w:val="26"/>
          <w:szCs w:val="26"/>
        </w:rPr>
        <w:t>ECRETARIA TÉCNICA</w:t>
      </w:r>
      <w:r w:rsidR="004A29CB" w:rsidRPr="009D7082">
        <w:rPr>
          <w:rFonts w:ascii="Humanst521 BT" w:hAnsi="Humanst521 BT" w:cs="Humanst521 BT"/>
          <w:sz w:val="26"/>
          <w:szCs w:val="26"/>
        </w:rPr>
        <w:t xml:space="preserve">: </w:t>
      </w:r>
      <w:r w:rsidR="00F32218" w:rsidRPr="009D7082">
        <w:rPr>
          <w:rFonts w:ascii="Humanst521 BT" w:hAnsi="Humanst521 BT" w:cs="Arial"/>
          <w:sz w:val="26"/>
          <w:szCs w:val="26"/>
        </w:rPr>
        <w:t>Proyecto de dictamen número 50, Consejo General Electoral del Instituto Estatal Electoral de Baja California. Presente</w:t>
      </w:r>
      <w:r w:rsidR="00F32218" w:rsidRPr="009D7082">
        <w:rPr>
          <w:rFonts w:ascii="Humanst521 BT" w:hAnsi="Humanst521 BT"/>
          <w:i/>
          <w:sz w:val="26"/>
          <w:szCs w:val="26"/>
        </w:rPr>
        <w:t xml:space="preserve"> </w:t>
      </w:r>
      <w:r w:rsidR="00F32218" w:rsidRPr="009D7082">
        <w:rPr>
          <w:rFonts w:ascii="Humanst521 BT" w:hAnsi="Humanst521 BT"/>
          <w:sz w:val="26"/>
          <w:szCs w:val="26"/>
        </w:rPr>
        <w:t xml:space="preserve">Quienes integramos la Comisión del Régimen de Partidos Políticos y Financiamiento del Consejo General Electoral, con fundamento en lo previsto por los artículos 41, base 1, 1 16, fracción IV, incisos b) y c), de la Constitución Política de los Estados Unidos Mexicanos; 5, 23, inciso e) y 25, incisos f) y 1), de la Ley General de Partidos Políticos; artículo 5, apartado B, de la Constitución Política del Estado Libre y Soberano de Baja California; 5, fracción 11, 33, .36, 45, y 46, fracción XXIX, de la Ley Electoral del Estado de Baja California; 6, 23, fracción 1, 29, de la Ley de Partidos Políticos del Estado de Baja California; 23 y 29, inciso f), del Reglamento Interior del Instituto Estatal Electoral de </w:t>
      </w:r>
      <w:r w:rsidR="00F32218" w:rsidRPr="008B5B0E">
        <w:rPr>
          <w:rFonts w:ascii="Humanst521 BT" w:hAnsi="Humanst521 BT"/>
          <w:sz w:val="26"/>
          <w:szCs w:val="26"/>
        </w:rPr>
        <w:t>Baja California</w:t>
      </w:r>
      <w:r w:rsidR="00F32218" w:rsidRPr="009D7082">
        <w:rPr>
          <w:rFonts w:ascii="Humanst521 BT" w:hAnsi="Humanst521 BT"/>
          <w:sz w:val="26"/>
          <w:szCs w:val="26"/>
        </w:rPr>
        <w:t xml:space="preserve">; Reglamento sobre modificaciones a documentos básicos, registro de integrantes de órganos directivos, cambio de domicilio y registro de Reglamentos de Partidos políticos Locales, así como la acreditación de representantes ante los Consejos Electorales del Instituto Estatal Electoral de Baja California; sometemos a su consideración el siguiente dictamen relativo a la 'VERIFICACIÓN DEL CUMPLIMIENTO DE LOS REQUISITOS LEGALES Y ESTATUTARIOS EN EL NOMBRAMIENTO DEL PRESIDENTE </w:t>
      </w:r>
      <w:r w:rsidR="00F32218" w:rsidRPr="009D7082">
        <w:rPr>
          <w:rFonts w:ascii="Humanst521 BT" w:hAnsi="Humanst521 BT"/>
          <w:sz w:val="26"/>
          <w:szCs w:val="26"/>
        </w:rPr>
        <w:lastRenderedPageBreak/>
        <w:t xml:space="preserve">PROVISIONAL DEL COMITÉ  DIRECTIVO  MUNICIPAL  DE TIJUANA DEL PARTIDO </w:t>
      </w:r>
      <w:r w:rsidR="00F32218" w:rsidRPr="00F73821">
        <w:rPr>
          <w:rFonts w:ascii="Humanst521 BT" w:hAnsi="Humanst521 BT"/>
          <w:sz w:val="26"/>
          <w:szCs w:val="26"/>
        </w:rPr>
        <w:t xml:space="preserve">DE BAJA CALIFORNIA", al tenor de los siguientes antecedentes, considerandos y puntos resolutivos. </w:t>
      </w:r>
      <w:r w:rsidR="008C48ED" w:rsidRPr="00F73821">
        <w:rPr>
          <w:rFonts w:ascii="Humanst521 BT" w:hAnsi="Humanst521 BT"/>
          <w:w w:val="105"/>
          <w:sz w:val="26"/>
          <w:szCs w:val="26"/>
        </w:rPr>
        <w:t>P</w:t>
      </w:r>
      <w:r w:rsidR="008C48ED" w:rsidRPr="00F73821">
        <w:rPr>
          <w:rFonts w:ascii="Humanst521 BT" w:hAnsi="Humanst521 BT"/>
          <w:spacing w:val="-16"/>
          <w:w w:val="105"/>
          <w:sz w:val="26"/>
          <w:szCs w:val="26"/>
        </w:rPr>
        <w:t>u</w:t>
      </w:r>
      <w:r w:rsidR="008C48ED" w:rsidRPr="00F73821">
        <w:rPr>
          <w:rFonts w:ascii="Humanst521 BT" w:hAnsi="Humanst521 BT"/>
          <w:spacing w:val="-34"/>
          <w:w w:val="105"/>
          <w:sz w:val="26"/>
          <w:szCs w:val="26"/>
        </w:rPr>
        <w:t>n</w:t>
      </w:r>
      <w:r w:rsidR="008C48ED" w:rsidRPr="00F73821">
        <w:rPr>
          <w:rFonts w:ascii="Humanst521 BT" w:hAnsi="Humanst521 BT"/>
          <w:w w:val="105"/>
          <w:sz w:val="26"/>
          <w:szCs w:val="26"/>
        </w:rPr>
        <w:t>tos</w:t>
      </w:r>
      <w:r w:rsidR="008C48ED" w:rsidRPr="00F73821">
        <w:rPr>
          <w:rFonts w:ascii="Humanst521 BT" w:hAnsi="Humanst521 BT"/>
          <w:spacing w:val="-22"/>
          <w:w w:val="105"/>
          <w:sz w:val="26"/>
          <w:szCs w:val="26"/>
        </w:rPr>
        <w:t xml:space="preserve"> resolutivos</w:t>
      </w:r>
      <w:r w:rsidR="008C48ED" w:rsidRPr="00F73821">
        <w:rPr>
          <w:rFonts w:ascii="Humanst521 BT" w:hAnsi="Humanst521 BT"/>
          <w:i/>
          <w:spacing w:val="-22"/>
          <w:w w:val="105"/>
          <w:sz w:val="26"/>
          <w:szCs w:val="26"/>
          <w:lang w:val="es-MX"/>
        </w:rPr>
        <w:t>:</w:t>
      </w:r>
      <w:r w:rsidR="00F32218" w:rsidRPr="00F73821">
        <w:rPr>
          <w:rFonts w:ascii="Humanst521 BT" w:hAnsi="Humanst521 BT"/>
          <w:i/>
          <w:spacing w:val="-22"/>
          <w:w w:val="105"/>
          <w:sz w:val="26"/>
          <w:szCs w:val="26"/>
        </w:rPr>
        <w:t xml:space="preserve"> </w:t>
      </w:r>
      <w:r w:rsidR="008C48ED" w:rsidRPr="00F73821">
        <w:rPr>
          <w:rFonts w:ascii="Humanst521 BT" w:hAnsi="Humanst521 BT"/>
          <w:sz w:val="26"/>
          <w:szCs w:val="26"/>
        </w:rPr>
        <w:t>Primero.</w:t>
      </w:r>
      <w:r w:rsidR="008C48ED" w:rsidRPr="00F73821">
        <w:rPr>
          <w:rFonts w:ascii="Humanst521 BT" w:hAnsi="Humanst521 BT" w:cs="Tahoma"/>
          <w:sz w:val="26"/>
          <w:szCs w:val="26"/>
        </w:rPr>
        <w:t xml:space="preserve"> Es procedente la designación del Presidente Provisional del Comité Directivo Municipal de Tijuana del Partido de Baja California, representación que recae en el C. Arturo Peña del Moral.</w:t>
      </w:r>
      <w:r w:rsidR="008C48ED" w:rsidRPr="00F73821">
        <w:rPr>
          <w:rFonts w:ascii="Humanst521 BT" w:hAnsi="Humanst521 BT" w:cs="Tahoma"/>
          <w:sz w:val="26"/>
          <w:szCs w:val="26"/>
          <w:lang w:val="es-MX"/>
        </w:rPr>
        <w:t xml:space="preserve"> </w:t>
      </w:r>
      <w:r w:rsidR="008C48ED" w:rsidRPr="00F73821">
        <w:rPr>
          <w:rFonts w:ascii="Humanst521 BT" w:hAnsi="Humanst521 BT" w:cs="Tahoma"/>
          <w:sz w:val="26"/>
          <w:szCs w:val="26"/>
        </w:rPr>
        <w:t>Segundo. Expídase la constancia de nombramiento como Presidente Provisional del Comité Directivo Municipal de Tijuana del Partido de Baja California, al C. Arturo Peña del Moral, en términos del punto resolutivo que antecede.</w:t>
      </w:r>
      <w:r w:rsidR="008C48ED" w:rsidRPr="00F73821">
        <w:rPr>
          <w:rFonts w:ascii="Humanst521 BT" w:hAnsi="Humanst521 BT" w:cs="Tahoma"/>
          <w:sz w:val="26"/>
          <w:szCs w:val="26"/>
          <w:lang w:val="es-MX"/>
        </w:rPr>
        <w:t xml:space="preserve"> </w:t>
      </w:r>
      <w:r w:rsidR="008C48ED" w:rsidRPr="00F73821">
        <w:rPr>
          <w:rFonts w:ascii="Humanst521 BT" w:hAnsi="Humanst521 BT" w:cs="Tahoma"/>
          <w:sz w:val="26"/>
          <w:szCs w:val="26"/>
        </w:rPr>
        <w:t>Tercero. Proceda el Partido de Baja California a convocar dentro de los quince días siguientes de la aprobación del presente Dictamen a la sesión correspondiente para la designación del Presidente del Comité Directivo Municipal de Tijuana, de conformidad con el marco legal vigente y su normatividad estatutaria.</w:t>
      </w:r>
      <w:r w:rsidR="008C48ED" w:rsidRPr="00F73821">
        <w:rPr>
          <w:rFonts w:ascii="Humanst521 BT" w:hAnsi="Humanst521 BT" w:cs="Tahoma"/>
          <w:sz w:val="26"/>
          <w:szCs w:val="26"/>
          <w:lang w:val="es-MX"/>
        </w:rPr>
        <w:t xml:space="preserve"> </w:t>
      </w:r>
      <w:r w:rsidR="008C48ED" w:rsidRPr="00F73821">
        <w:rPr>
          <w:rFonts w:ascii="Humanst521 BT" w:hAnsi="Humanst521 BT"/>
          <w:sz w:val="26"/>
          <w:szCs w:val="26"/>
        </w:rPr>
        <w:t xml:space="preserve">Cuarto. Notifíquese el presente Dictamen al Partido de Baja California, por conducto de su representante acreditado ante el Consejo General. </w:t>
      </w:r>
      <w:r w:rsidR="008C48ED" w:rsidRPr="00F73821">
        <w:rPr>
          <w:rFonts w:ascii="Humanst521 BT" w:hAnsi="Humanst521 BT" w:cs="Tahoma"/>
          <w:sz w:val="26"/>
          <w:szCs w:val="26"/>
        </w:rPr>
        <w:t xml:space="preserve">Quinto. Publíquese el presente dictamen en la página de Internet del Instituto Electoral, a más tardar al día siguiente de su aprobación por el Consejo General. </w:t>
      </w:r>
      <w:r w:rsidR="008C48ED" w:rsidRPr="00F73821">
        <w:rPr>
          <w:rFonts w:ascii="Humanst521 BT" w:hAnsi="Humanst521 BT" w:cs="Tahoma"/>
          <w:sz w:val="26"/>
          <w:szCs w:val="26"/>
          <w:lang w:val="es-ES"/>
        </w:rPr>
        <w:t>Dado e</w:t>
      </w:r>
      <w:r w:rsidR="008C48ED" w:rsidRPr="009D7082">
        <w:rPr>
          <w:rFonts w:ascii="Humanst521 BT" w:hAnsi="Humanst521 BT" w:cs="Tahoma"/>
          <w:sz w:val="26"/>
          <w:szCs w:val="26"/>
          <w:lang w:val="es-ES"/>
        </w:rPr>
        <w:t xml:space="preserve">n la Sala de Sesiones del Instituto Estatal Electoral, en la ciudad de Mexicali, Baja California, a los veintinueve días del mes de noviembre del año dos mil diecisiete, </w:t>
      </w:r>
      <w:r w:rsidR="008C48ED" w:rsidRPr="009D7082">
        <w:rPr>
          <w:rFonts w:ascii="Humanst521 BT" w:hAnsi="Humanst521 BT"/>
          <w:sz w:val="26"/>
          <w:szCs w:val="26"/>
          <w:lang w:val="es-MX"/>
        </w:rPr>
        <w:t>p</w:t>
      </w:r>
      <w:proofErr w:type="spellStart"/>
      <w:r w:rsidR="008C48ED" w:rsidRPr="009D7082">
        <w:rPr>
          <w:rFonts w:ascii="Humanst521 BT" w:hAnsi="Humanst521 BT"/>
          <w:sz w:val="26"/>
          <w:szCs w:val="26"/>
        </w:rPr>
        <w:t>or</w:t>
      </w:r>
      <w:proofErr w:type="spellEnd"/>
      <w:r w:rsidR="008C48ED" w:rsidRPr="009D7082">
        <w:rPr>
          <w:rFonts w:ascii="Humanst521 BT" w:hAnsi="Humanst521 BT"/>
          <w:sz w:val="26"/>
          <w:szCs w:val="26"/>
        </w:rPr>
        <w:t xml:space="preserve"> la Autonomía e Independencia de los Organismos Electorales</w:t>
      </w:r>
      <w:r w:rsidR="008C48ED" w:rsidRPr="009D7082">
        <w:rPr>
          <w:rFonts w:ascii="Humanst521 BT" w:hAnsi="Humanst521 BT"/>
          <w:sz w:val="26"/>
          <w:szCs w:val="26"/>
          <w:lang w:val="es-MX"/>
        </w:rPr>
        <w:t>,</w:t>
      </w:r>
      <w:r w:rsidR="008C48ED" w:rsidRPr="009D7082">
        <w:rPr>
          <w:rFonts w:ascii="Humanst521 BT" w:hAnsi="Humanst521 BT"/>
          <w:sz w:val="26"/>
          <w:szCs w:val="26"/>
        </w:rPr>
        <w:t xml:space="preserve"> </w:t>
      </w:r>
      <w:r w:rsidR="008C48ED" w:rsidRPr="009D7082">
        <w:rPr>
          <w:rFonts w:ascii="Humanst521 BT" w:hAnsi="Humanst521 BT"/>
          <w:sz w:val="26"/>
          <w:szCs w:val="26"/>
          <w:lang w:val="es-MX"/>
        </w:rPr>
        <w:t xml:space="preserve">signan los integrantes de la </w:t>
      </w:r>
      <w:r w:rsidR="008C48ED" w:rsidRPr="009D7082">
        <w:rPr>
          <w:rFonts w:ascii="Humanst521 BT" w:hAnsi="Humanst521 BT" w:cs="Tahoma"/>
          <w:sz w:val="26"/>
          <w:szCs w:val="26"/>
        </w:rPr>
        <w:t>Comisión</w:t>
      </w:r>
      <w:r w:rsidR="00F73821" w:rsidRPr="00DB3C54">
        <w:rPr>
          <w:rFonts w:ascii="Humanst521 BT" w:hAnsi="Humanst521 BT" w:cs="Humanst521 BT"/>
          <w:sz w:val="26"/>
          <w:szCs w:val="26"/>
        </w:rPr>
        <w:t>. --------------------------------------------------------------------------------------------------</w:t>
      </w:r>
      <w:r w:rsidR="00F73821">
        <w:rPr>
          <w:rFonts w:ascii="Humanst521 BT" w:hAnsi="Humanst521 BT" w:cs="Humanst521 BT"/>
          <w:sz w:val="26"/>
          <w:szCs w:val="26"/>
        </w:rPr>
        <w:t>-----------</w:t>
      </w:r>
    </w:p>
    <w:p w:rsidR="00B41980" w:rsidRPr="00F73821" w:rsidRDefault="008C48ED" w:rsidP="008B5B0E">
      <w:pPr>
        <w:pStyle w:val="Prrafodelista"/>
        <w:tabs>
          <w:tab w:val="left" w:pos="1418"/>
          <w:tab w:val="left" w:pos="1843"/>
        </w:tabs>
        <w:spacing w:line="240" w:lineRule="auto"/>
        <w:ind w:left="0"/>
        <w:jc w:val="both"/>
        <w:rPr>
          <w:rFonts w:ascii="Humanst521 BT" w:hAnsi="Humanst521 BT" w:cs="Humanst521 BT"/>
          <w:sz w:val="26"/>
          <w:szCs w:val="26"/>
          <w:lang w:val="es-MX"/>
        </w:rPr>
      </w:pPr>
      <w:r w:rsidRPr="009D7082">
        <w:rPr>
          <w:rFonts w:ascii="Humanst521 BT" w:hAnsi="Humanst521 BT"/>
          <w:b/>
          <w:sz w:val="26"/>
          <w:szCs w:val="26"/>
        </w:rPr>
        <w:t>PRESIDENTE DE LA COMISIÓN</w:t>
      </w:r>
      <w:r w:rsidRPr="009D7082">
        <w:rPr>
          <w:rFonts w:ascii="Humanst521 BT" w:hAnsi="Humanst521 BT" w:cs="Humanst521 BT"/>
          <w:b/>
          <w:sz w:val="26"/>
          <w:szCs w:val="26"/>
        </w:rPr>
        <w:t xml:space="preserve"> CONSEJER</w:t>
      </w:r>
      <w:r w:rsidR="00D374D2" w:rsidRPr="009D7082">
        <w:rPr>
          <w:rFonts w:ascii="Humanst521 BT" w:hAnsi="Humanst521 BT" w:cs="Humanst521 BT"/>
          <w:b/>
          <w:sz w:val="26"/>
          <w:szCs w:val="26"/>
          <w:lang w:val="es-MX"/>
        </w:rPr>
        <w:t>O</w:t>
      </w:r>
      <w:r w:rsidRPr="009D7082">
        <w:rPr>
          <w:rFonts w:ascii="Humanst521 BT" w:hAnsi="Humanst521 BT" w:cs="Humanst521 BT"/>
          <w:b/>
          <w:sz w:val="26"/>
          <w:szCs w:val="26"/>
        </w:rPr>
        <w:t xml:space="preserve"> DANIEL GARCÍA </w:t>
      </w:r>
      <w:proofErr w:type="spellStart"/>
      <w:r w:rsidRPr="009D7082">
        <w:rPr>
          <w:rFonts w:ascii="Humanst521 BT" w:hAnsi="Humanst521 BT" w:cs="Humanst521 BT"/>
          <w:b/>
          <w:sz w:val="26"/>
          <w:szCs w:val="26"/>
        </w:rPr>
        <w:t>GARCÍA</w:t>
      </w:r>
      <w:proofErr w:type="spellEnd"/>
      <w:r w:rsidRPr="009D7082">
        <w:rPr>
          <w:rFonts w:ascii="Humanst521 BT" w:hAnsi="Humanst521 BT"/>
          <w:b/>
          <w:sz w:val="26"/>
          <w:szCs w:val="26"/>
        </w:rPr>
        <w:t>:</w:t>
      </w:r>
      <w:r w:rsidRPr="009D7082">
        <w:rPr>
          <w:rFonts w:ascii="Humanst521 BT" w:hAnsi="Humanst521 BT"/>
          <w:b/>
          <w:sz w:val="26"/>
          <w:szCs w:val="26"/>
          <w:lang w:val="es-MX"/>
        </w:rPr>
        <w:t xml:space="preserve"> </w:t>
      </w:r>
      <w:r w:rsidR="00B41980" w:rsidRPr="009D7082">
        <w:rPr>
          <w:rFonts w:ascii="Humanst521 BT" w:hAnsi="Humanst521 BT"/>
          <w:sz w:val="26"/>
          <w:szCs w:val="26"/>
          <w:lang w:val="es-MX"/>
        </w:rPr>
        <w:t>gracias Secretaria Técnica</w:t>
      </w:r>
      <w:r w:rsidR="00B41980" w:rsidRPr="009D7082">
        <w:rPr>
          <w:rFonts w:ascii="Humanst521 BT" w:hAnsi="Humanst521 BT"/>
          <w:b/>
          <w:sz w:val="26"/>
          <w:szCs w:val="26"/>
          <w:lang w:val="es-MX"/>
        </w:rPr>
        <w:t xml:space="preserve"> </w:t>
      </w:r>
      <w:r w:rsidR="00B41980" w:rsidRPr="009D7082">
        <w:rPr>
          <w:rFonts w:ascii="Humanst521 BT" w:hAnsi="Humanst521 BT"/>
          <w:sz w:val="26"/>
          <w:szCs w:val="26"/>
          <w:lang w:val="es-MX"/>
        </w:rPr>
        <w:t>está a su consideración de los presentes este proyecto de dictamen y antes de participaciones comentarles que en la pagina 12 se agrego un párrafo derivado de la reunión de trabajo de ayer donde se señala que por lo tanto aquí una coma es necesario emitir una prevención al partido promovente sobre la necesidad de observar una R y cumplimentar las reglas procesales antes señaladas ya que de rescindir en esta conducta será necesario será necesario dar vista a la Unidad Técnica de lo Contencioso Electoral de este Instituto electoral para que determine lo conducente sobre la inobservancia de esta disposición que es lo que se agrega, bien entonces está en la consideración de los presentes adelante partido Baja California</w:t>
      </w:r>
      <w:r w:rsidR="00F73821" w:rsidRPr="00DB3C54">
        <w:rPr>
          <w:rFonts w:ascii="Humanst521 BT" w:hAnsi="Humanst521 BT" w:cs="Humanst521 BT"/>
          <w:sz w:val="26"/>
          <w:szCs w:val="26"/>
        </w:rPr>
        <w:t>. -------------------------------------------------------------------------------------------------------------------------------</w:t>
      </w:r>
      <w:r w:rsidR="00F73821">
        <w:rPr>
          <w:rFonts w:ascii="Humanst521 BT" w:hAnsi="Humanst521 BT" w:cs="Humanst521 BT"/>
          <w:sz w:val="26"/>
          <w:szCs w:val="26"/>
        </w:rPr>
        <w:t>------</w:t>
      </w:r>
    </w:p>
    <w:p w:rsidR="00B41980" w:rsidRPr="00F73821" w:rsidRDefault="00B41980" w:rsidP="008B5B0E">
      <w:pPr>
        <w:pStyle w:val="Prrafodelista"/>
        <w:tabs>
          <w:tab w:val="left" w:pos="1418"/>
          <w:tab w:val="left" w:pos="1843"/>
        </w:tabs>
        <w:spacing w:line="240" w:lineRule="auto"/>
        <w:ind w:left="0"/>
        <w:jc w:val="both"/>
        <w:rPr>
          <w:rFonts w:ascii="Humanst521 BT" w:hAnsi="Humanst521 BT" w:cs="Humanst521 BT"/>
          <w:sz w:val="26"/>
          <w:szCs w:val="26"/>
          <w:lang w:val="es-MX"/>
        </w:rPr>
      </w:pPr>
      <w:r w:rsidRPr="009D7082">
        <w:rPr>
          <w:rFonts w:ascii="Humanst521 BT" w:hAnsi="Humanst521 BT"/>
          <w:b/>
          <w:sz w:val="26"/>
          <w:szCs w:val="26"/>
          <w:lang w:val="es-MX"/>
        </w:rPr>
        <w:t xml:space="preserve">REPRESENTANTE PROPIETARIO DEL PARTIDO DE BAJA CALIFORNIA SALVADOR GUZMÁN MURILLO: </w:t>
      </w:r>
      <w:r w:rsidRPr="009D7082">
        <w:rPr>
          <w:rFonts w:ascii="Humanst521 BT" w:hAnsi="Humanst521 BT"/>
          <w:sz w:val="26"/>
          <w:szCs w:val="26"/>
          <w:lang w:val="es-MX"/>
        </w:rPr>
        <w:t xml:space="preserve">primero una cuestión en los resolutivos, pedirles en el segundo agregar después de Comité Directivo Municipal de Tijuana del Partido de Baja California nada mas que se precise que la constancia pues </w:t>
      </w:r>
      <w:r w:rsidR="00D374D2" w:rsidRPr="009D7082">
        <w:rPr>
          <w:rFonts w:ascii="Humanst521 BT" w:hAnsi="Humanst521 BT"/>
          <w:sz w:val="26"/>
          <w:szCs w:val="26"/>
          <w:lang w:val="es-MX"/>
        </w:rPr>
        <w:t>debe expedirse en ese sentido, seria todo presidente</w:t>
      </w:r>
      <w:r w:rsidR="00F73821" w:rsidRPr="00DB3C54">
        <w:rPr>
          <w:rFonts w:ascii="Humanst521 BT" w:hAnsi="Humanst521 BT" w:cs="Humanst521 BT"/>
          <w:sz w:val="26"/>
          <w:szCs w:val="26"/>
        </w:rPr>
        <w:t>. -------------------------------------------------------------------------------------------------------------------------------</w:t>
      </w:r>
      <w:r w:rsidR="00F73821">
        <w:rPr>
          <w:rFonts w:ascii="Humanst521 BT" w:hAnsi="Humanst521 BT" w:cs="Humanst521 BT"/>
          <w:sz w:val="26"/>
          <w:szCs w:val="26"/>
        </w:rPr>
        <w:t>-----------------------------------------------</w:t>
      </w:r>
      <w:r w:rsidR="00F73821">
        <w:rPr>
          <w:rFonts w:ascii="Humanst521 BT" w:hAnsi="Humanst521 BT" w:cs="Humanst521 BT"/>
          <w:sz w:val="26"/>
          <w:szCs w:val="26"/>
          <w:lang w:val="es-MX"/>
        </w:rPr>
        <w:t>-</w:t>
      </w:r>
    </w:p>
    <w:p w:rsidR="00D976C7" w:rsidRPr="009D7082" w:rsidRDefault="00D374D2" w:rsidP="008B5B0E">
      <w:pPr>
        <w:pStyle w:val="Prrafodelista"/>
        <w:tabs>
          <w:tab w:val="left" w:pos="1418"/>
          <w:tab w:val="left" w:pos="1843"/>
        </w:tabs>
        <w:spacing w:line="240" w:lineRule="auto"/>
        <w:ind w:left="0"/>
        <w:jc w:val="both"/>
        <w:rPr>
          <w:rFonts w:ascii="Humanst521 BT" w:hAnsi="Humanst521 BT" w:cs="Humanst521 BT"/>
          <w:sz w:val="26"/>
          <w:szCs w:val="26"/>
        </w:rPr>
      </w:pPr>
      <w:r w:rsidRPr="009D7082">
        <w:rPr>
          <w:rFonts w:ascii="Humanst521 BT" w:hAnsi="Humanst521 BT"/>
          <w:b/>
          <w:sz w:val="26"/>
          <w:szCs w:val="26"/>
        </w:rPr>
        <w:t>PRESIDENTE DE LA COMISIÓN</w:t>
      </w:r>
      <w:r w:rsidRPr="009D7082">
        <w:rPr>
          <w:rFonts w:ascii="Humanst521 BT" w:hAnsi="Humanst521 BT" w:cs="Humanst521 BT"/>
          <w:b/>
          <w:sz w:val="26"/>
          <w:szCs w:val="26"/>
        </w:rPr>
        <w:t xml:space="preserve"> CONSEJER</w:t>
      </w:r>
      <w:r w:rsidRPr="009D7082">
        <w:rPr>
          <w:rFonts w:ascii="Humanst521 BT" w:hAnsi="Humanst521 BT" w:cs="Humanst521 BT"/>
          <w:b/>
          <w:sz w:val="26"/>
          <w:szCs w:val="26"/>
          <w:lang w:val="es-MX"/>
        </w:rPr>
        <w:t>O</w:t>
      </w:r>
      <w:r w:rsidRPr="009D7082">
        <w:rPr>
          <w:rFonts w:ascii="Humanst521 BT" w:hAnsi="Humanst521 BT" w:cs="Humanst521 BT"/>
          <w:b/>
          <w:sz w:val="26"/>
          <w:szCs w:val="26"/>
        </w:rPr>
        <w:t xml:space="preserve"> DANIEL GARCÍA </w:t>
      </w:r>
      <w:proofErr w:type="spellStart"/>
      <w:r w:rsidRPr="009D7082">
        <w:rPr>
          <w:rFonts w:ascii="Humanst521 BT" w:hAnsi="Humanst521 BT" w:cs="Humanst521 BT"/>
          <w:b/>
          <w:sz w:val="26"/>
          <w:szCs w:val="26"/>
        </w:rPr>
        <w:t>GARCÍA</w:t>
      </w:r>
      <w:proofErr w:type="spellEnd"/>
      <w:r w:rsidRPr="009D7082">
        <w:rPr>
          <w:rFonts w:ascii="Humanst521 BT" w:hAnsi="Humanst521 BT" w:cs="Humanst521 BT"/>
          <w:b/>
          <w:sz w:val="26"/>
          <w:szCs w:val="26"/>
          <w:lang w:val="es-MX"/>
        </w:rPr>
        <w:t xml:space="preserve">: </w:t>
      </w:r>
      <w:r w:rsidRPr="009D7082">
        <w:rPr>
          <w:rFonts w:ascii="Humanst521 BT" w:hAnsi="Humanst521 BT" w:cs="Humanst521 BT"/>
          <w:sz w:val="26"/>
          <w:szCs w:val="26"/>
          <w:lang w:val="es-MX"/>
        </w:rPr>
        <w:t>tomamos nota, secretaria técnica para agregarlo, algún otro comentario, si no es as</w:t>
      </w:r>
      <w:r w:rsidR="00F73821">
        <w:rPr>
          <w:rFonts w:ascii="Humanst521 BT" w:hAnsi="Humanst521 BT" w:cs="Humanst521 BT"/>
          <w:sz w:val="26"/>
          <w:szCs w:val="26"/>
          <w:lang w:val="es-MX"/>
        </w:rPr>
        <w:t>í</w:t>
      </w:r>
      <w:r w:rsidRPr="009D7082">
        <w:rPr>
          <w:rFonts w:ascii="Humanst521 BT" w:hAnsi="Humanst521 BT" w:cs="Humanst521 BT"/>
          <w:sz w:val="26"/>
          <w:szCs w:val="26"/>
          <w:lang w:val="es-MX"/>
        </w:rPr>
        <w:t xml:space="preserve"> secretaria técnica someta en votación nominal este proyecto de dictamen</w:t>
      </w:r>
      <w:r w:rsidR="00F73821" w:rsidRPr="00DB3C54">
        <w:rPr>
          <w:rFonts w:ascii="Humanst521 BT" w:hAnsi="Humanst521 BT" w:cs="Humanst521 BT"/>
          <w:sz w:val="26"/>
          <w:szCs w:val="26"/>
        </w:rPr>
        <w:t>. -----------------------------------------------------------------------------------------------</w:t>
      </w:r>
      <w:r w:rsidR="00F73821">
        <w:rPr>
          <w:rFonts w:ascii="Humanst521 BT" w:hAnsi="Humanst521 BT" w:cs="Humanst521 BT"/>
          <w:sz w:val="26"/>
          <w:szCs w:val="26"/>
        </w:rPr>
        <w:t>----------------------------</w:t>
      </w:r>
      <w:r w:rsidR="008C48ED" w:rsidRPr="009D7082">
        <w:rPr>
          <w:rFonts w:ascii="Humanst521 BT" w:hAnsi="Humanst521 BT" w:cs="Humanst521 BT"/>
          <w:sz w:val="26"/>
          <w:szCs w:val="26"/>
        </w:rPr>
        <w:t xml:space="preserve">La </w:t>
      </w:r>
      <w:r w:rsidR="008C48ED" w:rsidRPr="009D7082">
        <w:rPr>
          <w:rFonts w:ascii="Humanst521 BT" w:hAnsi="Humanst521 BT" w:cs="Humanst521 BT"/>
          <w:b/>
          <w:sz w:val="26"/>
          <w:szCs w:val="26"/>
        </w:rPr>
        <w:t>SECRETARIA TÉCNICA:</w:t>
      </w:r>
      <w:r w:rsidR="008C48ED" w:rsidRPr="009D7082">
        <w:rPr>
          <w:rFonts w:ascii="Humanst521 BT" w:hAnsi="Humanst521 BT" w:cs="Humanst521 BT"/>
          <w:sz w:val="26"/>
          <w:szCs w:val="26"/>
        </w:rPr>
        <w:t xml:space="preserve"> </w:t>
      </w:r>
      <w:r w:rsidR="008C48ED" w:rsidRPr="009D7082">
        <w:rPr>
          <w:rFonts w:ascii="Humanst521 BT" w:hAnsi="Humanst521 BT"/>
          <w:sz w:val="26"/>
          <w:szCs w:val="26"/>
        </w:rPr>
        <w:t xml:space="preserve">Por instrucciones del Presidente de la Comisión del Régimen de Partidos Políticos y Financiamiento, se pregunta a los Consejeros Electorales integrantes de la misma si están “a favor” o “en contra” del </w:t>
      </w:r>
      <w:r w:rsidR="008C48ED" w:rsidRPr="009D7082">
        <w:rPr>
          <w:rFonts w:ascii="Humanst521 BT" w:hAnsi="Humanst521 BT" w:cs="Humanst521 BT"/>
          <w:sz w:val="26"/>
          <w:szCs w:val="26"/>
        </w:rPr>
        <w:t xml:space="preserve">Proyecto de Dictamen Número </w:t>
      </w:r>
      <w:r w:rsidRPr="009D7082">
        <w:rPr>
          <w:rFonts w:ascii="Humanst521 BT" w:hAnsi="Humanst521 BT" w:cs="Humanst521 BT"/>
          <w:sz w:val="26"/>
          <w:szCs w:val="26"/>
          <w:lang w:val="es-MX"/>
        </w:rPr>
        <w:t xml:space="preserve">Cincuenta </w:t>
      </w:r>
      <w:r w:rsidR="008C48ED" w:rsidRPr="009D7082">
        <w:rPr>
          <w:rFonts w:ascii="Humanst521 BT" w:hAnsi="Humanst521 BT" w:cs="Humanst521 BT"/>
          <w:sz w:val="26"/>
          <w:szCs w:val="26"/>
        </w:rPr>
        <w:t>con las modificaciones aquí vertidas</w:t>
      </w:r>
      <w:r w:rsidR="008C48ED" w:rsidRPr="009D7082">
        <w:rPr>
          <w:rFonts w:ascii="Humanst521 BT" w:hAnsi="Humanst521 BT" w:cs="Tahoma"/>
          <w:sz w:val="26"/>
          <w:szCs w:val="26"/>
          <w:lang w:val="es-MX"/>
        </w:rPr>
        <w:t>,</w:t>
      </w:r>
      <w:r w:rsidR="008C48ED" w:rsidRPr="009D7082">
        <w:rPr>
          <w:rFonts w:ascii="Humanst521 BT" w:hAnsi="Humanst521 BT"/>
          <w:sz w:val="26"/>
          <w:szCs w:val="26"/>
        </w:rPr>
        <w:t xml:space="preserve"> sometido a su consideración en votación nominal; por lo que les solicito </w:t>
      </w:r>
      <w:r w:rsidR="008C48ED" w:rsidRPr="009D7082">
        <w:rPr>
          <w:rFonts w:ascii="Humanst521 BT" w:hAnsi="Humanst521 BT"/>
          <w:color w:val="000000"/>
          <w:sz w:val="26"/>
          <w:szCs w:val="26"/>
        </w:rPr>
        <w:t xml:space="preserve">se sirvan manifestar </w:t>
      </w:r>
      <w:r w:rsidR="008C48ED" w:rsidRPr="009D7082">
        <w:rPr>
          <w:rFonts w:ascii="Humanst521 BT" w:hAnsi="Humanst521 BT"/>
          <w:sz w:val="26"/>
          <w:szCs w:val="26"/>
        </w:rPr>
        <w:t>su voto, iniciando por el lado derecho del Presidente mencionando su nombre y apellido seguido de la expresión: “a favor” o “en contra”</w:t>
      </w:r>
      <w:r w:rsidR="00F73821" w:rsidRPr="00F73821">
        <w:rPr>
          <w:rFonts w:ascii="Humanst521 BT" w:hAnsi="Humanst521 BT" w:cs="Humanst521 BT"/>
          <w:sz w:val="26"/>
          <w:szCs w:val="26"/>
        </w:rPr>
        <w:t xml:space="preserve"> </w:t>
      </w:r>
      <w:r w:rsidR="00F73821" w:rsidRPr="00DB3C54">
        <w:rPr>
          <w:rFonts w:ascii="Humanst521 BT" w:hAnsi="Humanst521 BT" w:cs="Humanst521 BT"/>
          <w:sz w:val="26"/>
          <w:szCs w:val="26"/>
        </w:rPr>
        <w:t>. -------------------------------------------------------------------------------------------------------------------------------</w:t>
      </w:r>
      <w:r w:rsidR="00F73821">
        <w:rPr>
          <w:rFonts w:ascii="Humanst521 BT" w:hAnsi="Humanst521 BT" w:cs="Humanst521 BT"/>
          <w:sz w:val="26"/>
          <w:szCs w:val="26"/>
        </w:rPr>
        <w:t>----------------------------------------------------------</w:t>
      </w:r>
      <w:r w:rsidR="008C48ED" w:rsidRPr="009D7082">
        <w:rPr>
          <w:rFonts w:ascii="Humanst521 BT" w:hAnsi="Humanst521 BT"/>
          <w:sz w:val="26"/>
          <w:szCs w:val="26"/>
        </w:rPr>
        <w:t xml:space="preserve">En uso de la voz la </w:t>
      </w:r>
      <w:r w:rsidR="008C48ED" w:rsidRPr="009D7082">
        <w:rPr>
          <w:rFonts w:ascii="Humanst521 BT" w:hAnsi="Humanst521 BT" w:cs="Humanst521 BT"/>
          <w:b/>
          <w:sz w:val="26"/>
          <w:szCs w:val="26"/>
        </w:rPr>
        <w:t xml:space="preserve">VOCAL DE LA COMISIÓN DEL RÉGIMEN DE PARTIDOS POLÍTICOS Y FINANCIAMIENTO C. LORENZA GABRIELA SOBERANES EGUIA: </w:t>
      </w:r>
      <w:r w:rsidR="008C48ED" w:rsidRPr="009D7082">
        <w:rPr>
          <w:rFonts w:ascii="Humanst521 BT" w:hAnsi="Humanst521 BT" w:cs="Humanst521 BT"/>
          <w:sz w:val="26"/>
          <w:szCs w:val="26"/>
        </w:rPr>
        <w:t>A favor</w:t>
      </w:r>
      <w:r w:rsidR="00F73821" w:rsidRPr="00DB3C54">
        <w:rPr>
          <w:rFonts w:ascii="Humanst521 BT" w:hAnsi="Humanst521 BT" w:cs="Humanst521 BT"/>
          <w:sz w:val="26"/>
          <w:szCs w:val="26"/>
        </w:rPr>
        <w:t>. -------------------------------------------------------------------------------------------------------------------------------</w:t>
      </w:r>
      <w:r w:rsidR="00F73821">
        <w:rPr>
          <w:rFonts w:ascii="Humanst521 BT" w:hAnsi="Humanst521 BT" w:cs="Humanst521 BT"/>
          <w:sz w:val="26"/>
          <w:szCs w:val="26"/>
        </w:rPr>
        <w:t>----------------------------------------------------------------</w:t>
      </w:r>
      <w:r w:rsidR="008C48ED" w:rsidRPr="009D7082">
        <w:rPr>
          <w:rFonts w:ascii="Humanst521 BT" w:hAnsi="Humanst521 BT"/>
          <w:sz w:val="26"/>
          <w:szCs w:val="26"/>
        </w:rPr>
        <w:t xml:space="preserve">En uso de la voz la </w:t>
      </w:r>
      <w:r w:rsidR="008C48ED" w:rsidRPr="009D7082">
        <w:rPr>
          <w:rFonts w:ascii="Humanst521 BT" w:hAnsi="Humanst521 BT" w:cs="Humanst521 BT"/>
          <w:b/>
          <w:sz w:val="26"/>
          <w:szCs w:val="26"/>
        </w:rPr>
        <w:t xml:space="preserve">VOCAL DE LA COMISIÓN DEL RÉGIMEN DE PARTIDOS POLÍTICOS Y FINANCIAMIENTO C. ERENDIRA BIBIANA MACIEL LÓPEZ: </w:t>
      </w:r>
      <w:r w:rsidR="008C48ED" w:rsidRPr="009D7082">
        <w:rPr>
          <w:rFonts w:ascii="Humanst521 BT" w:hAnsi="Humanst521 BT" w:cs="Humanst521 BT"/>
          <w:sz w:val="26"/>
          <w:szCs w:val="26"/>
        </w:rPr>
        <w:t>A favor</w:t>
      </w:r>
      <w:r w:rsidR="00F73821" w:rsidRPr="00DB3C54">
        <w:rPr>
          <w:rFonts w:ascii="Humanst521 BT" w:hAnsi="Humanst521 BT" w:cs="Humanst521 BT"/>
          <w:sz w:val="26"/>
          <w:szCs w:val="26"/>
        </w:rPr>
        <w:t>. --------------------------------------------------------------------------------------------------</w:t>
      </w:r>
      <w:r w:rsidR="00F73821" w:rsidRPr="00DB3C54">
        <w:rPr>
          <w:rFonts w:ascii="Humanst521 BT" w:hAnsi="Humanst521 BT" w:cs="Humanst521 BT"/>
          <w:sz w:val="26"/>
          <w:szCs w:val="26"/>
        </w:rPr>
        <w:lastRenderedPageBreak/>
        <w:t>-----------------------------</w:t>
      </w:r>
      <w:r w:rsidR="00F73821">
        <w:rPr>
          <w:rFonts w:ascii="Humanst521 BT" w:hAnsi="Humanst521 BT" w:cs="Humanst521 BT"/>
          <w:sz w:val="26"/>
          <w:szCs w:val="26"/>
        </w:rPr>
        <w:t>---------------------------------------------------------------------------</w:t>
      </w:r>
      <w:r w:rsidR="008C48ED" w:rsidRPr="009D7082">
        <w:rPr>
          <w:rFonts w:ascii="Humanst521 BT" w:hAnsi="Humanst521 BT"/>
          <w:sz w:val="26"/>
          <w:szCs w:val="26"/>
        </w:rPr>
        <w:t xml:space="preserve">Acto seguido la </w:t>
      </w:r>
      <w:r w:rsidR="008C48ED" w:rsidRPr="009D7082">
        <w:rPr>
          <w:rFonts w:ascii="Humanst521 BT" w:hAnsi="Humanst521 BT"/>
          <w:b/>
          <w:sz w:val="26"/>
          <w:szCs w:val="26"/>
        </w:rPr>
        <w:t>PRESIDENTE DE LA COMISIÓN</w:t>
      </w:r>
      <w:r w:rsidR="008C48ED" w:rsidRPr="009D7082">
        <w:rPr>
          <w:rFonts w:ascii="Humanst521 BT" w:hAnsi="Humanst521 BT" w:cs="Humanst521 BT"/>
          <w:b/>
          <w:sz w:val="26"/>
          <w:szCs w:val="26"/>
        </w:rPr>
        <w:t xml:space="preserve"> CONSEJERA DANIEL GARCÍA </w:t>
      </w:r>
      <w:proofErr w:type="spellStart"/>
      <w:r w:rsidR="008C48ED" w:rsidRPr="009D7082">
        <w:rPr>
          <w:rFonts w:ascii="Humanst521 BT" w:hAnsi="Humanst521 BT" w:cs="Humanst521 BT"/>
          <w:b/>
          <w:sz w:val="26"/>
          <w:szCs w:val="26"/>
        </w:rPr>
        <w:t>GARCÍA</w:t>
      </w:r>
      <w:proofErr w:type="spellEnd"/>
      <w:r w:rsidR="008C48ED" w:rsidRPr="009D7082">
        <w:rPr>
          <w:rFonts w:ascii="Humanst521 BT" w:hAnsi="Humanst521 BT"/>
          <w:b/>
          <w:sz w:val="26"/>
          <w:szCs w:val="26"/>
        </w:rPr>
        <w:t xml:space="preserve">: </w:t>
      </w:r>
      <w:r w:rsidRPr="009D7082">
        <w:rPr>
          <w:rFonts w:ascii="Humanst521 BT" w:hAnsi="Humanst521 BT" w:cs="Humanst521 BT"/>
          <w:sz w:val="26"/>
          <w:szCs w:val="26"/>
        </w:rPr>
        <w:t>a favor</w:t>
      </w:r>
      <w:r w:rsidR="00F73821" w:rsidRPr="00DB3C54">
        <w:rPr>
          <w:rFonts w:ascii="Humanst521 BT" w:hAnsi="Humanst521 BT" w:cs="Humanst521 BT"/>
          <w:sz w:val="26"/>
          <w:szCs w:val="26"/>
        </w:rPr>
        <w:t>. -------------------------------------------------------------------------------------------------------------------------------</w:t>
      </w:r>
      <w:r w:rsidR="00F73821">
        <w:rPr>
          <w:rFonts w:ascii="Humanst521 BT" w:hAnsi="Humanst521 BT" w:cs="Humanst521 BT"/>
          <w:sz w:val="26"/>
          <w:szCs w:val="26"/>
        </w:rPr>
        <w:t>--------------------------------------------------------------</w:t>
      </w:r>
      <w:r w:rsidR="008C48ED" w:rsidRPr="009D7082">
        <w:rPr>
          <w:rFonts w:ascii="Humanst521 BT" w:eastAsia="Humanst521 BT" w:hAnsi="Humanst521 BT" w:cs="Humanst521 BT"/>
          <w:b/>
          <w:sz w:val="26"/>
          <w:szCs w:val="26"/>
        </w:rPr>
        <w:t xml:space="preserve">SECRETARIA TÉCNICA, PERLA DEBORAH ESQUIVEL BARRÓN: </w:t>
      </w:r>
      <w:r w:rsidR="008C48ED" w:rsidRPr="009D7082">
        <w:rPr>
          <w:rFonts w:ascii="Humanst521 BT" w:eastAsia="Humanst521 BT" w:hAnsi="Humanst521 BT" w:cs="Humanst521 BT"/>
          <w:sz w:val="26"/>
          <w:szCs w:val="26"/>
        </w:rPr>
        <w:t xml:space="preserve">Presidente le informo que existen </w:t>
      </w:r>
      <w:r w:rsidRPr="009D7082">
        <w:rPr>
          <w:rFonts w:ascii="Humanst521 BT" w:eastAsia="Humanst521 BT" w:hAnsi="Humanst521 BT" w:cs="Humanst521 BT"/>
          <w:sz w:val="26"/>
          <w:szCs w:val="26"/>
        </w:rPr>
        <w:t xml:space="preserve">3 </w:t>
      </w:r>
      <w:r w:rsidR="008C48ED" w:rsidRPr="009D7082">
        <w:rPr>
          <w:rFonts w:ascii="Humanst521 BT" w:eastAsia="Humanst521 BT" w:hAnsi="Humanst521 BT" w:cs="Humanst521 BT"/>
          <w:sz w:val="26"/>
          <w:szCs w:val="26"/>
        </w:rPr>
        <w:t xml:space="preserve">votos a favor del dictamen numero </w:t>
      </w:r>
      <w:r w:rsidRPr="009D7082">
        <w:rPr>
          <w:rFonts w:ascii="Humanst521 BT" w:eastAsia="Humanst521 BT" w:hAnsi="Humanst521 BT" w:cs="Humanst521 BT"/>
          <w:sz w:val="26"/>
          <w:szCs w:val="26"/>
        </w:rPr>
        <w:t>50</w:t>
      </w:r>
      <w:r w:rsidR="00F73821" w:rsidRPr="00DB3C54">
        <w:rPr>
          <w:rFonts w:ascii="Humanst521 BT" w:hAnsi="Humanst521 BT" w:cs="Humanst521 BT"/>
          <w:sz w:val="26"/>
          <w:szCs w:val="26"/>
        </w:rPr>
        <w:t>. -------------------------------------------------------------------------------------------------------------------------------</w:t>
      </w:r>
      <w:r w:rsidR="00F73821">
        <w:rPr>
          <w:rFonts w:ascii="Humanst521 BT" w:hAnsi="Humanst521 BT" w:cs="Humanst521 BT"/>
          <w:sz w:val="26"/>
          <w:szCs w:val="26"/>
        </w:rPr>
        <w:t>-----------</w:t>
      </w:r>
      <w:r w:rsidR="008C48ED" w:rsidRPr="009D7082">
        <w:rPr>
          <w:rFonts w:ascii="Humanst521 BT" w:hAnsi="Humanst521 BT"/>
          <w:b/>
          <w:sz w:val="26"/>
          <w:szCs w:val="26"/>
        </w:rPr>
        <w:t>CONSEJERO PRESIDENTE</w:t>
      </w:r>
      <w:r w:rsidR="008C48ED" w:rsidRPr="009D7082">
        <w:rPr>
          <w:rFonts w:ascii="Humanst521 BT" w:hAnsi="Humanst521 BT"/>
          <w:sz w:val="26"/>
          <w:szCs w:val="26"/>
        </w:rPr>
        <w:t xml:space="preserve">: </w:t>
      </w:r>
      <w:r w:rsidR="008C48ED" w:rsidRPr="009D7082">
        <w:rPr>
          <w:rFonts w:ascii="Humanst521 BT" w:hAnsi="Humanst521 BT" w:cs="Humanst521 BT"/>
          <w:color w:val="000000"/>
          <w:sz w:val="26"/>
          <w:szCs w:val="26"/>
        </w:rPr>
        <w:t xml:space="preserve">Existiendo </w:t>
      </w:r>
      <w:r w:rsidRPr="009D7082">
        <w:rPr>
          <w:rFonts w:ascii="Humanst521 BT" w:hAnsi="Humanst521 BT" w:cs="Humanst521 BT"/>
          <w:color w:val="000000"/>
          <w:sz w:val="26"/>
          <w:szCs w:val="26"/>
        </w:rPr>
        <w:t>tres</w:t>
      </w:r>
      <w:r w:rsidR="008C48ED" w:rsidRPr="009D7082">
        <w:rPr>
          <w:rFonts w:ascii="Humanst521 BT" w:hAnsi="Humanst521 BT" w:cs="Humanst521 BT"/>
          <w:color w:val="000000"/>
          <w:sz w:val="26"/>
          <w:szCs w:val="26"/>
        </w:rPr>
        <w:t xml:space="preserve"> votos a favor, se aprueba </w:t>
      </w:r>
      <w:r w:rsidRPr="009D7082">
        <w:rPr>
          <w:rFonts w:ascii="Humanst521 BT" w:hAnsi="Humanst521 BT" w:cs="Humanst521 BT"/>
          <w:color w:val="000000"/>
          <w:sz w:val="26"/>
          <w:szCs w:val="26"/>
        </w:rPr>
        <w:t xml:space="preserve">por unanimidad </w:t>
      </w:r>
      <w:r w:rsidR="008C48ED" w:rsidRPr="009D7082">
        <w:rPr>
          <w:rFonts w:ascii="Humanst521 BT" w:hAnsi="Humanst521 BT" w:cs="Humanst521 BT"/>
          <w:color w:val="000000"/>
          <w:sz w:val="26"/>
          <w:szCs w:val="26"/>
        </w:rPr>
        <w:t xml:space="preserve">este proyecto de dictamen numero </w:t>
      </w:r>
      <w:r w:rsidRPr="009D7082">
        <w:rPr>
          <w:rFonts w:ascii="Humanst521 BT" w:hAnsi="Humanst521 BT" w:cs="Humanst521 BT"/>
          <w:color w:val="000000"/>
          <w:sz w:val="26"/>
          <w:szCs w:val="26"/>
        </w:rPr>
        <w:t>50</w:t>
      </w:r>
      <w:r w:rsidR="008C48ED" w:rsidRPr="009D7082">
        <w:rPr>
          <w:rFonts w:ascii="Humanst521 BT" w:hAnsi="Humanst521 BT" w:cs="Humanst521 BT"/>
          <w:color w:val="000000"/>
          <w:sz w:val="26"/>
          <w:szCs w:val="26"/>
        </w:rPr>
        <w:t xml:space="preserve"> relativo a la </w:t>
      </w:r>
      <w:r w:rsidRPr="009D7082">
        <w:rPr>
          <w:rFonts w:ascii="Humanst521 BT" w:hAnsi="Humanst521 BT"/>
          <w:sz w:val="26"/>
          <w:szCs w:val="26"/>
        </w:rPr>
        <w:t>verificación del cumplimiento de los requisitos legales y estatutarios en el nombramiento del presidente provisional del comité  directivo  municipal  de Tijuana del partido de Baja California</w:t>
      </w:r>
      <w:r w:rsidR="008C48ED" w:rsidRPr="009D7082">
        <w:rPr>
          <w:rFonts w:ascii="Humanst521 BT" w:eastAsia="Humanst521 BT" w:hAnsi="Humanst521 BT" w:cs="Humanst521 BT"/>
          <w:sz w:val="26"/>
          <w:szCs w:val="26"/>
        </w:rPr>
        <w:t>, bien secretaria técnica denos a conocer el siguiente punto del día</w:t>
      </w:r>
      <w:r w:rsidR="00F73821" w:rsidRPr="00DB3C54">
        <w:rPr>
          <w:rFonts w:ascii="Humanst521 BT" w:hAnsi="Humanst521 BT" w:cs="Humanst521 BT"/>
          <w:sz w:val="26"/>
          <w:szCs w:val="26"/>
        </w:rPr>
        <w:t>. -------------------------------------------------------------------------------------------------------------------------------</w:t>
      </w:r>
      <w:r w:rsidR="00F73821">
        <w:rPr>
          <w:rFonts w:ascii="Humanst521 BT" w:hAnsi="Humanst521 BT" w:cs="Humanst521 BT"/>
          <w:sz w:val="26"/>
          <w:szCs w:val="26"/>
        </w:rPr>
        <w:t>------------------------</w:t>
      </w:r>
      <w:r w:rsidR="008C48ED" w:rsidRPr="009D7082">
        <w:rPr>
          <w:rFonts w:ascii="Humanst521 BT" w:hAnsi="Humanst521 BT" w:cs="Humanst521 BT"/>
          <w:sz w:val="26"/>
          <w:szCs w:val="26"/>
        </w:rPr>
        <w:t xml:space="preserve">Enseguida la </w:t>
      </w:r>
      <w:r w:rsidR="008C48ED" w:rsidRPr="009D7082">
        <w:rPr>
          <w:rFonts w:ascii="Humanst521 BT" w:hAnsi="Humanst521 BT" w:cs="Humanst521 BT"/>
          <w:b/>
          <w:sz w:val="26"/>
          <w:szCs w:val="26"/>
        </w:rPr>
        <w:t>SECRETARIA TÉCNICA</w:t>
      </w:r>
      <w:r w:rsidR="008C48ED" w:rsidRPr="009D7082">
        <w:rPr>
          <w:rFonts w:ascii="Humanst521 BT" w:hAnsi="Humanst521 BT" w:cs="Humanst521 BT"/>
          <w:sz w:val="26"/>
          <w:szCs w:val="26"/>
        </w:rPr>
        <w:t xml:space="preserve">: es el punto número </w:t>
      </w:r>
      <w:r w:rsidRPr="009D7082">
        <w:rPr>
          <w:rFonts w:ascii="Humanst521 BT" w:hAnsi="Humanst521 BT" w:cs="Humanst521 BT"/>
          <w:sz w:val="26"/>
          <w:szCs w:val="26"/>
        </w:rPr>
        <w:t>5</w:t>
      </w:r>
      <w:r w:rsidR="008C48ED" w:rsidRPr="009D7082">
        <w:rPr>
          <w:rFonts w:ascii="Humanst521 BT" w:hAnsi="Humanst521 BT" w:cs="Humanst521 BT"/>
          <w:sz w:val="26"/>
          <w:szCs w:val="26"/>
        </w:rPr>
        <w:t xml:space="preserve"> Proyecto de Dictamen Número </w:t>
      </w:r>
      <w:r w:rsidR="008C48ED" w:rsidRPr="009D7082">
        <w:rPr>
          <w:rFonts w:ascii="Humanst521 BT" w:eastAsia="Humanst521 BT" w:hAnsi="Humanst521 BT" w:cs="Humanst521 BT"/>
          <w:sz w:val="26"/>
          <w:szCs w:val="26"/>
        </w:rPr>
        <w:t xml:space="preserve">cincuenta </w:t>
      </w:r>
      <w:r w:rsidRPr="009D7082">
        <w:rPr>
          <w:rFonts w:ascii="Humanst521 BT" w:eastAsia="Humanst521 BT" w:hAnsi="Humanst521 BT" w:cs="Humanst521 BT"/>
          <w:sz w:val="26"/>
          <w:szCs w:val="26"/>
        </w:rPr>
        <w:t xml:space="preserve">y uno </w:t>
      </w:r>
      <w:r w:rsidR="008C48ED" w:rsidRPr="009D7082">
        <w:rPr>
          <w:rFonts w:ascii="Humanst521 BT" w:eastAsia="Humanst521 BT" w:hAnsi="Humanst521 BT" w:cs="Humanst521 BT"/>
          <w:sz w:val="26"/>
          <w:szCs w:val="26"/>
        </w:rPr>
        <w:t>relativo a la "</w:t>
      </w:r>
      <w:r w:rsidRPr="009D7082">
        <w:rPr>
          <w:rFonts w:ascii="Humanst521 BT" w:eastAsia="Humanst521 BT" w:hAnsi="Humanst521 BT" w:cs="Humanst521 BT"/>
          <w:sz w:val="26"/>
          <w:szCs w:val="26"/>
        </w:rPr>
        <w:t>verificación del cumplimiento de los requisitos legales y estatutarios en el nombramiento del presidente provisional del comité directivo municipal de Tecate del partido de Baja California</w:t>
      </w:r>
      <w:r w:rsidR="008C48ED" w:rsidRPr="009D7082">
        <w:rPr>
          <w:rFonts w:ascii="Humanst521 BT" w:eastAsia="Humanst521 BT" w:hAnsi="Humanst521 BT" w:cs="Humanst521 BT"/>
          <w:sz w:val="26"/>
          <w:szCs w:val="26"/>
        </w:rPr>
        <w:t xml:space="preserve">” </w:t>
      </w:r>
      <w:r w:rsidRPr="009D7082">
        <w:rPr>
          <w:rFonts w:ascii="Humanst521 BT" w:hAnsi="Humanst521 BT" w:cs="Arial"/>
          <w:sz w:val="26"/>
          <w:szCs w:val="26"/>
          <w:lang w:val="es-MX"/>
        </w:rPr>
        <w:t>5</w:t>
      </w:r>
      <w:r w:rsidR="008C48ED" w:rsidRPr="009D7082">
        <w:rPr>
          <w:rFonts w:ascii="Humanst521 BT" w:hAnsi="Humanst521 BT" w:cs="Arial"/>
          <w:sz w:val="26"/>
          <w:szCs w:val="26"/>
          <w:lang w:val="es-MX"/>
        </w:rPr>
        <w:t xml:space="preserve">.1 Dispensa del trámite de lectura. </w:t>
      </w:r>
      <w:r w:rsidRPr="009D7082">
        <w:rPr>
          <w:rFonts w:ascii="Humanst521 BT" w:hAnsi="Humanst521 BT" w:cs="Arial"/>
          <w:sz w:val="26"/>
          <w:szCs w:val="26"/>
          <w:lang w:val="es-MX"/>
        </w:rPr>
        <w:t>5</w:t>
      </w:r>
      <w:r w:rsidR="008C48ED" w:rsidRPr="009D7082">
        <w:rPr>
          <w:rFonts w:ascii="Humanst521 BT" w:hAnsi="Humanst521 BT" w:cs="Arial"/>
          <w:sz w:val="26"/>
          <w:szCs w:val="26"/>
          <w:lang w:val="es-MX"/>
        </w:rPr>
        <w:t>.2 Discusión, modificación y aprobación, en su caso</w:t>
      </w:r>
      <w:r w:rsidR="00F73821" w:rsidRPr="00DB3C54">
        <w:rPr>
          <w:rFonts w:ascii="Humanst521 BT" w:hAnsi="Humanst521 BT" w:cs="Humanst521 BT"/>
          <w:sz w:val="26"/>
          <w:szCs w:val="26"/>
        </w:rPr>
        <w:t>. -------------------------------------------------------------------------------------------------------------------------------</w:t>
      </w:r>
      <w:r w:rsidR="00F73821">
        <w:rPr>
          <w:rFonts w:ascii="Humanst521 BT" w:hAnsi="Humanst521 BT" w:cs="Humanst521 BT"/>
          <w:sz w:val="26"/>
          <w:szCs w:val="26"/>
        </w:rPr>
        <w:t>--------------------</w:t>
      </w:r>
      <w:r w:rsidRPr="009D7082">
        <w:rPr>
          <w:rFonts w:ascii="Humanst521 BT" w:eastAsia="Humanst521 BT" w:hAnsi="Humanst521 BT" w:cs="Humanst521 BT"/>
          <w:sz w:val="26"/>
          <w:szCs w:val="26"/>
        </w:rPr>
        <w:t xml:space="preserve">El </w:t>
      </w:r>
      <w:r w:rsidRPr="009D7082">
        <w:rPr>
          <w:rFonts w:ascii="Humanst521 BT" w:eastAsia="Humanst521 BT" w:hAnsi="Humanst521 BT" w:cs="Humanst521 BT"/>
          <w:b/>
          <w:sz w:val="26"/>
          <w:szCs w:val="26"/>
        </w:rPr>
        <w:t>PRESIDENTE DE LA COMISIÓN</w:t>
      </w:r>
      <w:r w:rsidRPr="009D7082">
        <w:rPr>
          <w:rFonts w:ascii="Humanst521 BT" w:eastAsia="Humanst521 BT" w:hAnsi="Humanst521 BT" w:cs="Humanst521 BT"/>
          <w:sz w:val="26"/>
          <w:szCs w:val="26"/>
        </w:rPr>
        <w:t>: Gracias Secretaria Técnica denos cuenta de los puntos resolutivos antes de someterlo a la discusión en este proyecto</w:t>
      </w:r>
      <w:r w:rsidR="00F73821" w:rsidRPr="00DB3C54">
        <w:rPr>
          <w:rFonts w:ascii="Humanst521 BT" w:hAnsi="Humanst521 BT" w:cs="Humanst521 BT"/>
          <w:sz w:val="26"/>
          <w:szCs w:val="26"/>
        </w:rPr>
        <w:t>. -------------------------------------------------------------------------------------------------------------------------------</w:t>
      </w:r>
      <w:r w:rsidR="00F73821">
        <w:rPr>
          <w:rFonts w:ascii="Humanst521 BT" w:hAnsi="Humanst521 BT" w:cs="Humanst521 BT"/>
          <w:sz w:val="26"/>
          <w:szCs w:val="26"/>
        </w:rPr>
        <w:t>-</w:t>
      </w:r>
      <w:r w:rsidRPr="009D7082">
        <w:rPr>
          <w:rFonts w:ascii="Humanst521 BT" w:hAnsi="Humanst521 BT" w:cs="Humanst521 BT"/>
          <w:b/>
          <w:sz w:val="26"/>
          <w:szCs w:val="26"/>
        </w:rPr>
        <w:t>SECRETARIA TÉCNICA</w:t>
      </w:r>
      <w:r w:rsidRPr="009D7082">
        <w:rPr>
          <w:rFonts w:ascii="Humanst521 BT" w:hAnsi="Humanst521 BT" w:cs="Humanst521 BT"/>
          <w:sz w:val="26"/>
          <w:szCs w:val="26"/>
        </w:rPr>
        <w:t xml:space="preserve">: </w:t>
      </w:r>
      <w:r w:rsidR="000E3AF6" w:rsidRPr="009D7082">
        <w:rPr>
          <w:rFonts w:ascii="Humanst521 BT" w:hAnsi="Humanst521 BT"/>
          <w:sz w:val="26"/>
          <w:szCs w:val="26"/>
        </w:rPr>
        <w:t xml:space="preserve">Quienes integramos la Comisión del Régimen de Partidos Políticos y Financiamiento del Consejo General Electoral, con fundamento en lo previsto por los artículos 41, base I, 116, fracción IV, incisos b) y c), de la Constitución Política de los Estados Unidos Mexicanos; 5, 23, inciso c) y 25, incisos f) y l), de la Ley General de Partidos Políticos; artículo 5, apartado B, de la Constitución Política del Estado Libre y Soberano de Baja California; 5, fracción II, 33, 36, 45, y 46, fracción XXIX, de la Ley Electoral del Estado de Baja California; 6, 23, fracción I, 29, de la Ley de Partidos Políticos del Estado de Baja California; 23 y 29, inciso f), del Reglamento Interior del Instituto Estatal Electoral de Baja California; </w:t>
      </w:r>
      <w:r w:rsidR="000E3AF6" w:rsidRPr="009D7082">
        <w:rPr>
          <w:rFonts w:ascii="Humanst521 BT" w:hAnsi="Humanst521 BT" w:cs="Arial"/>
          <w:sz w:val="26"/>
          <w:szCs w:val="26"/>
        </w:rPr>
        <w:t>Reglamento sobre modificaciones a documentos básicos, registro de integrantes de órganos directivos, cambio de domicilio y registro de Reglamentos de Partidos Políticos Locales, así como la acreditación de representantes ante los Consejos Electorales del Instituto Estatal Electoral de Baja California</w:t>
      </w:r>
      <w:r w:rsidR="000E3AF6" w:rsidRPr="009D7082">
        <w:rPr>
          <w:rFonts w:ascii="Humanst521 BT" w:hAnsi="Humanst521 BT"/>
          <w:sz w:val="26"/>
          <w:szCs w:val="26"/>
        </w:rPr>
        <w:t xml:space="preserve">; sometemos a su consideración el siguiente dictamen relativo a la "verificación del cumplimiento de los requisitos legales y estatutarios en el nombramiento del Presidente Provisional del Comité Directivo Municipal de Tecate, del partido de Baja California", al tenor de los siguientes antecedentes, considerandos y puntos resolutivos. </w:t>
      </w:r>
      <w:r w:rsidRPr="009D7082">
        <w:rPr>
          <w:rFonts w:ascii="Humanst521 BT" w:hAnsi="Humanst521 BT"/>
          <w:w w:val="105"/>
          <w:sz w:val="26"/>
          <w:szCs w:val="26"/>
        </w:rPr>
        <w:t>P</w:t>
      </w:r>
      <w:r w:rsidRPr="009D7082">
        <w:rPr>
          <w:rFonts w:ascii="Humanst521 BT" w:hAnsi="Humanst521 BT"/>
          <w:spacing w:val="-16"/>
          <w:w w:val="105"/>
          <w:sz w:val="26"/>
          <w:szCs w:val="26"/>
        </w:rPr>
        <w:t>u</w:t>
      </w:r>
      <w:r w:rsidRPr="009D7082">
        <w:rPr>
          <w:rFonts w:ascii="Humanst521 BT" w:hAnsi="Humanst521 BT"/>
          <w:spacing w:val="-34"/>
          <w:w w:val="105"/>
          <w:sz w:val="26"/>
          <w:szCs w:val="26"/>
        </w:rPr>
        <w:t>n</w:t>
      </w:r>
      <w:r w:rsidRPr="009D7082">
        <w:rPr>
          <w:rFonts w:ascii="Humanst521 BT" w:hAnsi="Humanst521 BT"/>
          <w:w w:val="105"/>
          <w:sz w:val="26"/>
          <w:szCs w:val="26"/>
        </w:rPr>
        <w:t>tos</w:t>
      </w:r>
      <w:r w:rsidRPr="009D7082">
        <w:rPr>
          <w:rFonts w:ascii="Humanst521 BT" w:hAnsi="Humanst521 BT"/>
          <w:spacing w:val="-22"/>
          <w:w w:val="105"/>
          <w:sz w:val="26"/>
          <w:szCs w:val="26"/>
        </w:rPr>
        <w:t xml:space="preserve"> resolutivos</w:t>
      </w:r>
      <w:r w:rsidRPr="009D7082">
        <w:rPr>
          <w:rFonts w:ascii="Humanst521 BT" w:hAnsi="Humanst521 BT"/>
          <w:i/>
          <w:spacing w:val="-22"/>
          <w:w w:val="105"/>
          <w:sz w:val="26"/>
          <w:szCs w:val="26"/>
          <w:lang w:val="es-MX"/>
        </w:rPr>
        <w:t>:</w:t>
      </w:r>
      <w:r w:rsidRPr="009D7082">
        <w:rPr>
          <w:rFonts w:ascii="Humanst521 BT" w:hAnsi="Humanst521 BT"/>
          <w:i/>
          <w:spacing w:val="-22"/>
          <w:w w:val="105"/>
          <w:sz w:val="26"/>
          <w:szCs w:val="26"/>
        </w:rPr>
        <w:t xml:space="preserve"> </w:t>
      </w:r>
      <w:r w:rsidR="000E3AF6" w:rsidRPr="009D7082">
        <w:rPr>
          <w:rFonts w:ascii="Humanst521 BT" w:hAnsi="Humanst521 BT"/>
          <w:sz w:val="26"/>
          <w:szCs w:val="26"/>
        </w:rPr>
        <w:t>Primero.</w:t>
      </w:r>
      <w:r w:rsidR="000E3AF6" w:rsidRPr="009D7082">
        <w:rPr>
          <w:rFonts w:ascii="Humanst521 BT" w:hAnsi="Humanst521 BT" w:cs="Tahoma"/>
          <w:sz w:val="26"/>
          <w:szCs w:val="26"/>
        </w:rPr>
        <w:t xml:space="preserve"> Es procedente la designación del Presidente Provisional del Comité Directivo Municipal de Tecate del Partido de Baja California, representación que recae en el C. Rafael Hernández Castillo.</w:t>
      </w:r>
      <w:r w:rsidR="000E3AF6" w:rsidRPr="009D7082">
        <w:rPr>
          <w:rFonts w:ascii="Humanst521 BT" w:hAnsi="Humanst521 BT" w:cs="Tahoma"/>
          <w:sz w:val="26"/>
          <w:szCs w:val="26"/>
          <w:lang w:val="es-MX"/>
        </w:rPr>
        <w:t xml:space="preserve"> </w:t>
      </w:r>
      <w:r w:rsidR="000E3AF6" w:rsidRPr="009D7082">
        <w:rPr>
          <w:rFonts w:ascii="Humanst521 BT" w:hAnsi="Humanst521 BT" w:cs="Tahoma"/>
          <w:sz w:val="26"/>
          <w:szCs w:val="26"/>
        </w:rPr>
        <w:t>Segundo. Expídase la constancia de nombramiento como Presidente Provisional del Comité Directivo Municipal de Tecate del Partido de Baja California, al C. Rafael Hernández Castillo, en términos del punto resolutivo que antecede.</w:t>
      </w:r>
      <w:r w:rsidR="000E3AF6" w:rsidRPr="009D7082">
        <w:rPr>
          <w:rFonts w:ascii="Humanst521 BT" w:hAnsi="Humanst521 BT" w:cs="Tahoma"/>
          <w:sz w:val="26"/>
          <w:szCs w:val="26"/>
          <w:lang w:val="es-MX"/>
        </w:rPr>
        <w:t xml:space="preserve"> </w:t>
      </w:r>
      <w:r w:rsidR="000E3AF6" w:rsidRPr="009D7082">
        <w:rPr>
          <w:rFonts w:ascii="Humanst521 BT" w:hAnsi="Humanst521 BT" w:cs="Tahoma"/>
          <w:sz w:val="26"/>
          <w:szCs w:val="26"/>
        </w:rPr>
        <w:t>Tercero. Proceda el Partido de Baja California a convocar dentro de los quince días siguientes de la aprobación del presente Dictamen a la sesión correspondiente para la designación del Presidente del Comité Directivo Municipal de Tecate, de conformidad con el marco legal vigente y su normatividad estatutaria.</w:t>
      </w:r>
      <w:r w:rsidR="000E3AF6" w:rsidRPr="009D7082">
        <w:rPr>
          <w:rFonts w:ascii="Humanst521 BT" w:hAnsi="Humanst521 BT" w:cs="Tahoma"/>
          <w:sz w:val="26"/>
          <w:szCs w:val="26"/>
          <w:lang w:val="es-MX"/>
        </w:rPr>
        <w:t xml:space="preserve"> </w:t>
      </w:r>
      <w:r w:rsidR="000E3AF6" w:rsidRPr="009D7082">
        <w:rPr>
          <w:rFonts w:ascii="Humanst521 BT" w:hAnsi="Humanst521 BT"/>
          <w:sz w:val="26"/>
          <w:szCs w:val="26"/>
        </w:rPr>
        <w:t xml:space="preserve">Cuarto. Notifíquese el presente Dictamen al Partido de Baja California, por conducto de su representante acreditado ante el Consejo General. </w:t>
      </w:r>
      <w:r w:rsidR="000E3AF6" w:rsidRPr="009D7082">
        <w:rPr>
          <w:rFonts w:ascii="Humanst521 BT" w:hAnsi="Humanst521 BT" w:cs="Tahoma"/>
          <w:sz w:val="26"/>
          <w:szCs w:val="26"/>
        </w:rPr>
        <w:t>Quinto. Publíquese el presente dictamen en la página de Internet del Instituto Electoral, a más tardar al día siguiente de su aprobación por el Consejo General.</w:t>
      </w:r>
      <w:r w:rsidR="000E3AF6" w:rsidRPr="009D7082">
        <w:rPr>
          <w:rFonts w:ascii="Humanst521 BT" w:hAnsi="Humanst521 BT" w:cs="Tahoma"/>
          <w:sz w:val="26"/>
          <w:szCs w:val="26"/>
          <w:lang w:val="es-MX"/>
        </w:rPr>
        <w:t xml:space="preserve"> </w:t>
      </w:r>
      <w:r w:rsidR="000E3AF6" w:rsidRPr="009D7082">
        <w:rPr>
          <w:rFonts w:ascii="Humanst521 BT" w:hAnsi="Humanst521 BT" w:cs="Tahoma"/>
          <w:sz w:val="26"/>
          <w:szCs w:val="26"/>
          <w:lang w:val="es-ES"/>
        </w:rPr>
        <w:t>Dado en la Sala de Sesiones del Instituto Estatal Electoral, en la ciudad de Mexicali, Baja California, a los veintinueve días del mes de noviembre del año dos mil diecisiete, p</w:t>
      </w:r>
      <w:proofErr w:type="spellStart"/>
      <w:r w:rsidRPr="009D7082">
        <w:rPr>
          <w:rFonts w:ascii="Humanst521 BT" w:hAnsi="Humanst521 BT"/>
          <w:sz w:val="26"/>
          <w:szCs w:val="26"/>
        </w:rPr>
        <w:t>or</w:t>
      </w:r>
      <w:proofErr w:type="spellEnd"/>
      <w:r w:rsidRPr="009D7082">
        <w:rPr>
          <w:rFonts w:ascii="Humanst521 BT" w:hAnsi="Humanst521 BT"/>
          <w:sz w:val="26"/>
          <w:szCs w:val="26"/>
        </w:rPr>
        <w:t xml:space="preserve"> la Autonomía e Independencia de los Organismos Electorales</w:t>
      </w:r>
      <w:r w:rsidRPr="009D7082">
        <w:rPr>
          <w:rFonts w:ascii="Humanst521 BT" w:hAnsi="Humanst521 BT"/>
          <w:sz w:val="26"/>
          <w:szCs w:val="26"/>
          <w:lang w:val="es-MX"/>
        </w:rPr>
        <w:t>,</w:t>
      </w:r>
      <w:r w:rsidRPr="009D7082">
        <w:rPr>
          <w:rFonts w:ascii="Humanst521 BT" w:hAnsi="Humanst521 BT"/>
          <w:sz w:val="26"/>
          <w:szCs w:val="26"/>
        </w:rPr>
        <w:t xml:space="preserve"> </w:t>
      </w:r>
      <w:r w:rsidRPr="009D7082">
        <w:rPr>
          <w:rFonts w:ascii="Humanst521 BT" w:hAnsi="Humanst521 BT"/>
          <w:sz w:val="26"/>
          <w:szCs w:val="26"/>
          <w:lang w:val="es-MX"/>
        </w:rPr>
        <w:t xml:space="preserve">signan los integrantes de la </w:t>
      </w:r>
      <w:r w:rsidRPr="009D7082">
        <w:rPr>
          <w:rFonts w:ascii="Humanst521 BT" w:hAnsi="Humanst521 BT" w:cs="Tahoma"/>
          <w:sz w:val="26"/>
          <w:szCs w:val="26"/>
        </w:rPr>
        <w:t>Comisión</w:t>
      </w:r>
      <w:r w:rsidR="000E3AF6" w:rsidRPr="009D7082">
        <w:rPr>
          <w:rFonts w:ascii="Humanst521 BT" w:hAnsi="Humanst521 BT" w:cs="Tahoma"/>
          <w:sz w:val="26"/>
          <w:szCs w:val="26"/>
          <w:lang w:val="es-MX"/>
        </w:rPr>
        <w:t xml:space="preserve">, es </w:t>
      </w:r>
      <w:proofErr w:type="spellStart"/>
      <w:r w:rsidR="008B5B0E" w:rsidRPr="009D7082">
        <w:rPr>
          <w:rFonts w:ascii="Humanst521 BT" w:hAnsi="Humanst521 BT" w:cs="Tahoma"/>
          <w:sz w:val="26"/>
          <w:szCs w:val="26"/>
          <w:lang w:val="es-MX"/>
        </w:rPr>
        <w:t>cu</w:t>
      </w:r>
      <w:r w:rsidR="008B5B0E">
        <w:rPr>
          <w:rFonts w:ascii="Humanst521 BT" w:hAnsi="Humanst521 BT" w:cs="Tahoma"/>
          <w:sz w:val="26"/>
          <w:szCs w:val="26"/>
          <w:lang w:val="es-MX"/>
        </w:rPr>
        <w:t>a</w:t>
      </w:r>
      <w:r w:rsidR="008B5B0E" w:rsidRPr="009D7082">
        <w:rPr>
          <w:rFonts w:ascii="Humanst521 BT" w:hAnsi="Humanst521 BT" w:cs="Tahoma"/>
          <w:sz w:val="26"/>
          <w:szCs w:val="26"/>
          <w:lang w:val="es-MX"/>
        </w:rPr>
        <w:t>nto</w:t>
      </w:r>
      <w:proofErr w:type="spellEnd"/>
      <w:r w:rsidR="00F73821" w:rsidRPr="00DB3C54">
        <w:rPr>
          <w:rFonts w:ascii="Humanst521 BT" w:hAnsi="Humanst521 BT" w:cs="Humanst521 BT"/>
          <w:sz w:val="26"/>
          <w:szCs w:val="26"/>
        </w:rPr>
        <w:t>. -------------------------------------------------------------------------------------------------</w:t>
      </w:r>
      <w:r w:rsidR="00F73821">
        <w:rPr>
          <w:rFonts w:ascii="Humanst521 BT" w:hAnsi="Humanst521 BT" w:cs="Humanst521 BT"/>
          <w:sz w:val="26"/>
          <w:szCs w:val="26"/>
        </w:rPr>
        <w:t>---------------------------</w:t>
      </w:r>
      <w:r w:rsidRPr="009D7082">
        <w:rPr>
          <w:rFonts w:ascii="Humanst521 BT" w:hAnsi="Humanst521 BT"/>
          <w:b/>
          <w:sz w:val="26"/>
          <w:szCs w:val="26"/>
        </w:rPr>
        <w:lastRenderedPageBreak/>
        <w:t>PRESIDENTE DE LA COMISIÓN</w:t>
      </w:r>
      <w:r w:rsidRPr="009D7082">
        <w:rPr>
          <w:rFonts w:ascii="Humanst521 BT" w:hAnsi="Humanst521 BT" w:cs="Humanst521 BT"/>
          <w:b/>
          <w:sz w:val="26"/>
          <w:szCs w:val="26"/>
        </w:rPr>
        <w:t xml:space="preserve"> CONSEJER</w:t>
      </w:r>
      <w:r w:rsidRPr="009D7082">
        <w:rPr>
          <w:rFonts w:ascii="Humanst521 BT" w:hAnsi="Humanst521 BT" w:cs="Humanst521 BT"/>
          <w:b/>
          <w:sz w:val="26"/>
          <w:szCs w:val="26"/>
          <w:lang w:val="es-MX"/>
        </w:rPr>
        <w:t>O</w:t>
      </w:r>
      <w:r w:rsidRPr="009D7082">
        <w:rPr>
          <w:rFonts w:ascii="Humanst521 BT" w:hAnsi="Humanst521 BT" w:cs="Humanst521 BT"/>
          <w:b/>
          <w:sz w:val="26"/>
          <w:szCs w:val="26"/>
        </w:rPr>
        <w:t xml:space="preserve"> DANIEL GARCÍA </w:t>
      </w:r>
      <w:proofErr w:type="spellStart"/>
      <w:r w:rsidRPr="009D7082">
        <w:rPr>
          <w:rFonts w:ascii="Humanst521 BT" w:hAnsi="Humanst521 BT" w:cs="Humanst521 BT"/>
          <w:b/>
          <w:sz w:val="26"/>
          <w:szCs w:val="26"/>
        </w:rPr>
        <w:t>GARCÍA</w:t>
      </w:r>
      <w:proofErr w:type="spellEnd"/>
      <w:r w:rsidRPr="009D7082">
        <w:rPr>
          <w:rFonts w:ascii="Humanst521 BT" w:hAnsi="Humanst521 BT"/>
          <w:b/>
          <w:sz w:val="26"/>
          <w:szCs w:val="26"/>
        </w:rPr>
        <w:t>:</w:t>
      </w:r>
      <w:r w:rsidRPr="009D7082">
        <w:rPr>
          <w:rFonts w:ascii="Humanst521 BT" w:hAnsi="Humanst521 BT"/>
          <w:b/>
          <w:sz w:val="26"/>
          <w:szCs w:val="26"/>
          <w:lang w:val="es-MX"/>
        </w:rPr>
        <w:t xml:space="preserve"> </w:t>
      </w:r>
      <w:r w:rsidRPr="009D7082">
        <w:rPr>
          <w:rFonts w:ascii="Humanst521 BT" w:hAnsi="Humanst521 BT"/>
          <w:sz w:val="26"/>
          <w:szCs w:val="26"/>
          <w:lang w:val="es-MX"/>
        </w:rPr>
        <w:t>gracias Secretaria Técnica</w:t>
      </w:r>
      <w:r w:rsidRPr="009D7082">
        <w:rPr>
          <w:rFonts w:ascii="Humanst521 BT" w:hAnsi="Humanst521 BT"/>
          <w:b/>
          <w:sz w:val="26"/>
          <w:szCs w:val="26"/>
          <w:lang w:val="es-MX"/>
        </w:rPr>
        <w:t xml:space="preserve"> </w:t>
      </w:r>
      <w:r w:rsidR="000E3AF6" w:rsidRPr="009D7082">
        <w:rPr>
          <w:rFonts w:ascii="Humanst521 BT" w:hAnsi="Humanst521 BT"/>
          <w:b/>
          <w:sz w:val="26"/>
          <w:szCs w:val="26"/>
          <w:lang w:val="es-MX"/>
        </w:rPr>
        <w:t xml:space="preserve"> </w:t>
      </w:r>
      <w:r w:rsidR="000E3AF6" w:rsidRPr="009D7082">
        <w:rPr>
          <w:rFonts w:ascii="Humanst521 BT" w:hAnsi="Humanst521 BT"/>
          <w:sz w:val="26"/>
          <w:szCs w:val="26"/>
          <w:lang w:val="es-MX"/>
        </w:rPr>
        <w:t>de igual manera igual como en el anterior dictamen que dimos cuenta en este se agrega este párrafo sobre la prevención en los mismos términos y también en el punto resolutivo segundo se agrega lo que ya también había propuesto el pleno del pa</w:t>
      </w:r>
      <w:r w:rsidR="00F73821">
        <w:rPr>
          <w:rFonts w:ascii="Humanst521 BT" w:hAnsi="Humanst521 BT"/>
          <w:sz w:val="26"/>
          <w:szCs w:val="26"/>
          <w:lang w:val="es-MX"/>
        </w:rPr>
        <w:t>r</w:t>
      </w:r>
      <w:r w:rsidR="000E3AF6" w:rsidRPr="009D7082">
        <w:rPr>
          <w:rFonts w:ascii="Humanst521 BT" w:hAnsi="Humanst521 BT"/>
          <w:sz w:val="26"/>
          <w:szCs w:val="26"/>
          <w:lang w:val="es-MX"/>
        </w:rPr>
        <w:t xml:space="preserve">tido de Baja California que se establezca en el segundo renglón comité directivo municipal de </w:t>
      </w:r>
      <w:r w:rsidR="00F73821" w:rsidRPr="009D7082">
        <w:rPr>
          <w:rFonts w:ascii="Humanst521 BT" w:hAnsi="Humanst521 BT"/>
          <w:sz w:val="26"/>
          <w:szCs w:val="26"/>
          <w:lang w:val="es-MX"/>
        </w:rPr>
        <w:t xml:space="preserve">Tecate </w:t>
      </w:r>
      <w:r w:rsidR="000E3AF6" w:rsidRPr="009D7082">
        <w:rPr>
          <w:rFonts w:ascii="Humanst521 BT" w:hAnsi="Humanst521 BT"/>
          <w:sz w:val="26"/>
          <w:szCs w:val="26"/>
          <w:lang w:val="es-MX"/>
        </w:rPr>
        <w:t xml:space="preserve">del </w:t>
      </w:r>
      <w:r w:rsidR="00F73821" w:rsidRPr="009D7082">
        <w:rPr>
          <w:rFonts w:ascii="Humanst521 BT" w:hAnsi="Humanst521 BT"/>
          <w:sz w:val="26"/>
          <w:szCs w:val="26"/>
          <w:lang w:val="es-MX"/>
        </w:rPr>
        <w:t xml:space="preserve">Partido </w:t>
      </w:r>
      <w:r w:rsidR="000E3AF6" w:rsidRPr="009D7082">
        <w:rPr>
          <w:rFonts w:ascii="Humanst521 BT" w:hAnsi="Humanst521 BT"/>
          <w:sz w:val="26"/>
          <w:szCs w:val="26"/>
          <w:lang w:val="es-MX"/>
        </w:rPr>
        <w:t>de Baja California, se abre participaciones adelante Consejera Soberanes</w:t>
      </w:r>
      <w:r w:rsidR="00F73821" w:rsidRPr="00DB3C54">
        <w:rPr>
          <w:rFonts w:ascii="Humanst521 BT" w:hAnsi="Humanst521 BT" w:cs="Humanst521 BT"/>
          <w:sz w:val="26"/>
          <w:szCs w:val="26"/>
        </w:rPr>
        <w:t>. -------------------------------------------------------------------------------------------------------------------------------</w:t>
      </w:r>
      <w:r w:rsidR="00F73821">
        <w:rPr>
          <w:rFonts w:ascii="Humanst521 BT" w:hAnsi="Humanst521 BT" w:cs="Humanst521 BT"/>
          <w:sz w:val="26"/>
          <w:szCs w:val="26"/>
        </w:rPr>
        <w:t>-----------------------------------------------</w:t>
      </w:r>
      <w:r w:rsidR="006805FE" w:rsidRPr="009D7082">
        <w:rPr>
          <w:rFonts w:ascii="Humanst521 BT" w:hAnsi="Humanst521 BT" w:cs="Humanst521 BT"/>
          <w:b/>
          <w:sz w:val="26"/>
          <w:szCs w:val="26"/>
        </w:rPr>
        <w:t>VOCAL DE LA COMISIÓN DEL RÉGIMEN DE PARTIDOS POLÍTICOS Y FINANCIAMIENTO C. LORENZA GABRIELA SOBERANES EGUIA:</w:t>
      </w:r>
      <w:r w:rsidR="006805FE" w:rsidRPr="009D7082">
        <w:rPr>
          <w:rFonts w:ascii="Humanst521 BT" w:hAnsi="Humanst521 BT" w:cs="Humanst521 BT"/>
          <w:b/>
          <w:sz w:val="26"/>
          <w:szCs w:val="26"/>
          <w:lang w:val="es-MX"/>
        </w:rPr>
        <w:t xml:space="preserve"> </w:t>
      </w:r>
      <w:r w:rsidR="006805FE" w:rsidRPr="009D7082">
        <w:rPr>
          <w:rFonts w:ascii="Humanst521 BT" w:hAnsi="Humanst521 BT" w:cs="Humanst521 BT"/>
          <w:sz w:val="26"/>
          <w:szCs w:val="26"/>
          <w:lang w:val="es-MX"/>
        </w:rPr>
        <w:t xml:space="preserve">Si Gracias únicamente para que se haga un ajuste en los antecedentes 15 y 16 particularmente el 16 que la (inaudible) esta se sesión de dictaminación  porque ninguno aparecen todos, que sesiones hasta que todos los consejeros electorales como los integrantes del partido y en el caso del 15 me parece que hay un error en el que fueron citados los representantes de los partidos políticos, respectivamente, creo que entre el representante de baja california estarían invertidos, ya </w:t>
      </w:r>
      <w:proofErr w:type="spellStart"/>
      <w:r w:rsidR="006805FE" w:rsidRPr="009D7082">
        <w:rPr>
          <w:rFonts w:ascii="Humanst521 BT" w:hAnsi="Humanst521 BT" w:cs="Humanst521 BT"/>
          <w:sz w:val="26"/>
          <w:szCs w:val="26"/>
          <w:lang w:val="es-MX"/>
        </w:rPr>
        <w:t>se</w:t>
      </w:r>
      <w:proofErr w:type="spellEnd"/>
      <w:r w:rsidR="006805FE" w:rsidRPr="009D7082">
        <w:rPr>
          <w:rFonts w:ascii="Humanst521 BT" w:hAnsi="Humanst521 BT" w:cs="Humanst521 BT"/>
          <w:sz w:val="26"/>
          <w:szCs w:val="26"/>
          <w:lang w:val="es-MX"/>
        </w:rPr>
        <w:t xml:space="preserve"> que (inaudible) es cuanto presidente</w:t>
      </w:r>
      <w:r w:rsidR="00F73821" w:rsidRPr="00DB3C54">
        <w:rPr>
          <w:rFonts w:ascii="Humanst521 BT" w:hAnsi="Humanst521 BT" w:cs="Humanst521 BT"/>
          <w:sz w:val="26"/>
          <w:szCs w:val="26"/>
        </w:rPr>
        <w:t>. -------------------------------------------------------------------------------------------------------------------------------</w:t>
      </w:r>
      <w:r w:rsidR="00F73821">
        <w:rPr>
          <w:rFonts w:ascii="Humanst521 BT" w:hAnsi="Humanst521 BT" w:cs="Humanst521 BT"/>
          <w:sz w:val="26"/>
          <w:szCs w:val="26"/>
        </w:rPr>
        <w:t>----------</w:t>
      </w:r>
      <w:r w:rsidRPr="009D7082">
        <w:rPr>
          <w:rFonts w:ascii="Humanst521 BT" w:hAnsi="Humanst521 BT"/>
          <w:b/>
          <w:sz w:val="26"/>
          <w:szCs w:val="26"/>
        </w:rPr>
        <w:t>PRESIDENTE DE LA COMISIÓN</w:t>
      </w:r>
      <w:r w:rsidRPr="009D7082">
        <w:rPr>
          <w:rFonts w:ascii="Humanst521 BT" w:hAnsi="Humanst521 BT" w:cs="Humanst521 BT"/>
          <w:b/>
          <w:sz w:val="26"/>
          <w:szCs w:val="26"/>
        </w:rPr>
        <w:t xml:space="preserve"> CONSEJER</w:t>
      </w:r>
      <w:r w:rsidRPr="009D7082">
        <w:rPr>
          <w:rFonts w:ascii="Humanst521 BT" w:hAnsi="Humanst521 BT" w:cs="Humanst521 BT"/>
          <w:b/>
          <w:sz w:val="26"/>
          <w:szCs w:val="26"/>
          <w:lang w:val="es-MX"/>
        </w:rPr>
        <w:t>O</w:t>
      </w:r>
      <w:r w:rsidRPr="009D7082">
        <w:rPr>
          <w:rFonts w:ascii="Humanst521 BT" w:hAnsi="Humanst521 BT" w:cs="Humanst521 BT"/>
          <w:b/>
          <w:sz w:val="26"/>
          <w:szCs w:val="26"/>
        </w:rPr>
        <w:t xml:space="preserve"> DANIEL GARCÍA </w:t>
      </w:r>
      <w:proofErr w:type="spellStart"/>
      <w:r w:rsidRPr="009D7082">
        <w:rPr>
          <w:rFonts w:ascii="Humanst521 BT" w:hAnsi="Humanst521 BT" w:cs="Humanst521 BT"/>
          <w:b/>
          <w:sz w:val="26"/>
          <w:szCs w:val="26"/>
        </w:rPr>
        <w:t>GARCÍA</w:t>
      </w:r>
      <w:proofErr w:type="spellEnd"/>
      <w:r w:rsidRPr="009D7082">
        <w:rPr>
          <w:rFonts w:ascii="Humanst521 BT" w:hAnsi="Humanst521 BT" w:cs="Humanst521 BT"/>
          <w:b/>
          <w:sz w:val="26"/>
          <w:szCs w:val="26"/>
          <w:lang w:val="es-MX"/>
        </w:rPr>
        <w:t xml:space="preserve">: </w:t>
      </w:r>
      <w:r w:rsidR="006805FE" w:rsidRPr="009D7082">
        <w:rPr>
          <w:rFonts w:ascii="Humanst521 BT" w:hAnsi="Humanst521 BT" w:cs="Humanst521 BT"/>
          <w:sz w:val="26"/>
          <w:szCs w:val="26"/>
          <w:lang w:val="es-MX"/>
        </w:rPr>
        <w:t xml:space="preserve">si gracias, el anterior dictamen se tendrá que adecuar conforme a la asistencia </w:t>
      </w:r>
      <w:r w:rsidRPr="009D7082">
        <w:rPr>
          <w:rFonts w:ascii="Humanst521 BT" w:hAnsi="Humanst521 BT" w:cs="Humanst521 BT"/>
          <w:sz w:val="26"/>
          <w:szCs w:val="26"/>
          <w:lang w:val="es-MX"/>
        </w:rPr>
        <w:t>alg</w:t>
      </w:r>
      <w:r w:rsidR="006805FE" w:rsidRPr="009D7082">
        <w:rPr>
          <w:rFonts w:ascii="Humanst521 BT" w:hAnsi="Humanst521 BT" w:cs="Humanst521 BT"/>
          <w:sz w:val="26"/>
          <w:szCs w:val="26"/>
          <w:lang w:val="es-MX"/>
        </w:rPr>
        <w:t>u</w:t>
      </w:r>
      <w:r w:rsidRPr="009D7082">
        <w:rPr>
          <w:rFonts w:ascii="Humanst521 BT" w:hAnsi="Humanst521 BT" w:cs="Humanst521 BT"/>
          <w:sz w:val="26"/>
          <w:szCs w:val="26"/>
          <w:lang w:val="es-MX"/>
        </w:rPr>
        <w:t>n</w:t>
      </w:r>
      <w:r w:rsidR="006805FE" w:rsidRPr="009D7082">
        <w:rPr>
          <w:rFonts w:ascii="Humanst521 BT" w:hAnsi="Humanst521 BT" w:cs="Humanst521 BT"/>
          <w:sz w:val="26"/>
          <w:szCs w:val="26"/>
          <w:lang w:val="es-MX"/>
        </w:rPr>
        <w:t>a</w:t>
      </w:r>
      <w:r w:rsidRPr="009D7082">
        <w:rPr>
          <w:rFonts w:ascii="Humanst521 BT" w:hAnsi="Humanst521 BT" w:cs="Humanst521 BT"/>
          <w:sz w:val="26"/>
          <w:szCs w:val="26"/>
          <w:lang w:val="es-MX"/>
        </w:rPr>
        <w:t xml:space="preserve"> otro </w:t>
      </w:r>
      <w:r w:rsidR="006805FE" w:rsidRPr="009D7082">
        <w:rPr>
          <w:rFonts w:ascii="Humanst521 BT" w:hAnsi="Humanst521 BT" w:cs="Humanst521 BT"/>
          <w:sz w:val="26"/>
          <w:szCs w:val="26"/>
          <w:lang w:val="es-MX"/>
        </w:rPr>
        <w:t>participación</w:t>
      </w:r>
      <w:r w:rsidRPr="009D7082">
        <w:rPr>
          <w:rFonts w:ascii="Humanst521 BT" w:hAnsi="Humanst521 BT" w:cs="Humanst521 BT"/>
          <w:sz w:val="26"/>
          <w:szCs w:val="26"/>
          <w:lang w:val="es-MX"/>
        </w:rPr>
        <w:t>, si no es as</w:t>
      </w:r>
      <w:r w:rsidR="006805FE" w:rsidRPr="009D7082">
        <w:rPr>
          <w:rFonts w:ascii="Humanst521 BT" w:hAnsi="Humanst521 BT" w:cs="Humanst521 BT"/>
          <w:sz w:val="26"/>
          <w:szCs w:val="26"/>
          <w:lang w:val="es-MX"/>
        </w:rPr>
        <w:t>í</w:t>
      </w:r>
      <w:r w:rsidRPr="009D7082">
        <w:rPr>
          <w:rFonts w:ascii="Humanst521 BT" w:hAnsi="Humanst521 BT" w:cs="Humanst521 BT"/>
          <w:sz w:val="26"/>
          <w:szCs w:val="26"/>
          <w:lang w:val="es-MX"/>
        </w:rPr>
        <w:t xml:space="preserve"> secretaria técnica someta en votación nominal este proyecto de dictamen</w:t>
      </w:r>
      <w:r w:rsidR="006805FE" w:rsidRPr="009D7082">
        <w:rPr>
          <w:rFonts w:ascii="Humanst521 BT" w:hAnsi="Humanst521 BT" w:cs="Humanst521 BT"/>
          <w:sz w:val="26"/>
          <w:szCs w:val="26"/>
          <w:lang w:val="es-MX"/>
        </w:rPr>
        <w:t xml:space="preserve"> numero 51</w:t>
      </w:r>
      <w:r w:rsidR="00F73821" w:rsidRPr="00DB3C54">
        <w:rPr>
          <w:rFonts w:ascii="Humanst521 BT" w:hAnsi="Humanst521 BT" w:cs="Humanst521 BT"/>
          <w:sz w:val="26"/>
          <w:szCs w:val="26"/>
        </w:rPr>
        <w:t>. -------------------------------------------------------------------------------------------------------------------------------</w:t>
      </w:r>
      <w:r w:rsidR="00F73821">
        <w:rPr>
          <w:rFonts w:ascii="Humanst521 BT" w:hAnsi="Humanst521 BT" w:cs="Humanst521 BT"/>
          <w:sz w:val="26"/>
          <w:szCs w:val="26"/>
        </w:rPr>
        <w:t>--------------------------------------------------------</w:t>
      </w:r>
      <w:r w:rsidR="00F73821">
        <w:rPr>
          <w:rFonts w:ascii="Humanst521 BT" w:hAnsi="Humanst521 BT" w:cs="Humanst521 BT"/>
          <w:sz w:val="26"/>
          <w:szCs w:val="26"/>
          <w:lang w:val="es-MX"/>
        </w:rPr>
        <w:t>--</w:t>
      </w:r>
      <w:r w:rsidRPr="009D7082">
        <w:rPr>
          <w:rFonts w:ascii="Humanst521 BT" w:hAnsi="Humanst521 BT" w:cs="Humanst521 BT"/>
          <w:sz w:val="26"/>
          <w:szCs w:val="26"/>
        </w:rPr>
        <w:t xml:space="preserve">La </w:t>
      </w:r>
      <w:r w:rsidRPr="009D7082">
        <w:rPr>
          <w:rFonts w:ascii="Humanst521 BT" w:hAnsi="Humanst521 BT" w:cs="Humanst521 BT"/>
          <w:b/>
          <w:sz w:val="26"/>
          <w:szCs w:val="26"/>
        </w:rPr>
        <w:t>SECRETARIA TÉCNICA:</w:t>
      </w:r>
      <w:r w:rsidRPr="009D7082">
        <w:rPr>
          <w:rFonts w:ascii="Humanst521 BT" w:hAnsi="Humanst521 BT" w:cs="Humanst521 BT"/>
          <w:sz w:val="26"/>
          <w:szCs w:val="26"/>
        </w:rPr>
        <w:t xml:space="preserve"> </w:t>
      </w:r>
      <w:r w:rsidRPr="009D7082">
        <w:rPr>
          <w:rFonts w:ascii="Humanst521 BT" w:hAnsi="Humanst521 BT"/>
          <w:sz w:val="26"/>
          <w:szCs w:val="26"/>
        </w:rPr>
        <w:t xml:space="preserve">Por instrucciones del Presidente de la Comisión del Régimen de Partidos Políticos y Financiamiento, se pregunta a los Consejeros Electorales integrantes de la misma si están “a favor” o “en contra” del </w:t>
      </w:r>
      <w:r w:rsidRPr="009D7082">
        <w:rPr>
          <w:rFonts w:ascii="Humanst521 BT" w:hAnsi="Humanst521 BT" w:cs="Humanst521 BT"/>
          <w:sz w:val="26"/>
          <w:szCs w:val="26"/>
        </w:rPr>
        <w:t xml:space="preserve">Proyecto de Dictamen Número </w:t>
      </w:r>
      <w:r w:rsidRPr="009D7082">
        <w:rPr>
          <w:rFonts w:ascii="Humanst521 BT" w:hAnsi="Humanst521 BT" w:cs="Humanst521 BT"/>
          <w:sz w:val="26"/>
          <w:szCs w:val="26"/>
          <w:lang w:val="es-MX"/>
        </w:rPr>
        <w:t xml:space="preserve">Cincuenta </w:t>
      </w:r>
      <w:r w:rsidR="006805FE" w:rsidRPr="009D7082">
        <w:rPr>
          <w:rFonts w:ascii="Humanst521 BT" w:hAnsi="Humanst521 BT" w:cs="Humanst521 BT"/>
          <w:sz w:val="26"/>
          <w:szCs w:val="26"/>
          <w:lang w:val="es-MX"/>
        </w:rPr>
        <w:t xml:space="preserve">y uno </w:t>
      </w:r>
      <w:r w:rsidRPr="009D7082">
        <w:rPr>
          <w:rFonts w:ascii="Humanst521 BT" w:hAnsi="Humanst521 BT" w:cs="Humanst521 BT"/>
          <w:sz w:val="26"/>
          <w:szCs w:val="26"/>
        </w:rPr>
        <w:t>con las modificaciones aquí vertidas</w:t>
      </w:r>
      <w:r w:rsidRPr="009D7082">
        <w:rPr>
          <w:rFonts w:ascii="Humanst521 BT" w:hAnsi="Humanst521 BT" w:cs="Tahoma"/>
          <w:sz w:val="26"/>
          <w:szCs w:val="26"/>
          <w:lang w:val="es-MX"/>
        </w:rPr>
        <w:t>,</w:t>
      </w:r>
      <w:r w:rsidRPr="009D7082">
        <w:rPr>
          <w:rFonts w:ascii="Humanst521 BT" w:hAnsi="Humanst521 BT"/>
          <w:sz w:val="26"/>
          <w:szCs w:val="26"/>
        </w:rPr>
        <w:t xml:space="preserve"> sometido a su consideración en votación nominal; por lo que les solicito </w:t>
      </w:r>
      <w:r w:rsidRPr="009D7082">
        <w:rPr>
          <w:rFonts w:ascii="Humanst521 BT" w:hAnsi="Humanst521 BT"/>
          <w:color w:val="000000"/>
          <w:sz w:val="26"/>
          <w:szCs w:val="26"/>
        </w:rPr>
        <w:t xml:space="preserve">se sirvan manifestar </w:t>
      </w:r>
      <w:r w:rsidRPr="009D7082">
        <w:rPr>
          <w:rFonts w:ascii="Humanst521 BT" w:hAnsi="Humanst521 BT"/>
          <w:sz w:val="26"/>
          <w:szCs w:val="26"/>
        </w:rPr>
        <w:t>su voto, iniciando por el lado derecho del Presidente mencionando su nombre y apellido seguido de la expresión: “a favor” o “en contra”</w:t>
      </w:r>
      <w:r w:rsidR="00F73821" w:rsidRPr="00F73821">
        <w:rPr>
          <w:rFonts w:ascii="Humanst521 BT" w:hAnsi="Humanst521 BT" w:cs="Humanst521 BT"/>
          <w:sz w:val="26"/>
          <w:szCs w:val="26"/>
        </w:rPr>
        <w:t xml:space="preserve"> </w:t>
      </w:r>
      <w:r w:rsidR="00F73821" w:rsidRPr="00DB3C54">
        <w:rPr>
          <w:rFonts w:ascii="Humanst521 BT" w:hAnsi="Humanst521 BT" w:cs="Humanst521 BT"/>
          <w:sz w:val="26"/>
          <w:szCs w:val="26"/>
        </w:rPr>
        <w:t>. -------------------------------------------------------------------------------------------------------------------------------</w:t>
      </w:r>
      <w:r w:rsidR="00F73821">
        <w:rPr>
          <w:rFonts w:ascii="Humanst521 BT" w:hAnsi="Humanst521 BT" w:cs="Humanst521 BT"/>
          <w:sz w:val="26"/>
          <w:szCs w:val="26"/>
        </w:rPr>
        <w:t>-----------------------------------</w:t>
      </w:r>
      <w:r w:rsidRPr="009D7082">
        <w:rPr>
          <w:rFonts w:ascii="Humanst521 BT" w:hAnsi="Humanst521 BT"/>
          <w:sz w:val="26"/>
          <w:szCs w:val="26"/>
        </w:rPr>
        <w:t xml:space="preserve">En uso de la voz la </w:t>
      </w:r>
      <w:r w:rsidRPr="009D7082">
        <w:rPr>
          <w:rFonts w:ascii="Humanst521 BT" w:hAnsi="Humanst521 BT" w:cs="Humanst521 BT"/>
          <w:b/>
          <w:sz w:val="26"/>
          <w:szCs w:val="26"/>
        </w:rPr>
        <w:t xml:space="preserve">VOCAL DE LA COMISIÓN DEL RÉGIMEN DE PARTIDOS POLÍTICOS Y FINANCIAMIENTO C. LORENZA GABRIELA SOBERANES EGUIA: </w:t>
      </w:r>
      <w:r w:rsidRPr="009D7082">
        <w:rPr>
          <w:rFonts w:ascii="Humanst521 BT" w:hAnsi="Humanst521 BT" w:cs="Humanst521 BT"/>
          <w:sz w:val="26"/>
          <w:szCs w:val="26"/>
        </w:rPr>
        <w:t>A favor</w:t>
      </w:r>
      <w:r w:rsidR="00F73821" w:rsidRPr="00DB3C54">
        <w:rPr>
          <w:rFonts w:ascii="Humanst521 BT" w:hAnsi="Humanst521 BT" w:cs="Humanst521 BT"/>
          <w:sz w:val="26"/>
          <w:szCs w:val="26"/>
        </w:rPr>
        <w:t>. -------------------------------------------------------------------------------------------------------------------------------</w:t>
      </w:r>
      <w:r w:rsidR="00F73821">
        <w:rPr>
          <w:rFonts w:ascii="Humanst521 BT" w:hAnsi="Humanst521 BT" w:cs="Humanst521 BT"/>
          <w:sz w:val="26"/>
          <w:szCs w:val="26"/>
        </w:rPr>
        <w:t>----------------------------------------------------------------</w:t>
      </w:r>
      <w:r w:rsidRPr="009D7082">
        <w:rPr>
          <w:rFonts w:ascii="Humanst521 BT" w:hAnsi="Humanst521 BT"/>
          <w:sz w:val="26"/>
          <w:szCs w:val="26"/>
        </w:rPr>
        <w:t xml:space="preserve">En uso de la voz la </w:t>
      </w:r>
      <w:r w:rsidRPr="009D7082">
        <w:rPr>
          <w:rFonts w:ascii="Humanst521 BT" w:hAnsi="Humanst521 BT" w:cs="Humanst521 BT"/>
          <w:b/>
          <w:sz w:val="26"/>
          <w:szCs w:val="26"/>
        </w:rPr>
        <w:t xml:space="preserve">VOCAL DE LA COMISIÓN DEL RÉGIMEN DE PARTIDOS POLÍTICOS Y FINANCIAMIENTO C. ERENDIRA BIBIANA MACIEL LÓPEZ: </w:t>
      </w:r>
      <w:r w:rsidRPr="009D7082">
        <w:rPr>
          <w:rFonts w:ascii="Humanst521 BT" w:hAnsi="Humanst521 BT" w:cs="Humanst521 BT"/>
          <w:sz w:val="26"/>
          <w:szCs w:val="26"/>
        </w:rPr>
        <w:t>A favor</w:t>
      </w:r>
      <w:r w:rsidR="00F73821" w:rsidRPr="00DB3C54">
        <w:rPr>
          <w:rFonts w:ascii="Humanst521 BT" w:hAnsi="Humanst521 BT" w:cs="Humanst521 BT"/>
          <w:sz w:val="26"/>
          <w:szCs w:val="26"/>
        </w:rPr>
        <w:t>. -------------------------------------------------------------------------------------------------------------------------------</w:t>
      </w:r>
      <w:r w:rsidR="00F73821">
        <w:rPr>
          <w:rFonts w:ascii="Humanst521 BT" w:hAnsi="Humanst521 BT" w:cs="Humanst521 BT"/>
          <w:sz w:val="26"/>
          <w:szCs w:val="26"/>
        </w:rPr>
        <w:t>---------------------------------------------------------------------------</w:t>
      </w:r>
      <w:r w:rsidRPr="009D7082">
        <w:rPr>
          <w:rFonts w:ascii="Humanst521 BT" w:hAnsi="Humanst521 BT"/>
          <w:sz w:val="26"/>
          <w:szCs w:val="26"/>
        </w:rPr>
        <w:t xml:space="preserve">Acto seguido la </w:t>
      </w:r>
      <w:r w:rsidRPr="009D7082">
        <w:rPr>
          <w:rFonts w:ascii="Humanst521 BT" w:hAnsi="Humanst521 BT"/>
          <w:b/>
          <w:sz w:val="26"/>
          <w:szCs w:val="26"/>
        </w:rPr>
        <w:t>PRESIDENTE DE LA COMISIÓN</w:t>
      </w:r>
      <w:r w:rsidRPr="009D7082">
        <w:rPr>
          <w:rFonts w:ascii="Humanst521 BT" w:hAnsi="Humanst521 BT" w:cs="Humanst521 BT"/>
          <w:b/>
          <w:sz w:val="26"/>
          <w:szCs w:val="26"/>
        </w:rPr>
        <w:t xml:space="preserve"> CONSEJERA DANIEL GARCÍA </w:t>
      </w:r>
      <w:proofErr w:type="spellStart"/>
      <w:r w:rsidRPr="009D7082">
        <w:rPr>
          <w:rFonts w:ascii="Humanst521 BT" w:hAnsi="Humanst521 BT" w:cs="Humanst521 BT"/>
          <w:b/>
          <w:sz w:val="26"/>
          <w:szCs w:val="26"/>
        </w:rPr>
        <w:t>GARCÍA</w:t>
      </w:r>
      <w:proofErr w:type="spellEnd"/>
      <w:r w:rsidRPr="009D7082">
        <w:rPr>
          <w:rFonts w:ascii="Humanst521 BT" w:hAnsi="Humanst521 BT"/>
          <w:b/>
          <w:sz w:val="26"/>
          <w:szCs w:val="26"/>
        </w:rPr>
        <w:t xml:space="preserve">: </w:t>
      </w:r>
      <w:r w:rsidRPr="009D7082">
        <w:rPr>
          <w:rFonts w:ascii="Humanst521 BT" w:hAnsi="Humanst521 BT" w:cs="Humanst521 BT"/>
          <w:sz w:val="26"/>
          <w:szCs w:val="26"/>
        </w:rPr>
        <w:t>a favor</w:t>
      </w:r>
      <w:r w:rsidR="00F73821" w:rsidRPr="00DB3C54">
        <w:rPr>
          <w:rFonts w:ascii="Humanst521 BT" w:hAnsi="Humanst521 BT" w:cs="Humanst521 BT"/>
          <w:sz w:val="26"/>
          <w:szCs w:val="26"/>
        </w:rPr>
        <w:t>. -------------------------------------------------------------------------------------------------------------------------------</w:t>
      </w:r>
      <w:r w:rsidR="00F73821">
        <w:rPr>
          <w:rFonts w:ascii="Humanst521 BT" w:hAnsi="Humanst521 BT" w:cs="Humanst521 BT"/>
          <w:sz w:val="26"/>
          <w:szCs w:val="26"/>
        </w:rPr>
        <w:t>--------------------------------------------------------------</w:t>
      </w:r>
      <w:r w:rsidR="00F73821" w:rsidRPr="00F73821">
        <w:rPr>
          <w:rFonts w:ascii="Humanst521 BT" w:hAnsi="Humanst521 BT" w:cs="Humanst521 BT"/>
          <w:b/>
          <w:sz w:val="26"/>
          <w:szCs w:val="26"/>
          <w:lang w:val="es-MX"/>
        </w:rPr>
        <w:t>S</w:t>
      </w:r>
      <w:r w:rsidRPr="009D7082">
        <w:rPr>
          <w:rFonts w:ascii="Humanst521 BT" w:eastAsia="Humanst521 BT" w:hAnsi="Humanst521 BT" w:cs="Humanst521 BT"/>
          <w:b/>
          <w:sz w:val="26"/>
          <w:szCs w:val="26"/>
        </w:rPr>
        <w:t xml:space="preserve">ECRETARIA TÉCNICA, PERLA DEBORAH ESQUIVEL BARRÓN: </w:t>
      </w:r>
      <w:r w:rsidRPr="009D7082">
        <w:rPr>
          <w:rFonts w:ascii="Humanst521 BT" w:eastAsia="Humanst521 BT" w:hAnsi="Humanst521 BT" w:cs="Humanst521 BT"/>
          <w:sz w:val="26"/>
          <w:szCs w:val="26"/>
        </w:rPr>
        <w:t>Presidente le informo que existen 3 votos a favor del dictamen numero 5</w:t>
      </w:r>
      <w:r w:rsidR="009D7082" w:rsidRPr="009D7082">
        <w:rPr>
          <w:rFonts w:ascii="Humanst521 BT" w:eastAsia="Humanst521 BT" w:hAnsi="Humanst521 BT" w:cs="Humanst521 BT"/>
          <w:sz w:val="26"/>
          <w:szCs w:val="26"/>
        </w:rPr>
        <w:t>1</w:t>
      </w:r>
      <w:r w:rsidR="00F73821" w:rsidRPr="00DB3C54">
        <w:rPr>
          <w:rFonts w:ascii="Humanst521 BT" w:hAnsi="Humanst521 BT" w:cs="Humanst521 BT"/>
          <w:sz w:val="26"/>
          <w:szCs w:val="26"/>
        </w:rPr>
        <w:t>. -------------------------------------------------------------------------------------------------------------------------------</w:t>
      </w:r>
      <w:r w:rsidR="00F73821">
        <w:rPr>
          <w:rFonts w:ascii="Humanst521 BT" w:hAnsi="Humanst521 BT" w:cs="Humanst521 BT"/>
          <w:sz w:val="26"/>
          <w:szCs w:val="26"/>
        </w:rPr>
        <w:t>-----------</w:t>
      </w:r>
      <w:r w:rsidRPr="009D7082">
        <w:rPr>
          <w:rFonts w:ascii="Humanst521 BT" w:hAnsi="Humanst521 BT"/>
          <w:b/>
          <w:sz w:val="26"/>
          <w:szCs w:val="26"/>
        </w:rPr>
        <w:t>PRESIDENTE</w:t>
      </w:r>
      <w:r w:rsidRPr="009D7082">
        <w:rPr>
          <w:rFonts w:ascii="Humanst521 BT" w:hAnsi="Humanst521 BT"/>
          <w:sz w:val="26"/>
          <w:szCs w:val="26"/>
        </w:rPr>
        <w:t xml:space="preserve">: </w:t>
      </w:r>
      <w:r w:rsidRPr="009D7082">
        <w:rPr>
          <w:rFonts w:ascii="Humanst521 BT" w:hAnsi="Humanst521 BT" w:cs="Humanst521 BT"/>
          <w:color w:val="000000"/>
          <w:sz w:val="26"/>
          <w:szCs w:val="26"/>
        </w:rPr>
        <w:t>Existiendo tres votos a favor, se aprueba por unanimidad este proyecto de dictamen numero 5</w:t>
      </w:r>
      <w:r w:rsidR="009D7082" w:rsidRPr="009D7082">
        <w:rPr>
          <w:rFonts w:ascii="Humanst521 BT" w:hAnsi="Humanst521 BT" w:cs="Humanst521 BT"/>
          <w:color w:val="000000"/>
          <w:sz w:val="26"/>
          <w:szCs w:val="26"/>
        </w:rPr>
        <w:t>1</w:t>
      </w:r>
      <w:r w:rsidRPr="009D7082">
        <w:rPr>
          <w:rFonts w:ascii="Humanst521 BT" w:hAnsi="Humanst521 BT" w:cs="Humanst521 BT"/>
          <w:color w:val="000000"/>
          <w:sz w:val="26"/>
          <w:szCs w:val="26"/>
        </w:rPr>
        <w:t xml:space="preserve"> relativo a la </w:t>
      </w:r>
      <w:r w:rsidRPr="009D7082">
        <w:rPr>
          <w:rFonts w:ascii="Humanst521 BT" w:hAnsi="Humanst521 BT"/>
          <w:sz w:val="26"/>
          <w:szCs w:val="26"/>
        </w:rPr>
        <w:t>verificación del cumplimiento de los requisitos legales y estatutarios en el nombramiento del presidente provisional del comité directivo  municipal  de T</w:t>
      </w:r>
      <w:r w:rsidR="009D7082" w:rsidRPr="009D7082">
        <w:rPr>
          <w:rFonts w:ascii="Humanst521 BT" w:hAnsi="Humanst521 BT"/>
          <w:sz w:val="26"/>
          <w:szCs w:val="26"/>
        </w:rPr>
        <w:t>ecate</w:t>
      </w:r>
      <w:r w:rsidRPr="009D7082">
        <w:rPr>
          <w:rFonts w:ascii="Humanst521 BT" w:hAnsi="Humanst521 BT"/>
          <w:sz w:val="26"/>
          <w:szCs w:val="26"/>
        </w:rPr>
        <w:t xml:space="preserve"> del partido de Baja California</w:t>
      </w:r>
      <w:r w:rsidRPr="009D7082">
        <w:rPr>
          <w:rFonts w:ascii="Humanst521 BT" w:eastAsia="Humanst521 BT" w:hAnsi="Humanst521 BT" w:cs="Humanst521 BT"/>
          <w:sz w:val="26"/>
          <w:szCs w:val="26"/>
        </w:rPr>
        <w:t xml:space="preserve">, bien </w:t>
      </w:r>
      <w:r w:rsidR="009D7082" w:rsidRPr="009D7082">
        <w:rPr>
          <w:rFonts w:ascii="Humanst521 BT" w:eastAsia="Humanst521 BT" w:hAnsi="Humanst521 BT" w:cs="Humanst521 BT"/>
          <w:sz w:val="26"/>
          <w:szCs w:val="26"/>
        </w:rPr>
        <w:t>Secretaria Técnica</w:t>
      </w:r>
      <w:r w:rsidRPr="009D7082">
        <w:rPr>
          <w:rFonts w:ascii="Humanst521 BT" w:eastAsia="Humanst521 BT" w:hAnsi="Humanst521 BT" w:cs="Humanst521 BT"/>
          <w:sz w:val="26"/>
          <w:szCs w:val="26"/>
        </w:rPr>
        <w:t xml:space="preserve"> denos a conocer el siguiente punto del día</w:t>
      </w:r>
      <w:r w:rsidR="00F73821" w:rsidRPr="00DB3C54">
        <w:rPr>
          <w:rFonts w:ascii="Humanst521 BT" w:hAnsi="Humanst521 BT" w:cs="Humanst521 BT"/>
          <w:sz w:val="26"/>
          <w:szCs w:val="26"/>
        </w:rPr>
        <w:t>. -------------------------------------------------------------------------------------------------------------------------------</w:t>
      </w:r>
      <w:r w:rsidR="00F73821">
        <w:rPr>
          <w:rFonts w:ascii="Humanst521 BT" w:hAnsi="Humanst521 BT" w:cs="Humanst521 BT"/>
          <w:sz w:val="26"/>
          <w:szCs w:val="26"/>
        </w:rPr>
        <w:t>-------------------------------------------</w:t>
      </w:r>
      <w:r w:rsidR="009D7082" w:rsidRPr="009D7082">
        <w:rPr>
          <w:rFonts w:ascii="Humanst521 BT" w:eastAsia="Humanst521 BT" w:hAnsi="Humanst521 BT" w:cs="Humanst521 BT"/>
          <w:b/>
          <w:sz w:val="26"/>
          <w:szCs w:val="26"/>
        </w:rPr>
        <w:t>SECRETARIA TÉCNICA:</w:t>
      </w:r>
      <w:r w:rsidR="009D7082" w:rsidRPr="009D7082">
        <w:rPr>
          <w:rFonts w:ascii="Humanst521 BT" w:eastAsia="Humanst521 BT" w:hAnsi="Humanst521 BT" w:cs="Humanst521 BT"/>
          <w:sz w:val="26"/>
          <w:szCs w:val="26"/>
        </w:rPr>
        <w:t xml:space="preserve"> es el punto número 6 correspondiente a la clausura de la sesión</w:t>
      </w:r>
      <w:r w:rsidR="00F73821" w:rsidRPr="00DB3C54">
        <w:rPr>
          <w:rFonts w:ascii="Humanst521 BT" w:hAnsi="Humanst521 BT" w:cs="Humanst521 BT"/>
          <w:sz w:val="26"/>
          <w:szCs w:val="26"/>
        </w:rPr>
        <w:t>. -------------------------------------------------------------------------------------------------------------------------------</w:t>
      </w:r>
      <w:r w:rsidR="00F73821">
        <w:rPr>
          <w:rFonts w:ascii="Humanst521 BT" w:hAnsi="Humanst521 BT" w:cs="Humanst521 BT"/>
          <w:sz w:val="26"/>
          <w:szCs w:val="26"/>
        </w:rPr>
        <w:t>---------------------------------------------------------------------------</w:t>
      </w:r>
      <w:r w:rsidR="00924FF5" w:rsidRPr="009D7082">
        <w:rPr>
          <w:rFonts w:ascii="Humanst521 BT" w:hAnsi="Humanst521 BT"/>
          <w:b/>
          <w:sz w:val="26"/>
          <w:szCs w:val="26"/>
        </w:rPr>
        <w:t>PRESIDENTE DE LA COMISIÓN:</w:t>
      </w:r>
      <w:r w:rsidR="00924FF5" w:rsidRPr="009D7082">
        <w:rPr>
          <w:rFonts w:ascii="Humanst521 BT" w:hAnsi="Humanst521 BT"/>
          <w:sz w:val="26"/>
          <w:szCs w:val="26"/>
        </w:rPr>
        <w:t xml:space="preserve"> Siendo las </w:t>
      </w:r>
      <w:r w:rsidR="009D7082" w:rsidRPr="009D7082">
        <w:rPr>
          <w:rFonts w:ascii="Humanst521 BT" w:hAnsi="Humanst521 BT"/>
          <w:b/>
          <w:sz w:val="26"/>
          <w:szCs w:val="26"/>
        </w:rPr>
        <w:t>quince</w:t>
      </w:r>
      <w:r w:rsidR="00924FF5" w:rsidRPr="009D7082">
        <w:rPr>
          <w:rFonts w:ascii="Humanst521 BT" w:hAnsi="Humanst521 BT"/>
          <w:b/>
          <w:sz w:val="26"/>
          <w:szCs w:val="26"/>
        </w:rPr>
        <w:t xml:space="preserve"> horas con </w:t>
      </w:r>
      <w:r w:rsidR="009D7082" w:rsidRPr="009D7082">
        <w:rPr>
          <w:rFonts w:ascii="Humanst521 BT" w:hAnsi="Humanst521 BT"/>
          <w:b/>
          <w:sz w:val="26"/>
          <w:szCs w:val="26"/>
        </w:rPr>
        <w:t>diez</w:t>
      </w:r>
      <w:r w:rsidR="00924FF5" w:rsidRPr="009D7082">
        <w:rPr>
          <w:rFonts w:ascii="Humanst521 BT" w:hAnsi="Humanst521 BT"/>
          <w:b/>
          <w:sz w:val="26"/>
          <w:szCs w:val="26"/>
        </w:rPr>
        <w:t xml:space="preserve"> minutos </w:t>
      </w:r>
      <w:r w:rsidR="00924FF5" w:rsidRPr="009D7082">
        <w:rPr>
          <w:rFonts w:ascii="Humanst521 BT" w:hAnsi="Humanst521 BT"/>
          <w:sz w:val="26"/>
          <w:szCs w:val="26"/>
        </w:rPr>
        <w:t>del día</w:t>
      </w:r>
      <w:r w:rsidR="00924FF5" w:rsidRPr="009D7082">
        <w:rPr>
          <w:rFonts w:ascii="Humanst521 BT" w:hAnsi="Humanst521 BT"/>
          <w:b/>
          <w:sz w:val="26"/>
          <w:szCs w:val="26"/>
        </w:rPr>
        <w:t xml:space="preserve"> </w:t>
      </w:r>
      <w:r w:rsidR="009D7082" w:rsidRPr="009D7082">
        <w:rPr>
          <w:rFonts w:ascii="Humanst521 BT" w:hAnsi="Humanst521 BT"/>
          <w:b/>
          <w:sz w:val="26"/>
          <w:szCs w:val="26"/>
        </w:rPr>
        <w:t>veintinueve</w:t>
      </w:r>
      <w:r w:rsidR="00924FF5" w:rsidRPr="009D7082">
        <w:rPr>
          <w:rFonts w:ascii="Humanst521 BT" w:hAnsi="Humanst521 BT"/>
          <w:b/>
          <w:sz w:val="26"/>
          <w:szCs w:val="26"/>
        </w:rPr>
        <w:t xml:space="preserve"> de </w:t>
      </w:r>
      <w:r w:rsidR="001B416A" w:rsidRPr="009D7082">
        <w:rPr>
          <w:rFonts w:ascii="Humanst521 BT" w:hAnsi="Humanst521 BT"/>
          <w:b/>
          <w:sz w:val="26"/>
          <w:szCs w:val="26"/>
        </w:rPr>
        <w:t>noviembre</w:t>
      </w:r>
      <w:r w:rsidR="00924FF5" w:rsidRPr="009D7082">
        <w:rPr>
          <w:rFonts w:ascii="Humanst521 BT" w:hAnsi="Humanst521 BT"/>
          <w:b/>
          <w:sz w:val="26"/>
          <w:szCs w:val="26"/>
        </w:rPr>
        <w:t xml:space="preserve"> del año dos mil diecis</w:t>
      </w:r>
      <w:r w:rsidR="001B416A" w:rsidRPr="009D7082">
        <w:rPr>
          <w:rFonts w:ascii="Humanst521 BT" w:hAnsi="Humanst521 BT"/>
          <w:b/>
          <w:sz w:val="26"/>
          <w:szCs w:val="26"/>
        </w:rPr>
        <w:t>iete</w:t>
      </w:r>
      <w:r w:rsidR="00924FF5" w:rsidRPr="009D7082">
        <w:rPr>
          <w:rFonts w:ascii="Humanst521 BT" w:hAnsi="Humanst521 BT"/>
          <w:sz w:val="26"/>
          <w:szCs w:val="26"/>
        </w:rPr>
        <w:t xml:space="preserve">, se clausura esta  Sesión de </w:t>
      </w:r>
      <w:r w:rsidR="00924FF5" w:rsidRPr="009D7082">
        <w:rPr>
          <w:rFonts w:ascii="Humanst521 BT" w:hAnsi="Humanst521 BT"/>
          <w:sz w:val="26"/>
          <w:szCs w:val="26"/>
        </w:rPr>
        <w:lastRenderedPageBreak/>
        <w:t xml:space="preserve">dictaminación de la Comisión del Régimen de Partidos Políticos y Financiamiento, </w:t>
      </w:r>
      <w:r w:rsidR="009D7082" w:rsidRPr="009D7082">
        <w:rPr>
          <w:rFonts w:ascii="Humanst521 BT" w:hAnsi="Humanst521 BT"/>
          <w:sz w:val="26"/>
          <w:szCs w:val="26"/>
        </w:rPr>
        <w:t>por su presencia, participación</w:t>
      </w:r>
      <w:r w:rsidR="00924FF5" w:rsidRPr="009D7082">
        <w:rPr>
          <w:rFonts w:ascii="Humanst521 BT" w:hAnsi="Humanst521 BT"/>
          <w:sz w:val="26"/>
          <w:szCs w:val="26"/>
        </w:rPr>
        <w:t xml:space="preserve"> y atención muchas gracias</w:t>
      </w:r>
      <w:r w:rsidR="00F73821" w:rsidRPr="00DB3C54">
        <w:rPr>
          <w:rFonts w:ascii="Humanst521 BT" w:hAnsi="Humanst521 BT" w:cs="Humanst521 BT"/>
          <w:sz w:val="26"/>
          <w:szCs w:val="26"/>
        </w:rPr>
        <w:t>. -------------------------------------------------------------------------------------------------------------------------------</w:t>
      </w:r>
      <w:r w:rsidR="00F73821">
        <w:rPr>
          <w:rFonts w:ascii="Humanst521 BT" w:hAnsi="Humanst521 BT" w:cs="Humanst521 BT"/>
          <w:sz w:val="26"/>
          <w:szCs w:val="26"/>
        </w:rPr>
        <w:t>------------------------</w:t>
      </w:r>
      <w:r w:rsidR="00924FF5" w:rsidRPr="009D7082">
        <w:rPr>
          <w:rFonts w:ascii="Humanst521 BT" w:hAnsi="Humanst521 BT"/>
          <w:sz w:val="26"/>
          <w:szCs w:val="26"/>
        </w:rPr>
        <w:t xml:space="preserve">El presente instrumento consta de </w:t>
      </w:r>
      <w:r w:rsidR="00F73821">
        <w:rPr>
          <w:rFonts w:ascii="Humanst521 BT" w:hAnsi="Humanst521 BT"/>
          <w:b/>
          <w:sz w:val="26"/>
          <w:szCs w:val="26"/>
          <w:lang w:val="es-MX"/>
        </w:rPr>
        <w:t>quince</w:t>
      </w:r>
      <w:r w:rsidR="00924FF5" w:rsidRPr="009D7082">
        <w:rPr>
          <w:rFonts w:ascii="Humanst521 BT" w:hAnsi="Humanst521 BT"/>
          <w:b/>
          <w:sz w:val="26"/>
          <w:szCs w:val="26"/>
        </w:rPr>
        <w:t xml:space="preserve"> fojas</w:t>
      </w:r>
      <w:r w:rsidR="00924FF5" w:rsidRPr="009D7082">
        <w:rPr>
          <w:rFonts w:ascii="Humanst521 BT" w:hAnsi="Humanst521 BT"/>
          <w:sz w:val="26"/>
          <w:szCs w:val="26"/>
        </w:rPr>
        <w:t xml:space="preserve"> escritas por un solo lado, firmando al margen y al calce para constancia y efectos de la ley correspondiente, por el Presidente </w:t>
      </w:r>
      <w:proofErr w:type="spellStart"/>
      <w:r w:rsidR="00354EF3">
        <w:rPr>
          <w:rFonts w:ascii="Humanst521 BT" w:hAnsi="Humanst521 BT"/>
          <w:sz w:val="26"/>
          <w:szCs w:val="26"/>
          <w:lang w:val="es-MX"/>
        </w:rPr>
        <w:t>d</w:t>
      </w:r>
      <w:r w:rsidR="00924FF5" w:rsidRPr="009D7082">
        <w:rPr>
          <w:rFonts w:ascii="Humanst521 BT" w:hAnsi="Humanst521 BT"/>
          <w:sz w:val="26"/>
          <w:szCs w:val="26"/>
        </w:rPr>
        <w:t>e</w:t>
      </w:r>
      <w:proofErr w:type="spellEnd"/>
      <w:r w:rsidR="00924FF5" w:rsidRPr="009D7082">
        <w:rPr>
          <w:rFonts w:ascii="Humanst521 BT" w:hAnsi="Humanst521 BT"/>
          <w:sz w:val="26"/>
          <w:szCs w:val="26"/>
        </w:rPr>
        <w:t xml:space="preserve"> la Comisión y la Secretaria Técnica de la Comisión del Régimen de Partidos Políticos y Financiamiento del Consejo General del Instituto Estatal Electoral de Baja California.------</w:t>
      </w:r>
      <w:r w:rsidR="00D976C7" w:rsidRPr="009D7082">
        <w:rPr>
          <w:rFonts w:ascii="Humanst521 BT" w:hAnsi="Humanst521 BT"/>
          <w:sz w:val="26"/>
          <w:szCs w:val="26"/>
        </w:rPr>
        <w:t>---------------------------------------------------------------------------------------------------------</w:t>
      </w:r>
      <w:r w:rsidR="00924FF5" w:rsidRPr="009D7082">
        <w:rPr>
          <w:rFonts w:ascii="Humanst521 BT" w:hAnsi="Humanst521 BT" w:cs="Humanst521 BT"/>
          <w:sz w:val="26"/>
          <w:szCs w:val="26"/>
        </w:rPr>
        <w:t>--------------------------</w:t>
      </w:r>
      <w:r w:rsidR="00D976C7" w:rsidRPr="009D7082">
        <w:rPr>
          <w:rFonts w:ascii="Humanst521 BT" w:hAnsi="Humanst521 BT" w:cs="Humanst521 BT"/>
          <w:sz w:val="26"/>
          <w:szCs w:val="26"/>
        </w:rPr>
        <w:t>------------------</w:t>
      </w:r>
      <w:r w:rsidR="00924FF5" w:rsidRPr="009D7082">
        <w:rPr>
          <w:rFonts w:ascii="Humanst521 BT" w:hAnsi="Humanst521 BT" w:cs="Humanst521 BT"/>
          <w:sz w:val="26"/>
          <w:szCs w:val="26"/>
        </w:rPr>
        <w:t>C o n s t e</w:t>
      </w:r>
      <w:r w:rsidR="00D976C7" w:rsidRPr="009D7082">
        <w:rPr>
          <w:rFonts w:ascii="Humanst521 BT" w:hAnsi="Humanst521 BT" w:cs="Humanst521 BT"/>
          <w:sz w:val="26"/>
          <w:szCs w:val="26"/>
        </w:rPr>
        <w:t>-------------------------------------------------------------------------------------------------------------------------------------------------------------</w:t>
      </w:r>
    </w:p>
    <w:p w:rsidR="00924FF5" w:rsidRPr="00F73821" w:rsidRDefault="00924FF5" w:rsidP="00E76A62">
      <w:pPr>
        <w:autoSpaceDE w:val="0"/>
        <w:autoSpaceDN w:val="0"/>
        <w:adjustRightInd w:val="0"/>
        <w:jc w:val="both"/>
        <w:rPr>
          <w:rFonts w:ascii="Humanst521 BT" w:hAnsi="Humanst521 BT" w:cs="Humanst521 BT"/>
          <w:sz w:val="26"/>
          <w:szCs w:val="26"/>
          <w:lang w:val="x-none"/>
        </w:rPr>
      </w:pPr>
    </w:p>
    <w:p w:rsidR="009F14EA" w:rsidRPr="009D7082" w:rsidRDefault="009F14EA" w:rsidP="00E76A62">
      <w:pPr>
        <w:autoSpaceDE w:val="0"/>
        <w:autoSpaceDN w:val="0"/>
        <w:adjustRightInd w:val="0"/>
        <w:jc w:val="both"/>
        <w:rPr>
          <w:rFonts w:ascii="Humanst521 BT" w:hAnsi="Humanst521 BT" w:cs="Humanst521 BT"/>
          <w:sz w:val="26"/>
          <w:szCs w:val="26"/>
        </w:rPr>
      </w:pPr>
      <w:bookmarkStart w:id="0" w:name="_GoBack"/>
      <w:bookmarkEnd w:id="0"/>
    </w:p>
    <w:p w:rsidR="009F14EA" w:rsidRPr="009D7082" w:rsidRDefault="009F14EA" w:rsidP="00E76A62">
      <w:pPr>
        <w:autoSpaceDE w:val="0"/>
        <w:autoSpaceDN w:val="0"/>
        <w:adjustRightInd w:val="0"/>
        <w:jc w:val="both"/>
        <w:rPr>
          <w:rFonts w:ascii="Humanst521 BT" w:hAnsi="Humanst521 BT" w:cs="Humanst521 BT"/>
          <w:sz w:val="26"/>
          <w:szCs w:val="26"/>
        </w:rPr>
      </w:pPr>
    </w:p>
    <w:p w:rsidR="009F14EA" w:rsidRPr="009D7082" w:rsidRDefault="009F14EA" w:rsidP="00E76A62">
      <w:pPr>
        <w:autoSpaceDE w:val="0"/>
        <w:autoSpaceDN w:val="0"/>
        <w:adjustRightInd w:val="0"/>
        <w:jc w:val="both"/>
        <w:rPr>
          <w:rFonts w:ascii="Humanst521 BT" w:hAnsi="Humanst521 BT" w:cs="Humanst521 BT"/>
          <w:sz w:val="26"/>
          <w:szCs w:val="26"/>
        </w:rPr>
      </w:pPr>
    </w:p>
    <w:tbl>
      <w:tblPr>
        <w:tblW w:w="9944" w:type="dxa"/>
        <w:jc w:val="center"/>
        <w:tblLayout w:type="fixed"/>
        <w:tblCellMar>
          <w:left w:w="70" w:type="dxa"/>
          <w:right w:w="70" w:type="dxa"/>
        </w:tblCellMar>
        <w:tblLook w:val="0000" w:firstRow="0" w:lastRow="0" w:firstColumn="0" w:lastColumn="0" w:noHBand="0" w:noVBand="0"/>
      </w:tblPr>
      <w:tblGrid>
        <w:gridCol w:w="4398"/>
        <w:gridCol w:w="326"/>
        <w:gridCol w:w="5220"/>
      </w:tblGrid>
      <w:tr w:rsidR="00924FF5" w:rsidRPr="009D7082" w:rsidTr="009F14EA">
        <w:trPr>
          <w:jc w:val="center"/>
        </w:trPr>
        <w:tc>
          <w:tcPr>
            <w:tcW w:w="4398" w:type="dxa"/>
          </w:tcPr>
          <w:p w:rsidR="00924FF5" w:rsidRPr="009D7082" w:rsidRDefault="00924FF5" w:rsidP="00E76A62">
            <w:pPr>
              <w:jc w:val="center"/>
              <w:rPr>
                <w:rFonts w:ascii="Humanst521 BT" w:hAnsi="Humanst521 BT" w:cs="Arial"/>
                <w:b/>
                <w:bCs/>
                <w:sz w:val="26"/>
                <w:szCs w:val="26"/>
              </w:rPr>
            </w:pPr>
            <w:r w:rsidRPr="009D7082">
              <w:rPr>
                <w:rFonts w:ascii="Humanst521 BT" w:hAnsi="Humanst521 BT" w:cs="Arial"/>
                <w:b/>
                <w:bCs/>
                <w:sz w:val="26"/>
                <w:szCs w:val="26"/>
              </w:rPr>
              <w:t xml:space="preserve">LIC. DANIEL GARCÍA </w:t>
            </w:r>
            <w:proofErr w:type="spellStart"/>
            <w:r w:rsidRPr="009D7082">
              <w:rPr>
                <w:rFonts w:ascii="Humanst521 BT" w:hAnsi="Humanst521 BT" w:cs="Arial"/>
                <w:b/>
                <w:bCs/>
                <w:sz w:val="26"/>
                <w:szCs w:val="26"/>
              </w:rPr>
              <w:t>GARCÍA</w:t>
            </w:r>
            <w:proofErr w:type="spellEnd"/>
          </w:p>
          <w:p w:rsidR="00924FF5" w:rsidRPr="009D7082" w:rsidRDefault="00924FF5" w:rsidP="00E76A62">
            <w:pPr>
              <w:jc w:val="center"/>
              <w:rPr>
                <w:rFonts w:ascii="Humanst521 BT" w:hAnsi="Humanst521 BT" w:cs="Arial"/>
                <w:bCs/>
                <w:sz w:val="26"/>
                <w:szCs w:val="26"/>
              </w:rPr>
            </w:pPr>
            <w:r w:rsidRPr="009D7082">
              <w:rPr>
                <w:rFonts w:ascii="Humanst521 BT" w:hAnsi="Humanst521 BT" w:cs="Arial"/>
                <w:bCs/>
                <w:sz w:val="26"/>
                <w:szCs w:val="26"/>
              </w:rPr>
              <w:t>PRESIDENTE DE LA COMISIÓN</w:t>
            </w:r>
          </w:p>
        </w:tc>
        <w:tc>
          <w:tcPr>
            <w:tcW w:w="326" w:type="dxa"/>
          </w:tcPr>
          <w:p w:rsidR="00924FF5" w:rsidRPr="009D7082" w:rsidRDefault="00924FF5" w:rsidP="00E76A62">
            <w:pPr>
              <w:jc w:val="center"/>
              <w:rPr>
                <w:rFonts w:ascii="Humanst521 BT" w:hAnsi="Humanst521 BT" w:cs="Arial"/>
                <w:b/>
                <w:bCs/>
                <w:sz w:val="26"/>
                <w:szCs w:val="26"/>
              </w:rPr>
            </w:pPr>
          </w:p>
        </w:tc>
        <w:tc>
          <w:tcPr>
            <w:tcW w:w="5220" w:type="dxa"/>
          </w:tcPr>
          <w:p w:rsidR="00924FF5" w:rsidRPr="009D7082" w:rsidRDefault="001B416A" w:rsidP="00E76A62">
            <w:pPr>
              <w:jc w:val="center"/>
              <w:rPr>
                <w:rFonts w:ascii="Humanst521 BT" w:hAnsi="Humanst521 BT" w:cs="Arial"/>
                <w:b/>
                <w:bCs/>
                <w:sz w:val="26"/>
                <w:szCs w:val="26"/>
              </w:rPr>
            </w:pPr>
            <w:r w:rsidRPr="009D7082">
              <w:rPr>
                <w:rFonts w:ascii="Humanst521 BT" w:hAnsi="Humanst521 BT" w:cs="Arial"/>
                <w:b/>
                <w:bCs/>
                <w:sz w:val="26"/>
                <w:szCs w:val="26"/>
              </w:rPr>
              <w:t>LIC. PERLA DEBORAH ESQUIVEL BARRÓN</w:t>
            </w:r>
          </w:p>
          <w:p w:rsidR="00924FF5" w:rsidRPr="009D7082" w:rsidRDefault="00924FF5" w:rsidP="00E76A62">
            <w:pPr>
              <w:jc w:val="center"/>
              <w:rPr>
                <w:rFonts w:ascii="Humanst521 BT" w:hAnsi="Humanst521 BT" w:cs="Arial"/>
                <w:bCs/>
                <w:sz w:val="26"/>
                <w:szCs w:val="26"/>
              </w:rPr>
            </w:pPr>
            <w:r w:rsidRPr="009D7082">
              <w:rPr>
                <w:rFonts w:ascii="Humanst521 BT" w:hAnsi="Humanst521 BT" w:cs="Arial"/>
                <w:bCs/>
                <w:sz w:val="26"/>
                <w:szCs w:val="26"/>
              </w:rPr>
              <w:t>SECRETARIA TÉCNICA</w:t>
            </w:r>
          </w:p>
        </w:tc>
      </w:tr>
    </w:tbl>
    <w:p w:rsidR="00450810" w:rsidRPr="009D7082" w:rsidRDefault="00450810" w:rsidP="00E76A62">
      <w:pPr>
        <w:jc w:val="both"/>
        <w:rPr>
          <w:rFonts w:ascii="Humanst521 BT" w:hAnsi="Humanst521 BT" w:cs="Humanst521 BT"/>
          <w:sz w:val="26"/>
          <w:szCs w:val="26"/>
          <w:highlight w:val="yellow"/>
        </w:rPr>
      </w:pPr>
    </w:p>
    <w:sectPr w:rsidR="00450810" w:rsidRPr="009D7082" w:rsidSect="0091398B">
      <w:footerReference w:type="default" r:id="rId8"/>
      <w:pgSz w:w="12242" w:h="20163" w:code="5"/>
      <w:pgMar w:top="1418" w:right="1185"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D81" w:rsidRDefault="00F86D81" w:rsidP="000F76BE">
      <w:r>
        <w:separator/>
      </w:r>
    </w:p>
  </w:endnote>
  <w:endnote w:type="continuationSeparator" w:id="0">
    <w:p w:rsidR="00F86D81" w:rsidRDefault="00F86D81" w:rsidP="000F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st521 BT">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122" w:rsidRDefault="00FF4122">
    <w:pPr>
      <w:pStyle w:val="Piedepgina"/>
      <w:jc w:val="right"/>
    </w:pPr>
    <w:r>
      <w:fldChar w:fldCharType="begin"/>
    </w:r>
    <w:r>
      <w:instrText xml:space="preserve"> PAGE   \* MERGEFORMAT </w:instrText>
    </w:r>
    <w:r>
      <w:fldChar w:fldCharType="separate"/>
    </w:r>
    <w:r w:rsidR="005377DC">
      <w:rPr>
        <w:noProof/>
      </w:rPr>
      <w:t>1</w:t>
    </w:r>
    <w:r>
      <w:fldChar w:fldCharType="end"/>
    </w:r>
  </w:p>
  <w:p w:rsidR="00FF4122" w:rsidRDefault="00FF41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D81" w:rsidRDefault="00F86D81" w:rsidP="000F76BE">
      <w:r>
        <w:separator/>
      </w:r>
    </w:p>
  </w:footnote>
  <w:footnote w:type="continuationSeparator" w:id="0">
    <w:p w:rsidR="00F86D81" w:rsidRDefault="00F86D81" w:rsidP="000F7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663"/>
    <w:rsid w:val="00000864"/>
    <w:rsid w:val="0000260A"/>
    <w:rsid w:val="00022EC5"/>
    <w:rsid w:val="000242AA"/>
    <w:rsid w:val="00024EAA"/>
    <w:rsid w:val="00025BBF"/>
    <w:rsid w:val="00027B32"/>
    <w:rsid w:val="00032572"/>
    <w:rsid w:val="00043B16"/>
    <w:rsid w:val="00051094"/>
    <w:rsid w:val="00051743"/>
    <w:rsid w:val="000519E5"/>
    <w:rsid w:val="00063017"/>
    <w:rsid w:val="00064F92"/>
    <w:rsid w:val="0006656F"/>
    <w:rsid w:val="00072925"/>
    <w:rsid w:val="00075AA4"/>
    <w:rsid w:val="00076D21"/>
    <w:rsid w:val="000866B3"/>
    <w:rsid w:val="00093E80"/>
    <w:rsid w:val="00095A12"/>
    <w:rsid w:val="000A77D5"/>
    <w:rsid w:val="000B49B6"/>
    <w:rsid w:val="000B68F7"/>
    <w:rsid w:val="000B6D40"/>
    <w:rsid w:val="000C0C05"/>
    <w:rsid w:val="000C3F91"/>
    <w:rsid w:val="000C5E2F"/>
    <w:rsid w:val="000D04C0"/>
    <w:rsid w:val="000D7911"/>
    <w:rsid w:val="000E3AF6"/>
    <w:rsid w:val="000F2589"/>
    <w:rsid w:val="000F76BE"/>
    <w:rsid w:val="00121842"/>
    <w:rsid w:val="00123D1A"/>
    <w:rsid w:val="00125DA7"/>
    <w:rsid w:val="0012742D"/>
    <w:rsid w:val="001301E4"/>
    <w:rsid w:val="0013145B"/>
    <w:rsid w:val="0013437A"/>
    <w:rsid w:val="00175C66"/>
    <w:rsid w:val="00182E0E"/>
    <w:rsid w:val="0018382A"/>
    <w:rsid w:val="00190187"/>
    <w:rsid w:val="001971A3"/>
    <w:rsid w:val="001A509E"/>
    <w:rsid w:val="001B00DA"/>
    <w:rsid w:val="001B0E9E"/>
    <w:rsid w:val="001B416A"/>
    <w:rsid w:val="001B6025"/>
    <w:rsid w:val="001F6F9F"/>
    <w:rsid w:val="00205E9F"/>
    <w:rsid w:val="002070B3"/>
    <w:rsid w:val="00222FCB"/>
    <w:rsid w:val="00223CE3"/>
    <w:rsid w:val="00225692"/>
    <w:rsid w:val="002266CD"/>
    <w:rsid w:val="002341DA"/>
    <w:rsid w:val="0027075C"/>
    <w:rsid w:val="00270E1C"/>
    <w:rsid w:val="00276404"/>
    <w:rsid w:val="00280824"/>
    <w:rsid w:val="0029098D"/>
    <w:rsid w:val="00295895"/>
    <w:rsid w:val="00296CB7"/>
    <w:rsid w:val="002B40B2"/>
    <w:rsid w:val="002C3E2C"/>
    <w:rsid w:val="002C7CC3"/>
    <w:rsid w:val="002D1240"/>
    <w:rsid w:val="002D373C"/>
    <w:rsid w:val="002D7E7C"/>
    <w:rsid w:val="002E0406"/>
    <w:rsid w:val="002E35EC"/>
    <w:rsid w:val="002F6AEC"/>
    <w:rsid w:val="00303703"/>
    <w:rsid w:val="003269C5"/>
    <w:rsid w:val="00342910"/>
    <w:rsid w:val="00343456"/>
    <w:rsid w:val="003434FD"/>
    <w:rsid w:val="0035200A"/>
    <w:rsid w:val="00353335"/>
    <w:rsid w:val="00354EF3"/>
    <w:rsid w:val="00355946"/>
    <w:rsid w:val="00355FCE"/>
    <w:rsid w:val="00361033"/>
    <w:rsid w:val="003802B0"/>
    <w:rsid w:val="00387E42"/>
    <w:rsid w:val="003A55DB"/>
    <w:rsid w:val="003A7157"/>
    <w:rsid w:val="003B2861"/>
    <w:rsid w:val="003B5B38"/>
    <w:rsid w:val="003C19CB"/>
    <w:rsid w:val="003C46F9"/>
    <w:rsid w:val="003D63D3"/>
    <w:rsid w:val="003E4F7F"/>
    <w:rsid w:val="003F210D"/>
    <w:rsid w:val="00403EF4"/>
    <w:rsid w:val="00405BA7"/>
    <w:rsid w:val="004073FC"/>
    <w:rsid w:val="00413B05"/>
    <w:rsid w:val="00414DF3"/>
    <w:rsid w:val="00417B71"/>
    <w:rsid w:val="00421402"/>
    <w:rsid w:val="0042688C"/>
    <w:rsid w:val="00432077"/>
    <w:rsid w:val="00434B41"/>
    <w:rsid w:val="00450810"/>
    <w:rsid w:val="0045554B"/>
    <w:rsid w:val="00483BA0"/>
    <w:rsid w:val="00484B1A"/>
    <w:rsid w:val="004933CB"/>
    <w:rsid w:val="004A29CB"/>
    <w:rsid w:val="004A5638"/>
    <w:rsid w:val="004A5878"/>
    <w:rsid w:val="004B1E2B"/>
    <w:rsid w:val="004B23E9"/>
    <w:rsid w:val="004C3F0F"/>
    <w:rsid w:val="004C5A7C"/>
    <w:rsid w:val="004C6EB6"/>
    <w:rsid w:val="004C737C"/>
    <w:rsid w:val="004D691E"/>
    <w:rsid w:val="004E132C"/>
    <w:rsid w:val="004E38D5"/>
    <w:rsid w:val="004F1349"/>
    <w:rsid w:val="004F6BC0"/>
    <w:rsid w:val="00500689"/>
    <w:rsid w:val="00504F2C"/>
    <w:rsid w:val="005064DF"/>
    <w:rsid w:val="00512AAA"/>
    <w:rsid w:val="00512E99"/>
    <w:rsid w:val="00515231"/>
    <w:rsid w:val="0052077E"/>
    <w:rsid w:val="005370F1"/>
    <w:rsid w:val="005377DC"/>
    <w:rsid w:val="005453F6"/>
    <w:rsid w:val="005468BA"/>
    <w:rsid w:val="00557E0F"/>
    <w:rsid w:val="00562FAA"/>
    <w:rsid w:val="005646C6"/>
    <w:rsid w:val="00564B29"/>
    <w:rsid w:val="00570076"/>
    <w:rsid w:val="005706D4"/>
    <w:rsid w:val="0058357E"/>
    <w:rsid w:val="00596FBD"/>
    <w:rsid w:val="005A49BA"/>
    <w:rsid w:val="005B684A"/>
    <w:rsid w:val="005C18CC"/>
    <w:rsid w:val="005C270D"/>
    <w:rsid w:val="005C4F6A"/>
    <w:rsid w:val="005C6E6D"/>
    <w:rsid w:val="005D5254"/>
    <w:rsid w:val="005E4F7F"/>
    <w:rsid w:val="0060313B"/>
    <w:rsid w:val="00606C5F"/>
    <w:rsid w:val="00633077"/>
    <w:rsid w:val="00636ABB"/>
    <w:rsid w:val="006425A3"/>
    <w:rsid w:val="0065266E"/>
    <w:rsid w:val="00653B7B"/>
    <w:rsid w:val="006562BE"/>
    <w:rsid w:val="006642B5"/>
    <w:rsid w:val="00670A3D"/>
    <w:rsid w:val="006805FE"/>
    <w:rsid w:val="00682899"/>
    <w:rsid w:val="0069771A"/>
    <w:rsid w:val="006A219C"/>
    <w:rsid w:val="006A76F2"/>
    <w:rsid w:val="006B18E2"/>
    <w:rsid w:val="006B364A"/>
    <w:rsid w:val="006E4F61"/>
    <w:rsid w:val="006E6850"/>
    <w:rsid w:val="006E7456"/>
    <w:rsid w:val="006F4633"/>
    <w:rsid w:val="006F4D5E"/>
    <w:rsid w:val="00701FDF"/>
    <w:rsid w:val="00713ADD"/>
    <w:rsid w:val="007168D3"/>
    <w:rsid w:val="00737DB9"/>
    <w:rsid w:val="00745F4F"/>
    <w:rsid w:val="0075208D"/>
    <w:rsid w:val="0076147E"/>
    <w:rsid w:val="00777A67"/>
    <w:rsid w:val="00781A85"/>
    <w:rsid w:val="0078314C"/>
    <w:rsid w:val="0078527A"/>
    <w:rsid w:val="00791AC9"/>
    <w:rsid w:val="00792289"/>
    <w:rsid w:val="007933ED"/>
    <w:rsid w:val="007B531D"/>
    <w:rsid w:val="007C1AEB"/>
    <w:rsid w:val="007C5132"/>
    <w:rsid w:val="007C60E4"/>
    <w:rsid w:val="007D152D"/>
    <w:rsid w:val="007D2137"/>
    <w:rsid w:val="007D2A76"/>
    <w:rsid w:val="007D343F"/>
    <w:rsid w:val="00804AD8"/>
    <w:rsid w:val="008069B8"/>
    <w:rsid w:val="00822B38"/>
    <w:rsid w:val="00827AF2"/>
    <w:rsid w:val="00837E46"/>
    <w:rsid w:val="00844C46"/>
    <w:rsid w:val="00852528"/>
    <w:rsid w:val="008576CB"/>
    <w:rsid w:val="00867D51"/>
    <w:rsid w:val="00874599"/>
    <w:rsid w:val="00887C07"/>
    <w:rsid w:val="00894B6D"/>
    <w:rsid w:val="008A2AC5"/>
    <w:rsid w:val="008A5776"/>
    <w:rsid w:val="008B0C5A"/>
    <w:rsid w:val="008B5B0E"/>
    <w:rsid w:val="008B7DBD"/>
    <w:rsid w:val="008C0820"/>
    <w:rsid w:val="008C48ED"/>
    <w:rsid w:val="008C495C"/>
    <w:rsid w:val="008D0983"/>
    <w:rsid w:val="008D2B09"/>
    <w:rsid w:val="008E2679"/>
    <w:rsid w:val="008E3D5B"/>
    <w:rsid w:val="008F6610"/>
    <w:rsid w:val="0091398B"/>
    <w:rsid w:val="00924FF5"/>
    <w:rsid w:val="0093168B"/>
    <w:rsid w:val="009318FB"/>
    <w:rsid w:val="0094550A"/>
    <w:rsid w:val="009511CC"/>
    <w:rsid w:val="00970632"/>
    <w:rsid w:val="0099166D"/>
    <w:rsid w:val="00993663"/>
    <w:rsid w:val="009A0985"/>
    <w:rsid w:val="009B2A5F"/>
    <w:rsid w:val="009C2F56"/>
    <w:rsid w:val="009D5903"/>
    <w:rsid w:val="009D7082"/>
    <w:rsid w:val="009F14EA"/>
    <w:rsid w:val="00A04820"/>
    <w:rsid w:val="00A12259"/>
    <w:rsid w:val="00A12578"/>
    <w:rsid w:val="00A132BB"/>
    <w:rsid w:val="00A13395"/>
    <w:rsid w:val="00A15A88"/>
    <w:rsid w:val="00A17D48"/>
    <w:rsid w:val="00A23669"/>
    <w:rsid w:val="00A57339"/>
    <w:rsid w:val="00A742BF"/>
    <w:rsid w:val="00A762C3"/>
    <w:rsid w:val="00A8737B"/>
    <w:rsid w:val="00A971E7"/>
    <w:rsid w:val="00AA10D7"/>
    <w:rsid w:val="00AA4968"/>
    <w:rsid w:val="00AB6E18"/>
    <w:rsid w:val="00AC2BBC"/>
    <w:rsid w:val="00AC7CF3"/>
    <w:rsid w:val="00AD0B01"/>
    <w:rsid w:val="00AD2426"/>
    <w:rsid w:val="00AF3B07"/>
    <w:rsid w:val="00AF60D4"/>
    <w:rsid w:val="00B1229A"/>
    <w:rsid w:val="00B31564"/>
    <w:rsid w:val="00B3763F"/>
    <w:rsid w:val="00B41980"/>
    <w:rsid w:val="00B41D25"/>
    <w:rsid w:val="00B4215D"/>
    <w:rsid w:val="00B450EC"/>
    <w:rsid w:val="00B45778"/>
    <w:rsid w:val="00B505B9"/>
    <w:rsid w:val="00B51492"/>
    <w:rsid w:val="00B570E8"/>
    <w:rsid w:val="00B625C3"/>
    <w:rsid w:val="00B85E47"/>
    <w:rsid w:val="00B9102B"/>
    <w:rsid w:val="00B94099"/>
    <w:rsid w:val="00BA0F08"/>
    <w:rsid w:val="00BA34BD"/>
    <w:rsid w:val="00BB0183"/>
    <w:rsid w:val="00BC501B"/>
    <w:rsid w:val="00BC763D"/>
    <w:rsid w:val="00BE6F2C"/>
    <w:rsid w:val="00C0498C"/>
    <w:rsid w:val="00C23C34"/>
    <w:rsid w:val="00C24C81"/>
    <w:rsid w:val="00C24FEE"/>
    <w:rsid w:val="00C662A8"/>
    <w:rsid w:val="00C6734B"/>
    <w:rsid w:val="00C73AFF"/>
    <w:rsid w:val="00C87033"/>
    <w:rsid w:val="00CA18BB"/>
    <w:rsid w:val="00CA1B5C"/>
    <w:rsid w:val="00CA1D57"/>
    <w:rsid w:val="00CA37AD"/>
    <w:rsid w:val="00CA4480"/>
    <w:rsid w:val="00CA7342"/>
    <w:rsid w:val="00CB007A"/>
    <w:rsid w:val="00CC1242"/>
    <w:rsid w:val="00CC2551"/>
    <w:rsid w:val="00CC69D2"/>
    <w:rsid w:val="00CC7538"/>
    <w:rsid w:val="00CE16F7"/>
    <w:rsid w:val="00CE5A45"/>
    <w:rsid w:val="00D0054A"/>
    <w:rsid w:val="00D00AE9"/>
    <w:rsid w:val="00D010F2"/>
    <w:rsid w:val="00D136F6"/>
    <w:rsid w:val="00D150CF"/>
    <w:rsid w:val="00D3381C"/>
    <w:rsid w:val="00D36BFA"/>
    <w:rsid w:val="00D374D2"/>
    <w:rsid w:val="00D43AEC"/>
    <w:rsid w:val="00D57E47"/>
    <w:rsid w:val="00D71B19"/>
    <w:rsid w:val="00D75034"/>
    <w:rsid w:val="00D85BF2"/>
    <w:rsid w:val="00D91D28"/>
    <w:rsid w:val="00D976C7"/>
    <w:rsid w:val="00D978F6"/>
    <w:rsid w:val="00DA0BD6"/>
    <w:rsid w:val="00DA43BA"/>
    <w:rsid w:val="00DA6367"/>
    <w:rsid w:val="00DE3B47"/>
    <w:rsid w:val="00DF6B5E"/>
    <w:rsid w:val="00DF6DC0"/>
    <w:rsid w:val="00E00DFE"/>
    <w:rsid w:val="00E06F5D"/>
    <w:rsid w:val="00E13C2F"/>
    <w:rsid w:val="00E2283A"/>
    <w:rsid w:val="00E3065F"/>
    <w:rsid w:val="00E309AF"/>
    <w:rsid w:val="00E62171"/>
    <w:rsid w:val="00E65189"/>
    <w:rsid w:val="00E673AC"/>
    <w:rsid w:val="00E76A62"/>
    <w:rsid w:val="00E853CA"/>
    <w:rsid w:val="00E8586E"/>
    <w:rsid w:val="00E8643C"/>
    <w:rsid w:val="00EA0F40"/>
    <w:rsid w:val="00EB5387"/>
    <w:rsid w:val="00EC2430"/>
    <w:rsid w:val="00EC5616"/>
    <w:rsid w:val="00ED5B94"/>
    <w:rsid w:val="00EF04E8"/>
    <w:rsid w:val="00EF72AB"/>
    <w:rsid w:val="00EF77AA"/>
    <w:rsid w:val="00F00DEB"/>
    <w:rsid w:val="00F11421"/>
    <w:rsid w:val="00F16C27"/>
    <w:rsid w:val="00F21379"/>
    <w:rsid w:val="00F32218"/>
    <w:rsid w:val="00F413A2"/>
    <w:rsid w:val="00F41C5A"/>
    <w:rsid w:val="00F4478A"/>
    <w:rsid w:val="00F55FE2"/>
    <w:rsid w:val="00F64948"/>
    <w:rsid w:val="00F73821"/>
    <w:rsid w:val="00F7717C"/>
    <w:rsid w:val="00F8537D"/>
    <w:rsid w:val="00F86D81"/>
    <w:rsid w:val="00F87B5F"/>
    <w:rsid w:val="00F912FC"/>
    <w:rsid w:val="00FA2178"/>
    <w:rsid w:val="00FA3182"/>
    <w:rsid w:val="00FA64DF"/>
    <w:rsid w:val="00FB20A8"/>
    <w:rsid w:val="00FC1936"/>
    <w:rsid w:val="00FC6A1C"/>
    <w:rsid w:val="00FD0812"/>
    <w:rsid w:val="00FE63D5"/>
    <w:rsid w:val="00FF41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9E3CF"/>
  <w15:chartTrackingRefBased/>
  <w15:docId w15:val="{DFB9F2FC-B505-4A4E-8CA5-9CE7FA79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663"/>
    <w:rPr>
      <w:rFonts w:ascii="Times New Roman" w:eastAsia="Times New Roman" w:hAnsi="Times New Roman"/>
      <w:sz w:val="24"/>
      <w:szCs w:val="24"/>
      <w:lang w:val="es-ES" w:eastAsia="es-ES"/>
    </w:rPr>
  </w:style>
  <w:style w:type="paragraph" w:styleId="Ttulo5">
    <w:name w:val="heading 5"/>
    <w:basedOn w:val="Normal"/>
    <w:next w:val="Normal"/>
    <w:link w:val="Ttulo5Car"/>
    <w:qFormat/>
    <w:rsid w:val="00E309AF"/>
    <w:pPr>
      <w:keepNext/>
      <w:jc w:val="center"/>
      <w:outlineLvl w:val="4"/>
    </w:pPr>
    <w:rPr>
      <w:rFonts w:ascii="Tahoma" w:hAnsi="Tahoma" w:cs="Tahom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93663"/>
    <w:pPr>
      <w:tabs>
        <w:tab w:val="center" w:pos="4252"/>
        <w:tab w:val="right" w:pos="8504"/>
      </w:tabs>
    </w:pPr>
  </w:style>
  <w:style w:type="character" w:customStyle="1" w:styleId="PiedepginaCar">
    <w:name w:val="Pie de página Car"/>
    <w:basedOn w:val="Fuentedeprrafopredeter"/>
    <w:link w:val="Piedepgina"/>
    <w:uiPriority w:val="99"/>
    <w:rsid w:val="00993663"/>
    <w:rPr>
      <w:rFonts w:ascii="Times New Roman" w:eastAsia="Times New Roman" w:hAnsi="Times New Roman" w:cs="Times New Roman"/>
      <w:sz w:val="24"/>
      <w:szCs w:val="24"/>
      <w:lang w:eastAsia="es-ES"/>
    </w:rPr>
  </w:style>
  <w:style w:type="paragraph" w:styleId="Prrafodelista">
    <w:name w:val="List Paragraph"/>
    <w:aliases w:val="CNBV Parrafo1,Parrafo 1,Bullet 1"/>
    <w:basedOn w:val="Normal"/>
    <w:link w:val="PrrafodelistaCar"/>
    <w:uiPriority w:val="34"/>
    <w:qFormat/>
    <w:rsid w:val="00993663"/>
    <w:pPr>
      <w:spacing w:after="200" w:line="276" w:lineRule="auto"/>
      <w:ind w:left="720"/>
      <w:contextualSpacing/>
    </w:pPr>
    <w:rPr>
      <w:rFonts w:ascii="Calibri" w:eastAsia="Calibri" w:hAnsi="Calibri"/>
      <w:sz w:val="20"/>
      <w:szCs w:val="20"/>
      <w:lang w:val="x-none" w:eastAsia="x-none"/>
    </w:rPr>
  </w:style>
  <w:style w:type="character" w:customStyle="1" w:styleId="Ttulo5Car">
    <w:name w:val="Título 5 Car"/>
    <w:basedOn w:val="Fuentedeprrafopredeter"/>
    <w:link w:val="Ttulo5"/>
    <w:rsid w:val="00E309AF"/>
    <w:rPr>
      <w:rFonts w:ascii="Tahoma" w:eastAsia="Times New Roman" w:hAnsi="Tahoma" w:cs="Tahoma"/>
      <w:b/>
      <w:bCs/>
      <w:sz w:val="20"/>
      <w:szCs w:val="24"/>
      <w:lang w:eastAsia="es-ES"/>
    </w:rPr>
  </w:style>
  <w:style w:type="paragraph" w:styleId="Sinespaciado">
    <w:name w:val="No Spacing"/>
    <w:uiPriority w:val="1"/>
    <w:qFormat/>
    <w:rsid w:val="00B41D25"/>
    <w:rPr>
      <w:sz w:val="22"/>
      <w:szCs w:val="22"/>
      <w:lang w:eastAsia="en-US"/>
    </w:rPr>
  </w:style>
  <w:style w:type="paragraph" w:styleId="Textoindependiente">
    <w:name w:val="Body Text"/>
    <w:basedOn w:val="Normal"/>
    <w:link w:val="TextoindependienteCar"/>
    <w:semiHidden/>
    <w:unhideWhenUsed/>
    <w:rsid w:val="001B0E9E"/>
    <w:pPr>
      <w:jc w:val="both"/>
    </w:pPr>
    <w:rPr>
      <w:rFonts w:ascii="Humanst521 BT" w:hAnsi="Humanst521 BT"/>
      <w:sz w:val="28"/>
    </w:rPr>
  </w:style>
  <w:style w:type="character" w:customStyle="1" w:styleId="TextoindependienteCar">
    <w:name w:val="Texto independiente Car"/>
    <w:basedOn w:val="Fuentedeprrafopredeter"/>
    <w:link w:val="Textoindependiente"/>
    <w:semiHidden/>
    <w:rsid w:val="001B0E9E"/>
    <w:rPr>
      <w:rFonts w:ascii="Humanst521 BT" w:eastAsia="Times New Roman" w:hAnsi="Humanst521 BT" w:cs="Times New Roman"/>
      <w:sz w:val="28"/>
      <w:szCs w:val="24"/>
      <w:lang w:eastAsia="es-ES"/>
    </w:rPr>
  </w:style>
  <w:style w:type="paragraph" w:styleId="Epgrafe">
    <w:name w:val="Epígrafe"/>
    <w:basedOn w:val="Normal"/>
    <w:next w:val="Normal"/>
    <w:qFormat/>
    <w:rsid w:val="005706D4"/>
    <w:pPr>
      <w:jc w:val="center"/>
    </w:pPr>
    <w:rPr>
      <w:rFonts w:ascii="Arial" w:hAnsi="Arial"/>
      <w:b/>
      <w:sz w:val="22"/>
    </w:rPr>
  </w:style>
  <w:style w:type="character" w:customStyle="1" w:styleId="PrrafodelistaCar">
    <w:name w:val="Párrafo de lista Car"/>
    <w:aliases w:val="CNBV Parrafo1 Car,Parrafo 1 Car,Bullet 1 Car"/>
    <w:link w:val="Prrafodelista"/>
    <w:uiPriority w:val="34"/>
    <w:locked/>
    <w:rsid w:val="005706D4"/>
    <w:rPr>
      <w:rFonts w:ascii="Calibri" w:eastAsia="Calibri" w:hAnsi="Calibri" w:cs="Times New Roman"/>
    </w:rPr>
  </w:style>
  <w:style w:type="character" w:styleId="Hipervnculo">
    <w:name w:val="Hyperlink"/>
    <w:basedOn w:val="Fuentedeprrafopredeter"/>
    <w:uiPriority w:val="99"/>
    <w:unhideWhenUsed/>
    <w:rsid w:val="000519E5"/>
    <w:rPr>
      <w:color w:val="0000FF"/>
      <w:u w:val="single"/>
    </w:rPr>
  </w:style>
  <w:style w:type="paragraph" w:customStyle="1" w:styleId="Heading2">
    <w:name w:val="Heading 2"/>
    <w:basedOn w:val="Normal"/>
    <w:uiPriority w:val="1"/>
    <w:qFormat/>
    <w:rsid w:val="00F32218"/>
    <w:pPr>
      <w:widowControl w:val="0"/>
      <w:autoSpaceDE w:val="0"/>
      <w:autoSpaceDN w:val="0"/>
      <w:adjustRightInd w:val="0"/>
      <w:spacing w:before="61"/>
      <w:ind w:left="2309"/>
      <w:outlineLvl w:val="1"/>
    </w:pPr>
    <w:rPr>
      <w:i/>
      <w:iCs/>
      <w:sz w:val="25"/>
      <w:szCs w:val="25"/>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385460">
      <w:bodyDiv w:val="1"/>
      <w:marLeft w:val="0"/>
      <w:marRight w:val="0"/>
      <w:marTop w:val="0"/>
      <w:marBottom w:val="0"/>
      <w:divBdr>
        <w:top w:val="none" w:sz="0" w:space="0" w:color="auto"/>
        <w:left w:val="none" w:sz="0" w:space="0" w:color="auto"/>
        <w:bottom w:val="none" w:sz="0" w:space="0" w:color="auto"/>
        <w:right w:val="none" w:sz="0" w:space="0" w:color="auto"/>
      </w:divBdr>
      <w:divsChild>
        <w:div w:id="671638697">
          <w:marLeft w:val="240"/>
          <w:marRight w:val="0"/>
          <w:marTop w:val="0"/>
          <w:marBottom w:val="0"/>
          <w:divBdr>
            <w:top w:val="none" w:sz="0" w:space="0" w:color="auto"/>
            <w:left w:val="none" w:sz="0" w:space="0" w:color="auto"/>
            <w:bottom w:val="none" w:sz="0" w:space="0" w:color="auto"/>
            <w:right w:val="none" w:sz="0" w:space="0" w:color="auto"/>
          </w:divBdr>
          <w:divsChild>
            <w:div w:id="1529098638">
              <w:marLeft w:val="0"/>
              <w:marRight w:val="0"/>
              <w:marTop w:val="0"/>
              <w:marBottom w:val="48"/>
              <w:divBdr>
                <w:top w:val="none" w:sz="0" w:space="0" w:color="auto"/>
                <w:left w:val="none" w:sz="0" w:space="0" w:color="auto"/>
                <w:bottom w:val="none" w:sz="0" w:space="0" w:color="auto"/>
                <w:right w:val="none" w:sz="0" w:space="0" w:color="auto"/>
              </w:divBdr>
            </w:div>
          </w:divsChild>
        </w:div>
        <w:div w:id="1859927849">
          <w:marLeft w:val="240"/>
          <w:marRight w:val="0"/>
          <w:marTop w:val="0"/>
          <w:marBottom w:val="48"/>
          <w:divBdr>
            <w:top w:val="none" w:sz="0" w:space="0" w:color="auto"/>
            <w:left w:val="none" w:sz="0" w:space="0" w:color="auto"/>
            <w:bottom w:val="none" w:sz="0" w:space="0" w:color="auto"/>
            <w:right w:val="none" w:sz="0" w:space="0" w:color="auto"/>
          </w:divBdr>
          <w:divsChild>
            <w:div w:id="12526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33009">
      <w:bodyDiv w:val="1"/>
      <w:marLeft w:val="0"/>
      <w:marRight w:val="0"/>
      <w:marTop w:val="0"/>
      <w:marBottom w:val="0"/>
      <w:divBdr>
        <w:top w:val="none" w:sz="0" w:space="0" w:color="auto"/>
        <w:left w:val="none" w:sz="0" w:space="0" w:color="auto"/>
        <w:bottom w:val="none" w:sz="0" w:space="0" w:color="auto"/>
        <w:right w:val="none" w:sz="0" w:space="0" w:color="auto"/>
      </w:divBdr>
      <w:divsChild>
        <w:div w:id="609553575">
          <w:marLeft w:val="240"/>
          <w:marRight w:val="0"/>
          <w:marTop w:val="0"/>
          <w:marBottom w:val="0"/>
          <w:divBdr>
            <w:top w:val="none" w:sz="0" w:space="0" w:color="auto"/>
            <w:left w:val="none" w:sz="0" w:space="0" w:color="auto"/>
            <w:bottom w:val="none" w:sz="0" w:space="0" w:color="auto"/>
            <w:right w:val="none" w:sz="0" w:space="0" w:color="auto"/>
          </w:divBdr>
          <w:divsChild>
            <w:div w:id="1478107813">
              <w:marLeft w:val="0"/>
              <w:marRight w:val="0"/>
              <w:marTop w:val="0"/>
              <w:marBottom w:val="48"/>
              <w:divBdr>
                <w:top w:val="none" w:sz="0" w:space="0" w:color="auto"/>
                <w:left w:val="none" w:sz="0" w:space="0" w:color="auto"/>
                <w:bottom w:val="none" w:sz="0" w:space="0" w:color="auto"/>
                <w:right w:val="none" w:sz="0" w:space="0" w:color="auto"/>
              </w:divBdr>
            </w:div>
          </w:divsChild>
        </w:div>
        <w:div w:id="2073768383">
          <w:marLeft w:val="240"/>
          <w:marRight w:val="0"/>
          <w:marTop w:val="0"/>
          <w:marBottom w:val="48"/>
          <w:divBdr>
            <w:top w:val="none" w:sz="0" w:space="0" w:color="auto"/>
            <w:left w:val="none" w:sz="0" w:space="0" w:color="auto"/>
            <w:bottom w:val="none" w:sz="0" w:space="0" w:color="auto"/>
            <w:right w:val="none" w:sz="0" w:space="0" w:color="auto"/>
          </w:divBdr>
          <w:divsChild>
            <w:div w:id="16309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eebc.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22C6A-30B1-49BB-8AF4-2E5661F5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10070</Words>
  <Characters>55388</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65328</CharactersWithSpaces>
  <SharedDoc>false</SharedDoc>
  <HLinks>
    <vt:vector size="6" baseType="variant">
      <vt:variant>
        <vt:i4>393217</vt:i4>
      </vt:variant>
      <vt:variant>
        <vt:i4>0</vt:i4>
      </vt:variant>
      <vt:variant>
        <vt:i4>0</vt:i4>
      </vt:variant>
      <vt:variant>
        <vt:i4>5</vt:i4>
      </vt:variant>
      <vt:variant>
        <vt:lpwstr>http://www.ieebc.mx/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cp:lastModifiedBy>usuario</cp:lastModifiedBy>
  <cp:revision>2</cp:revision>
  <cp:lastPrinted>2016-02-16T01:47:00Z</cp:lastPrinted>
  <dcterms:created xsi:type="dcterms:W3CDTF">2018-05-11T17:55:00Z</dcterms:created>
  <dcterms:modified xsi:type="dcterms:W3CDTF">2018-05-11T17:55:00Z</dcterms:modified>
</cp:coreProperties>
</file>