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8" w:rsidRPr="009C7957" w:rsidRDefault="00C626E8" w:rsidP="00CB1EA5">
      <w:pPr>
        <w:autoSpaceDE w:val="0"/>
        <w:autoSpaceDN w:val="0"/>
        <w:adjustRightInd w:val="0"/>
        <w:spacing w:line="276" w:lineRule="auto"/>
        <w:jc w:val="both"/>
        <w:rPr>
          <w:rFonts w:ascii="Humanst521 BT" w:hAnsi="Humanst521 BT" w:cs="Humanst521 BT"/>
          <w:b/>
          <w:bCs/>
          <w:sz w:val="26"/>
          <w:szCs w:val="26"/>
        </w:rPr>
      </w:pPr>
    </w:p>
    <w:p w:rsidR="008223F8" w:rsidRPr="009C7957" w:rsidRDefault="008223F8" w:rsidP="00CB1EA5">
      <w:pPr>
        <w:autoSpaceDE w:val="0"/>
        <w:autoSpaceDN w:val="0"/>
        <w:adjustRightInd w:val="0"/>
        <w:spacing w:line="276" w:lineRule="auto"/>
        <w:jc w:val="both"/>
        <w:rPr>
          <w:rFonts w:ascii="Humanst521 BT" w:hAnsi="Humanst521 BT" w:cs="Humanst521 BT"/>
          <w:b/>
          <w:bCs/>
          <w:sz w:val="26"/>
          <w:szCs w:val="26"/>
        </w:rPr>
      </w:pPr>
    </w:p>
    <w:p w:rsidR="00582FD1" w:rsidRPr="009C7957" w:rsidRDefault="00582FD1" w:rsidP="008D1456">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SESIÓN DE DICTAMINACIÓN DE LA COMISIÓN DEL</w:t>
      </w:r>
    </w:p>
    <w:p w:rsidR="00582FD1" w:rsidRPr="009C7957" w:rsidRDefault="00582FD1" w:rsidP="008D1456">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RÉGIMEN DE PARTIDOS POLÍTICOS Y FINANCIAMIENTO</w:t>
      </w:r>
    </w:p>
    <w:p w:rsidR="00582FD1" w:rsidRPr="009C7957" w:rsidRDefault="00582FD1" w:rsidP="008D1456">
      <w:pPr>
        <w:autoSpaceDE w:val="0"/>
        <w:autoSpaceDN w:val="0"/>
        <w:adjustRightInd w:val="0"/>
        <w:spacing w:line="276" w:lineRule="auto"/>
        <w:jc w:val="center"/>
        <w:rPr>
          <w:rFonts w:ascii="Humanst521 BT" w:hAnsi="Humanst521 BT" w:cs="Humanst521 BT"/>
          <w:b/>
          <w:bCs/>
          <w:sz w:val="26"/>
          <w:szCs w:val="26"/>
        </w:rPr>
      </w:pPr>
    </w:p>
    <w:p w:rsidR="00582FD1" w:rsidRPr="009C7957" w:rsidRDefault="0054124F" w:rsidP="008D1456">
      <w:pPr>
        <w:spacing w:line="276" w:lineRule="auto"/>
        <w:jc w:val="center"/>
        <w:rPr>
          <w:rFonts w:ascii="Humanst521 BT" w:hAnsi="Humanst521 BT" w:cs="Humanst521 BT"/>
          <w:b/>
          <w:sz w:val="26"/>
          <w:szCs w:val="26"/>
        </w:rPr>
      </w:pPr>
      <w:r>
        <w:rPr>
          <w:rFonts w:ascii="Humanst521 BT" w:hAnsi="Humanst521 BT" w:cs="Humanst521 BT"/>
          <w:b/>
          <w:sz w:val="26"/>
          <w:szCs w:val="26"/>
        </w:rPr>
        <w:t>26 DE NOVIEMBRE DE 2015</w:t>
      </w:r>
    </w:p>
    <w:p w:rsidR="00582FD1" w:rsidRPr="009C7957" w:rsidRDefault="00582FD1" w:rsidP="00CB1EA5">
      <w:pPr>
        <w:spacing w:line="276" w:lineRule="auto"/>
        <w:jc w:val="both"/>
        <w:rPr>
          <w:rFonts w:ascii="Humanst521 BT" w:hAnsi="Humanst521 BT" w:cs="Humanst521 BT"/>
          <w:sz w:val="26"/>
          <w:szCs w:val="26"/>
        </w:rPr>
      </w:pPr>
    </w:p>
    <w:p w:rsidR="00582FD1" w:rsidRPr="009C7957" w:rsidRDefault="00582FD1" w:rsidP="00CB1EA5">
      <w:pPr>
        <w:spacing w:line="276" w:lineRule="auto"/>
        <w:jc w:val="both"/>
        <w:rPr>
          <w:rFonts w:ascii="Humanst521 BT" w:hAnsi="Humanst521 BT" w:cs="Humanst521 BT"/>
          <w:sz w:val="26"/>
          <w:szCs w:val="26"/>
        </w:rPr>
      </w:pPr>
    </w:p>
    <w:p w:rsidR="00582FD1" w:rsidRPr="009C7957" w:rsidRDefault="00582FD1" w:rsidP="00CB1EA5">
      <w:pPr>
        <w:spacing w:line="276" w:lineRule="auto"/>
        <w:jc w:val="both"/>
        <w:rPr>
          <w:rFonts w:ascii="Humanst521 BT" w:hAnsi="Humanst521 BT" w:cs="Humanst521 BT"/>
          <w:sz w:val="26"/>
          <w:szCs w:val="26"/>
        </w:rPr>
      </w:pPr>
      <w:r w:rsidRPr="009C7957">
        <w:rPr>
          <w:rFonts w:ascii="Humanst521 BT" w:hAnsi="Humanst521 BT" w:cs="Humanst521 BT"/>
          <w:sz w:val="26"/>
          <w:szCs w:val="26"/>
        </w:rPr>
        <w:t>En la ciudad de Mexicali, Baja California, siendo</w:t>
      </w:r>
      <w:r w:rsidR="0054124F">
        <w:rPr>
          <w:rFonts w:ascii="Humanst521 BT" w:hAnsi="Humanst521 BT" w:cs="Humanst521 BT"/>
          <w:sz w:val="26"/>
          <w:szCs w:val="26"/>
        </w:rPr>
        <w:t xml:space="preserve"> las 10</w:t>
      </w:r>
      <w:r w:rsidR="00AC62A1">
        <w:rPr>
          <w:rFonts w:ascii="Humanst521 BT" w:hAnsi="Humanst521 BT" w:cs="Humanst521 BT"/>
          <w:sz w:val="26"/>
          <w:szCs w:val="26"/>
        </w:rPr>
        <w:t>:</w:t>
      </w:r>
      <w:r w:rsidR="00B96FAF">
        <w:rPr>
          <w:rFonts w:ascii="Humanst521 BT" w:hAnsi="Humanst521 BT" w:cs="Humanst521 BT"/>
          <w:sz w:val="26"/>
          <w:szCs w:val="26"/>
        </w:rPr>
        <w:t>00</w:t>
      </w:r>
      <w:r w:rsidR="0054124F">
        <w:rPr>
          <w:rFonts w:ascii="Humanst521 BT" w:hAnsi="Humanst521 BT" w:cs="Humanst521 BT"/>
          <w:sz w:val="26"/>
          <w:szCs w:val="26"/>
        </w:rPr>
        <w:t xml:space="preserve"> con 15</w:t>
      </w:r>
      <w:r w:rsidR="00143D76">
        <w:rPr>
          <w:rFonts w:ascii="Humanst521 BT" w:hAnsi="Humanst521 BT" w:cs="Humanst521 BT"/>
          <w:sz w:val="26"/>
          <w:szCs w:val="26"/>
        </w:rPr>
        <w:t xml:space="preserve"> minutos </w:t>
      </w:r>
      <w:r w:rsidRPr="009C7957">
        <w:rPr>
          <w:rFonts w:ascii="Humanst521 BT" w:hAnsi="Humanst521 BT" w:cs="Humanst521 BT"/>
          <w:sz w:val="26"/>
          <w:szCs w:val="26"/>
        </w:rPr>
        <w:t xml:space="preserve">del día </w:t>
      </w:r>
      <w:r w:rsidR="0054124F">
        <w:rPr>
          <w:rFonts w:ascii="Humanst521 BT" w:hAnsi="Humanst521 BT" w:cs="Humanst521 BT"/>
          <w:sz w:val="26"/>
          <w:szCs w:val="26"/>
        </w:rPr>
        <w:t xml:space="preserve">26 de </w:t>
      </w:r>
      <w:r w:rsidR="00A91364">
        <w:rPr>
          <w:rFonts w:ascii="Humanst521 BT" w:hAnsi="Humanst521 BT" w:cs="Humanst521 BT"/>
          <w:sz w:val="26"/>
          <w:szCs w:val="26"/>
        </w:rPr>
        <w:t>noviembre</w:t>
      </w:r>
      <w:r w:rsidR="0054124F">
        <w:rPr>
          <w:rFonts w:ascii="Humanst521 BT" w:hAnsi="Humanst521 BT" w:cs="Humanst521 BT"/>
          <w:sz w:val="26"/>
          <w:szCs w:val="26"/>
        </w:rPr>
        <w:t xml:space="preserve"> del 2015</w:t>
      </w:r>
      <w:r w:rsidRPr="009C7957">
        <w:rPr>
          <w:rFonts w:ascii="Humanst521 BT" w:hAnsi="Humanst521 BT" w:cs="Humanst521 BT"/>
          <w:sz w:val="26"/>
          <w:szCs w:val="26"/>
        </w:rPr>
        <w:t>,</w:t>
      </w:r>
      <w:r w:rsidR="00FF3A9C" w:rsidRPr="009C7957">
        <w:rPr>
          <w:rFonts w:ascii="Humanst521 BT" w:hAnsi="Humanst521 BT" w:cs="Humanst521 BT"/>
          <w:sz w:val="26"/>
          <w:szCs w:val="26"/>
        </w:rPr>
        <w:t xml:space="preserve"> damos inicio a la Sesión del Régimen de la Comisión de Partidos Políticos y Financiamiento </w:t>
      </w:r>
      <w:r w:rsidR="005A01D8" w:rsidRPr="009C7957">
        <w:rPr>
          <w:rFonts w:ascii="Humanst521 BT" w:hAnsi="Humanst521 BT" w:cs="Humanst521 BT"/>
          <w:sz w:val="26"/>
          <w:szCs w:val="26"/>
        </w:rPr>
        <w:t xml:space="preserve">misma que se está trasmitiendo en vivo en el portal de internet </w:t>
      </w:r>
      <w:r w:rsidR="004C7085">
        <w:rPr>
          <w:rFonts w:ascii="Humanst521 BT" w:hAnsi="Humanst521 BT" w:cs="Humanst521 BT"/>
          <w:sz w:val="26"/>
          <w:szCs w:val="26"/>
        </w:rPr>
        <w:t>del Instituto Estatal Electoral, e</w:t>
      </w:r>
      <w:r w:rsidR="005A01D8" w:rsidRPr="009C7957">
        <w:rPr>
          <w:rFonts w:ascii="Humanst521 BT" w:hAnsi="Humanst521 BT" w:cs="Humanst521 BT"/>
          <w:sz w:val="26"/>
          <w:szCs w:val="26"/>
        </w:rPr>
        <w:t>n</w:t>
      </w:r>
      <w:r w:rsidRPr="009C7957">
        <w:rPr>
          <w:rFonts w:ascii="Humanst521 BT" w:hAnsi="Humanst521 BT" w:cs="Humanst521 BT"/>
          <w:sz w:val="26"/>
          <w:szCs w:val="26"/>
        </w:rPr>
        <w:t xml:space="preserve"> el domicilio ubicado en Calzada Justo Sierra número mil dos, guión “B” del Fraccionamiento Los Pinos, se reunieron previa convocatoria emitida p</w:t>
      </w:r>
      <w:r w:rsidR="004C7085">
        <w:rPr>
          <w:rFonts w:ascii="Humanst521 BT" w:hAnsi="Humanst521 BT" w:cs="Humanst521 BT"/>
          <w:sz w:val="26"/>
          <w:szCs w:val="26"/>
        </w:rPr>
        <w:t xml:space="preserve">or el Presidente de la Comisión, </w:t>
      </w:r>
      <w:r w:rsidRPr="009C7957">
        <w:rPr>
          <w:rFonts w:ascii="Humanst521 BT" w:hAnsi="Humanst521 BT" w:cs="Humanst521 BT"/>
          <w:sz w:val="26"/>
          <w:szCs w:val="26"/>
        </w:rPr>
        <w:t xml:space="preserve">a efecto de celebrar la </w:t>
      </w:r>
      <w:r w:rsidRPr="00131883">
        <w:rPr>
          <w:rFonts w:ascii="Humanst521 BT" w:hAnsi="Humanst521 BT" w:cs="Humanst521 BT"/>
          <w:sz w:val="26"/>
          <w:szCs w:val="26"/>
        </w:rPr>
        <w:t xml:space="preserve">Sesión de </w:t>
      </w:r>
      <w:proofErr w:type="spellStart"/>
      <w:r w:rsidRPr="00131883">
        <w:rPr>
          <w:rFonts w:ascii="Humanst521 BT" w:hAnsi="Humanst521 BT" w:cs="Humanst521 BT"/>
          <w:sz w:val="26"/>
          <w:szCs w:val="26"/>
        </w:rPr>
        <w:t>Dictaminación</w:t>
      </w:r>
      <w:proofErr w:type="spellEnd"/>
      <w:r w:rsidRPr="00131883">
        <w:rPr>
          <w:rFonts w:ascii="Humanst521 BT" w:hAnsi="Humanst521 BT" w:cs="Humanst521 BT"/>
          <w:sz w:val="26"/>
          <w:szCs w:val="26"/>
        </w:rPr>
        <w:t xml:space="preserve"> de la Comisión del Régimen de Partidos Políticos y Financiamiento</w:t>
      </w:r>
      <w:r w:rsidRPr="009C7957">
        <w:rPr>
          <w:rFonts w:ascii="Humanst521 BT" w:hAnsi="Humanst521 BT" w:cs="Humanst521 BT"/>
          <w:sz w:val="26"/>
          <w:szCs w:val="26"/>
        </w:rPr>
        <w:t>--------------------------------------------------------------------------------------------------------</w:t>
      </w:r>
      <w:r w:rsidR="00143D76">
        <w:rPr>
          <w:rFonts w:ascii="Humanst521 BT" w:hAnsi="Humanst521 BT" w:cs="Humanst521 BT"/>
          <w:sz w:val="26"/>
          <w:szCs w:val="26"/>
        </w:rPr>
        <w:t>--------</w:t>
      </w:r>
    </w:p>
    <w:p w:rsidR="00C10D44" w:rsidRPr="009C7957" w:rsidRDefault="00C10D44" w:rsidP="00CB1EA5">
      <w:pPr>
        <w:spacing w:line="276" w:lineRule="auto"/>
        <w:jc w:val="both"/>
        <w:rPr>
          <w:rFonts w:ascii="Humanst521 BT" w:hAnsi="Humanst521 BT" w:cs="Humanst521 BT"/>
          <w:sz w:val="26"/>
          <w:szCs w:val="26"/>
        </w:rPr>
      </w:pPr>
      <w:r w:rsidRPr="004C7085">
        <w:rPr>
          <w:rFonts w:ascii="Humanst521 BT" w:hAnsi="Humanst521 BT" w:cs="Humanst521 BT"/>
          <w:b/>
          <w:sz w:val="26"/>
          <w:szCs w:val="26"/>
        </w:rPr>
        <w:t>El PRESIDENTE DE LA COMISIÓN DEL RÉGIMEN DE PARTIDOS POLÍTICOS Y FINANCIAMIENTO</w:t>
      </w:r>
      <w:r w:rsidR="00A91364" w:rsidRPr="004C7085">
        <w:rPr>
          <w:rFonts w:ascii="Humanst521 BT" w:hAnsi="Humanst521 BT" w:cs="Humanst521 BT"/>
          <w:b/>
          <w:sz w:val="26"/>
          <w:szCs w:val="26"/>
        </w:rPr>
        <w:t xml:space="preserve">, EL C. </w:t>
      </w:r>
      <w:r w:rsidRPr="004C7085">
        <w:rPr>
          <w:rFonts w:ascii="Humanst521 BT" w:hAnsi="Humanst521 BT" w:cs="Humanst521 BT"/>
          <w:b/>
          <w:sz w:val="26"/>
          <w:szCs w:val="26"/>
        </w:rPr>
        <w:t xml:space="preserve">DANIEL GARCÍA </w:t>
      </w:r>
      <w:proofErr w:type="spellStart"/>
      <w:r w:rsidRPr="004C7085">
        <w:rPr>
          <w:rFonts w:ascii="Humanst521 BT" w:hAnsi="Humanst521 BT" w:cs="Humanst521 BT"/>
          <w:b/>
          <w:sz w:val="26"/>
          <w:szCs w:val="26"/>
        </w:rPr>
        <w:t>GARCÍA</w:t>
      </w:r>
      <w:proofErr w:type="spellEnd"/>
      <w:r w:rsidR="00FD1CC2">
        <w:rPr>
          <w:rFonts w:ascii="Humanst521 BT" w:hAnsi="Humanst521 BT" w:cs="Humanst521 BT"/>
          <w:sz w:val="26"/>
          <w:szCs w:val="26"/>
        </w:rPr>
        <w:t>, d</w:t>
      </w:r>
      <w:r w:rsidRPr="009C7957">
        <w:rPr>
          <w:rFonts w:ascii="Humanst521 BT" w:hAnsi="Humanst521 BT" w:cs="Humanst521 BT"/>
          <w:sz w:val="26"/>
          <w:szCs w:val="26"/>
        </w:rPr>
        <w:t xml:space="preserve">io la bienvenida a los Consejeros Electorales miembros de esta comisión, así como a las Consejeras y Consejeros Electorales del Consejo General, y a los Representantes de Partidos Políticos. </w:t>
      </w:r>
      <w:r w:rsidR="00FD1CC2">
        <w:rPr>
          <w:rFonts w:ascii="Humanst521 BT" w:hAnsi="Humanst521 BT" w:cs="Humanst521 BT"/>
          <w:sz w:val="26"/>
          <w:szCs w:val="26"/>
        </w:rPr>
        <w:t xml:space="preserve">Bienvenidos todos a esta </w:t>
      </w:r>
      <w:r w:rsidR="007F79C0">
        <w:rPr>
          <w:rFonts w:ascii="Humanst521 BT" w:hAnsi="Humanst521 BT" w:cs="Humanst521 BT"/>
          <w:sz w:val="26"/>
          <w:szCs w:val="26"/>
        </w:rPr>
        <w:t xml:space="preserve">Sesión, a los integrantes de la Comisión, a los integrantes del Consejo General y a los representantes de los Partidos Políticos, ante el Consejo General y ante la Comisión.  </w:t>
      </w:r>
      <w:r w:rsidRPr="009C7957">
        <w:rPr>
          <w:rFonts w:ascii="Humanst521 BT" w:hAnsi="Humanst521 BT" w:cs="Humanst521 BT"/>
          <w:sz w:val="26"/>
          <w:szCs w:val="26"/>
        </w:rPr>
        <w:t>--------------------------------------------------------------------------------------------------</w:t>
      </w:r>
      <w:r w:rsidR="00FD1CC2">
        <w:rPr>
          <w:rFonts w:ascii="Humanst521 BT" w:hAnsi="Humanst521 BT" w:cs="Humanst521 BT"/>
          <w:sz w:val="26"/>
          <w:szCs w:val="26"/>
        </w:rPr>
        <w:t xml:space="preserve">------------------------------------------------------------------------------------------------ </w:t>
      </w:r>
    </w:p>
    <w:p w:rsidR="00C10D44" w:rsidRPr="009C7957" w:rsidRDefault="00C10D44" w:rsidP="00CB1EA5">
      <w:pPr>
        <w:autoSpaceDE w:val="0"/>
        <w:autoSpaceDN w:val="0"/>
        <w:adjustRightInd w:val="0"/>
        <w:spacing w:line="276" w:lineRule="auto"/>
        <w:jc w:val="both"/>
        <w:rPr>
          <w:rFonts w:ascii="Humanst521 BT" w:hAnsi="Humanst521 BT" w:cs="Humanst521 BT"/>
          <w:color w:val="000000" w:themeColor="text1"/>
          <w:sz w:val="26"/>
          <w:szCs w:val="26"/>
        </w:rPr>
      </w:pPr>
      <w:r w:rsidRPr="009C7957">
        <w:rPr>
          <w:rFonts w:ascii="Humanst521 BT" w:hAnsi="Humanst521 BT" w:cs="Humanst521 BT"/>
          <w:sz w:val="26"/>
          <w:szCs w:val="26"/>
        </w:rPr>
        <w:t xml:space="preserve">A continuación el </w:t>
      </w:r>
      <w:r w:rsidRPr="009C7957">
        <w:rPr>
          <w:rFonts w:ascii="Humanst521 BT" w:hAnsi="Humanst521 BT" w:cs="Humanst521 BT"/>
          <w:b/>
          <w:sz w:val="26"/>
          <w:szCs w:val="26"/>
        </w:rPr>
        <w:t xml:space="preserve">PRESIDENTE DE LA COMISIÓN </w:t>
      </w:r>
      <w:r w:rsidR="00A91364">
        <w:rPr>
          <w:rFonts w:ascii="Humanst521 BT" w:hAnsi="Humanst521 BT" w:cs="Humanst521 BT"/>
          <w:color w:val="000000" w:themeColor="text1"/>
          <w:sz w:val="26"/>
          <w:szCs w:val="26"/>
        </w:rPr>
        <w:t>por lo que solicita</w:t>
      </w:r>
      <w:r w:rsidRPr="009C7957">
        <w:rPr>
          <w:rFonts w:ascii="Humanst521 BT" w:hAnsi="Humanst521 BT" w:cs="Humanst521 BT"/>
          <w:color w:val="000000" w:themeColor="text1"/>
          <w:sz w:val="26"/>
          <w:szCs w:val="26"/>
        </w:rPr>
        <w:t xml:space="preserve"> a la Secretaria Técnica pasar lista de asistencia para dar constancia de los presentes. --------------------------------------------------------------</w:t>
      </w:r>
      <w:r w:rsidR="00FD1CC2">
        <w:rPr>
          <w:rFonts w:ascii="Humanst521 BT" w:hAnsi="Humanst521 BT" w:cs="Humanst521 BT"/>
          <w:color w:val="000000" w:themeColor="text1"/>
          <w:sz w:val="26"/>
          <w:szCs w:val="26"/>
        </w:rPr>
        <w:t xml:space="preserve">----------------------------------------------------------------------- </w:t>
      </w:r>
    </w:p>
    <w:p w:rsidR="00582FD1" w:rsidRDefault="00582FD1" w:rsidP="00CB1EA5">
      <w:pPr>
        <w:spacing w:line="276" w:lineRule="auto"/>
        <w:jc w:val="both"/>
        <w:rPr>
          <w:rFonts w:ascii="Humanst521 BT" w:hAnsi="Humanst521 BT" w:cs="Humanst521 BT"/>
          <w:sz w:val="26"/>
          <w:szCs w:val="26"/>
        </w:rPr>
      </w:pPr>
    </w:p>
    <w:p w:rsidR="00A34877" w:rsidRPr="009C7957" w:rsidRDefault="00A34877" w:rsidP="00CB1EA5">
      <w:pPr>
        <w:spacing w:line="276" w:lineRule="auto"/>
        <w:jc w:val="both"/>
        <w:rPr>
          <w:rFonts w:ascii="Humanst521 BT" w:hAnsi="Humanst521 BT" w:cs="Humanst521 BT"/>
          <w:sz w:val="26"/>
          <w:szCs w:val="26"/>
        </w:rPr>
      </w:pPr>
    </w:p>
    <w:tbl>
      <w:tblPr>
        <w:tblW w:w="9136" w:type="dxa"/>
        <w:tblInd w:w="70" w:type="dxa"/>
        <w:tblLayout w:type="fixed"/>
        <w:tblCellMar>
          <w:left w:w="70" w:type="dxa"/>
          <w:right w:w="70" w:type="dxa"/>
        </w:tblCellMar>
        <w:tblLook w:val="0000"/>
      </w:tblPr>
      <w:tblGrid>
        <w:gridCol w:w="4363"/>
        <w:gridCol w:w="4773"/>
      </w:tblGrid>
      <w:tr w:rsidR="00582FD1" w:rsidRPr="009C7957" w:rsidTr="00055A9A">
        <w:trPr>
          <w:trHeight w:val="1149"/>
        </w:trPr>
        <w:tc>
          <w:tcPr>
            <w:tcW w:w="4363" w:type="dxa"/>
            <w:tcBorders>
              <w:top w:val="nil"/>
              <w:left w:val="nil"/>
              <w:bottom w:val="nil"/>
              <w:right w:val="nil"/>
            </w:tcBorders>
          </w:tcPr>
          <w:p w:rsidR="00582FD1" w:rsidRPr="009C7957" w:rsidRDefault="00582FD1" w:rsidP="00CB1EA5">
            <w:pPr>
              <w:autoSpaceDE w:val="0"/>
              <w:autoSpaceDN w:val="0"/>
              <w:adjustRightInd w:val="0"/>
              <w:spacing w:line="276" w:lineRule="auto"/>
              <w:jc w:val="both"/>
              <w:rPr>
                <w:rFonts w:ascii="Humanst521 BT" w:hAnsi="Humanst521 BT" w:cs="Humanst521 BT"/>
                <w:color w:val="000000" w:themeColor="text1"/>
                <w:sz w:val="26"/>
                <w:szCs w:val="26"/>
              </w:rPr>
            </w:pPr>
            <w:r w:rsidRPr="009C7957">
              <w:rPr>
                <w:rFonts w:ascii="Humanst521 BT" w:hAnsi="Humanst521 BT" w:cs="Humanst521 BT"/>
                <w:color w:val="000000" w:themeColor="text1"/>
                <w:sz w:val="26"/>
                <w:szCs w:val="26"/>
              </w:rPr>
              <w:t xml:space="preserve">C. DANIEL GARCÍA </w:t>
            </w:r>
            <w:proofErr w:type="spellStart"/>
            <w:r w:rsidRPr="009C7957">
              <w:rPr>
                <w:rFonts w:ascii="Humanst521 BT" w:hAnsi="Humanst521 BT" w:cs="Humanst521 BT"/>
                <w:color w:val="000000" w:themeColor="text1"/>
                <w:sz w:val="26"/>
                <w:szCs w:val="26"/>
              </w:rPr>
              <w:t>GARCÍA</w:t>
            </w:r>
            <w:proofErr w:type="spellEnd"/>
          </w:p>
        </w:tc>
        <w:tc>
          <w:tcPr>
            <w:tcW w:w="4773" w:type="dxa"/>
            <w:tcBorders>
              <w:top w:val="nil"/>
              <w:left w:val="nil"/>
              <w:bottom w:val="nil"/>
              <w:right w:val="nil"/>
            </w:tcBorders>
          </w:tcPr>
          <w:p w:rsidR="00582FD1" w:rsidRPr="009C7957"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PRESIDENTE DE LA COMISIÓN DEL</w:t>
            </w:r>
          </w:p>
          <w:p w:rsidR="00582FD1" w:rsidRPr="009C7957"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RÉGIMEN DE PARTIDOS POLÍTICOS Y</w:t>
            </w:r>
          </w:p>
          <w:p w:rsidR="00582FD1" w:rsidRPr="005D14C3"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FINANCIAMIENTO;</w:t>
            </w:r>
          </w:p>
        </w:tc>
      </w:tr>
      <w:tr w:rsidR="00582FD1" w:rsidRPr="009C7957" w:rsidTr="00055A9A">
        <w:trPr>
          <w:trHeight w:val="892"/>
        </w:trPr>
        <w:tc>
          <w:tcPr>
            <w:tcW w:w="4363" w:type="dxa"/>
            <w:tcBorders>
              <w:top w:val="nil"/>
              <w:left w:val="nil"/>
              <w:bottom w:val="nil"/>
              <w:right w:val="nil"/>
            </w:tcBorders>
          </w:tcPr>
          <w:p w:rsidR="00582FD1" w:rsidRPr="009C7957"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LORENZA GABRIELA SOBERANES</w:t>
            </w:r>
          </w:p>
          <w:p w:rsidR="00582FD1"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EGUÍA</w:t>
            </w:r>
          </w:p>
          <w:p w:rsidR="00450934" w:rsidRDefault="00450934" w:rsidP="00CB1EA5">
            <w:pPr>
              <w:autoSpaceDE w:val="0"/>
              <w:autoSpaceDN w:val="0"/>
              <w:adjustRightInd w:val="0"/>
              <w:spacing w:line="276" w:lineRule="auto"/>
              <w:jc w:val="both"/>
              <w:rPr>
                <w:rFonts w:ascii="Humanst521 BT" w:hAnsi="Humanst521 BT" w:cs="Humanst521 BT"/>
                <w:sz w:val="26"/>
                <w:szCs w:val="26"/>
              </w:rPr>
            </w:pPr>
          </w:p>
          <w:p w:rsidR="00450934" w:rsidRDefault="00450934" w:rsidP="00CB1EA5">
            <w:pPr>
              <w:autoSpaceDE w:val="0"/>
              <w:autoSpaceDN w:val="0"/>
              <w:adjustRightInd w:val="0"/>
              <w:spacing w:line="276" w:lineRule="auto"/>
              <w:jc w:val="both"/>
              <w:rPr>
                <w:rFonts w:ascii="Humanst521 BT" w:hAnsi="Humanst521 BT" w:cs="Humanst521 BT"/>
                <w:sz w:val="26"/>
                <w:szCs w:val="26"/>
              </w:rPr>
            </w:pPr>
          </w:p>
          <w:p w:rsidR="00450934" w:rsidRPr="009C7957" w:rsidRDefault="00450934" w:rsidP="00CB1EA5">
            <w:pPr>
              <w:autoSpaceDE w:val="0"/>
              <w:autoSpaceDN w:val="0"/>
              <w:adjustRightInd w:val="0"/>
              <w:spacing w:line="276" w:lineRule="auto"/>
              <w:jc w:val="both"/>
              <w:rPr>
                <w:rFonts w:ascii="Humanst521 BT" w:hAnsi="Humanst521 BT" w:cs="Humanst521 BT"/>
                <w:sz w:val="26"/>
                <w:szCs w:val="26"/>
              </w:rPr>
            </w:pPr>
          </w:p>
        </w:tc>
        <w:tc>
          <w:tcPr>
            <w:tcW w:w="4773" w:type="dxa"/>
            <w:tcBorders>
              <w:top w:val="nil"/>
              <w:left w:val="nil"/>
              <w:bottom w:val="nil"/>
              <w:right w:val="nil"/>
            </w:tcBorders>
          </w:tcPr>
          <w:p w:rsidR="00582FD1" w:rsidRPr="009C7957"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VOCAL DE LA COMISIÓN DEL RÉGIMEN</w:t>
            </w:r>
          </w:p>
          <w:p w:rsidR="00582FD1" w:rsidRPr="009C7957"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DE PARTIDOS POLÍTICOS Y</w:t>
            </w:r>
          </w:p>
          <w:p w:rsidR="00582FD1" w:rsidRPr="009C7957"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FINANCIAMIENTO; </w:t>
            </w:r>
          </w:p>
          <w:p w:rsidR="00582FD1" w:rsidRPr="009C7957" w:rsidRDefault="00582FD1" w:rsidP="00CB1EA5">
            <w:pPr>
              <w:autoSpaceDE w:val="0"/>
              <w:autoSpaceDN w:val="0"/>
              <w:adjustRightInd w:val="0"/>
              <w:spacing w:line="276" w:lineRule="auto"/>
              <w:jc w:val="both"/>
              <w:rPr>
                <w:rFonts w:ascii="Humanst521 BT" w:hAnsi="Humanst521 BT" w:cs="Humanst521 BT"/>
                <w:sz w:val="26"/>
                <w:szCs w:val="26"/>
              </w:rPr>
            </w:pPr>
          </w:p>
        </w:tc>
      </w:tr>
      <w:tr w:rsidR="00582FD1" w:rsidRPr="009C7957" w:rsidTr="00FD1CC2">
        <w:trPr>
          <w:trHeight w:val="1242"/>
        </w:trPr>
        <w:tc>
          <w:tcPr>
            <w:tcW w:w="4363" w:type="dxa"/>
            <w:tcBorders>
              <w:top w:val="nil"/>
              <w:left w:val="nil"/>
              <w:right w:val="nil"/>
            </w:tcBorders>
          </w:tcPr>
          <w:p w:rsidR="00582FD1" w:rsidRDefault="00B96FAF"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582FD1" w:rsidRPr="009C7957">
              <w:rPr>
                <w:rFonts w:ascii="Humanst521 BT" w:hAnsi="Humanst521 BT" w:cs="Humanst521 BT"/>
                <w:sz w:val="26"/>
                <w:szCs w:val="26"/>
              </w:rPr>
              <w:t>ERENDIRA BIBIANA MACIEL LÓPEZ</w:t>
            </w:r>
          </w:p>
          <w:p w:rsidR="00FD1CC2" w:rsidRDefault="00FD1CC2" w:rsidP="00CB1EA5">
            <w:pPr>
              <w:autoSpaceDE w:val="0"/>
              <w:autoSpaceDN w:val="0"/>
              <w:adjustRightInd w:val="0"/>
              <w:spacing w:line="276" w:lineRule="auto"/>
              <w:jc w:val="both"/>
              <w:rPr>
                <w:rFonts w:ascii="Humanst521 BT" w:hAnsi="Humanst521 BT" w:cs="Humanst521 BT"/>
                <w:sz w:val="26"/>
                <w:szCs w:val="26"/>
              </w:rPr>
            </w:pPr>
          </w:p>
          <w:p w:rsidR="00FD1CC2" w:rsidRDefault="00FD1CC2" w:rsidP="00CB1EA5">
            <w:pPr>
              <w:autoSpaceDE w:val="0"/>
              <w:autoSpaceDN w:val="0"/>
              <w:adjustRightInd w:val="0"/>
              <w:spacing w:line="276" w:lineRule="auto"/>
              <w:jc w:val="both"/>
              <w:rPr>
                <w:rFonts w:ascii="Humanst521 BT" w:hAnsi="Humanst521 BT" w:cs="Humanst521 BT"/>
                <w:sz w:val="26"/>
                <w:szCs w:val="26"/>
              </w:rPr>
            </w:pPr>
          </w:p>
          <w:p w:rsidR="00FD1CC2" w:rsidRDefault="00FD1CC2" w:rsidP="00CB1EA5">
            <w:pPr>
              <w:autoSpaceDE w:val="0"/>
              <w:autoSpaceDN w:val="0"/>
              <w:adjustRightInd w:val="0"/>
              <w:spacing w:line="276" w:lineRule="auto"/>
              <w:jc w:val="both"/>
              <w:rPr>
                <w:rFonts w:ascii="Humanst521 BT" w:hAnsi="Humanst521 BT" w:cs="Humanst521 BT"/>
                <w:sz w:val="26"/>
                <w:szCs w:val="26"/>
              </w:rPr>
            </w:pPr>
          </w:p>
          <w:p w:rsidR="00FD1CC2" w:rsidRDefault="00FD1CC2" w:rsidP="00CB1EA5">
            <w:pPr>
              <w:autoSpaceDE w:val="0"/>
              <w:autoSpaceDN w:val="0"/>
              <w:adjustRightInd w:val="0"/>
              <w:spacing w:line="276" w:lineRule="auto"/>
              <w:jc w:val="both"/>
              <w:rPr>
                <w:rFonts w:ascii="Humanst521 BT" w:hAnsi="Humanst521 BT" w:cs="Humanst521 BT"/>
                <w:sz w:val="26"/>
                <w:szCs w:val="26"/>
              </w:rPr>
            </w:pPr>
          </w:p>
          <w:p w:rsidR="00FD1CC2" w:rsidRPr="009C7957" w:rsidRDefault="00FD1CC2"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DEIDA GUADALUPE PADILLA RODRÍGUEZ </w:t>
            </w:r>
          </w:p>
        </w:tc>
        <w:tc>
          <w:tcPr>
            <w:tcW w:w="4773" w:type="dxa"/>
            <w:tcBorders>
              <w:top w:val="nil"/>
              <w:left w:val="nil"/>
              <w:right w:val="nil"/>
            </w:tcBorders>
          </w:tcPr>
          <w:p w:rsidR="00582FD1" w:rsidRPr="009C7957"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VOCAL DE LA COMISIÓN DEL RÉGIMEN</w:t>
            </w:r>
          </w:p>
          <w:p w:rsidR="00582FD1" w:rsidRPr="009C7957"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DE PARTIDOS POLÍTICOS Y</w:t>
            </w:r>
          </w:p>
          <w:p w:rsidR="00582FD1"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FINANCIAMIENTO;</w:t>
            </w:r>
          </w:p>
          <w:p w:rsidR="00FD1CC2" w:rsidRDefault="00FD1CC2" w:rsidP="00CB1EA5">
            <w:pPr>
              <w:autoSpaceDE w:val="0"/>
              <w:autoSpaceDN w:val="0"/>
              <w:adjustRightInd w:val="0"/>
              <w:spacing w:line="276" w:lineRule="auto"/>
              <w:jc w:val="both"/>
              <w:rPr>
                <w:rFonts w:ascii="Humanst521 BT" w:hAnsi="Humanst521 BT" w:cs="Humanst521 BT"/>
                <w:sz w:val="26"/>
                <w:szCs w:val="26"/>
              </w:rPr>
            </w:pPr>
          </w:p>
          <w:p w:rsidR="00FD1CC2" w:rsidRDefault="00FD1CC2" w:rsidP="00CB1EA5">
            <w:pPr>
              <w:autoSpaceDE w:val="0"/>
              <w:autoSpaceDN w:val="0"/>
              <w:adjustRightInd w:val="0"/>
              <w:spacing w:line="276" w:lineRule="auto"/>
              <w:jc w:val="both"/>
              <w:rPr>
                <w:rFonts w:ascii="Humanst521 BT" w:hAnsi="Humanst521 BT" w:cs="Humanst521 BT"/>
                <w:sz w:val="26"/>
                <w:szCs w:val="26"/>
              </w:rPr>
            </w:pPr>
          </w:p>
          <w:p w:rsidR="00FD1CC2" w:rsidRDefault="00FD1CC2" w:rsidP="00CB1EA5">
            <w:pPr>
              <w:autoSpaceDE w:val="0"/>
              <w:autoSpaceDN w:val="0"/>
              <w:adjustRightInd w:val="0"/>
              <w:spacing w:line="276" w:lineRule="auto"/>
              <w:jc w:val="both"/>
              <w:rPr>
                <w:rFonts w:ascii="Humanst521 BT" w:hAnsi="Humanst521 BT" w:cs="Humanst521 BT"/>
                <w:sz w:val="26"/>
                <w:szCs w:val="26"/>
              </w:rPr>
            </w:pPr>
          </w:p>
          <w:p w:rsidR="00FD1CC2" w:rsidRPr="009C7957" w:rsidRDefault="00FD1CC2"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SECRETARIA TÉCNICA </w:t>
            </w:r>
          </w:p>
        </w:tc>
      </w:tr>
      <w:tr w:rsidR="00582FD1" w:rsidRPr="009C7957" w:rsidTr="00A91364">
        <w:trPr>
          <w:trHeight w:val="877"/>
        </w:trPr>
        <w:tc>
          <w:tcPr>
            <w:tcW w:w="4363" w:type="dxa"/>
            <w:tcBorders>
              <w:top w:val="nil"/>
              <w:left w:val="nil"/>
              <w:right w:val="nil"/>
            </w:tcBorders>
          </w:tcPr>
          <w:p w:rsidR="008D1456" w:rsidRDefault="008D1456" w:rsidP="00CB1EA5">
            <w:pPr>
              <w:autoSpaceDE w:val="0"/>
              <w:autoSpaceDN w:val="0"/>
              <w:adjustRightInd w:val="0"/>
              <w:spacing w:line="276" w:lineRule="auto"/>
              <w:jc w:val="both"/>
              <w:rPr>
                <w:rFonts w:ascii="Humanst521 BT" w:hAnsi="Humanst521 BT" w:cs="Humanst521 BT"/>
                <w:sz w:val="26"/>
                <w:szCs w:val="26"/>
              </w:rPr>
            </w:pPr>
          </w:p>
          <w:p w:rsidR="00582FD1"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GRACIELA AMEZOLA CANSECO</w:t>
            </w:r>
          </w:p>
          <w:p w:rsidR="00450934" w:rsidRDefault="00450934" w:rsidP="00CB1EA5">
            <w:pPr>
              <w:autoSpaceDE w:val="0"/>
              <w:autoSpaceDN w:val="0"/>
              <w:adjustRightInd w:val="0"/>
              <w:spacing w:line="276" w:lineRule="auto"/>
              <w:jc w:val="both"/>
              <w:rPr>
                <w:rFonts w:ascii="Humanst521 BT" w:hAnsi="Humanst521 BT" w:cs="Humanst521 BT"/>
                <w:sz w:val="26"/>
                <w:szCs w:val="26"/>
              </w:rPr>
            </w:pPr>
          </w:p>
          <w:p w:rsidR="00450934" w:rsidRDefault="00450934" w:rsidP="00CB1EA5">
            <w:pPr>
              <w:autoSpaceDE w:val="0"/>
              <w:autoSpaceDN w:val="0"/>
              <w:adjustRightInd w:val="0"/>
              <w:spacing w:line="276" w:lineRule="auto"/>
              <w:jc w:val="both"/>
              <w:rPr>
                <w:rFonts w:ascii="Humanst521 BT" w:hAnsi="Humanst521 BT" w:cs="Humanst521 BT"/>
                <w:sz w:val="26"/>
                <w:szCs w:val="26"/>
              </w:rPr>
            </w:pPr>
          </w:p>
          <w:p w:rsidR="00450934" w:rsidRDefault="005D14C3"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B975CD">
              <w:rPr>
                <w:rFonts w:ascii="Humanst521 BT" w:hAnsi="Humanst521 BT" w:cs="Humanst521 BT"/>
                <w:sz w:val="26"/>
                <w:szCs w:val="26"/>
              </w:rPr>
              <w:t>RODRIGO MARTÍNEZ SANDOVAL</w:t>
            </w:r>
          </w:p>
          <w:p w:rsidR="00450934" w:rsidRPr="009C7957" w:rsidRDefault="00450934" w:rsidP="00CB1EA5">
            <w:pPr>
              <w:autoSpaceDE w:val="0"/>
              <w:autoSpaceDN w:val="0"/>
              <w:adjustRightInd w:val="0"/>
              <w:spacing w:line="276" w:lineRule="auto"/>
              <w:jc w:val="both"/>
              <w:rPr>
                <w:rFonts w:ascii="Humanst521 BT" w:hAnsi="Humanst521 BT" w:cs="Humanst521 BT"/>
                <w:sz w:val="26"/>
                <w:szCs w:val="26"/>
              </w:rPr>
            </w:pPr>
          </w:p>
        </w:tc>
        <w:tc>
          <w:tcPr>
            <w:tcW w:w="4773" w:type="dxa"/>
            <w:tcBorders>
              <w:top w:val="nil"/>
              <w:left w:val="nil"/>
              <w:right w:val="nil"/>
            </w:tcBorders>
          </w:tcPr>
          <w:p w:rsidR="008D1456" w:rsidRDefault="008D1456" w:rsidP="00CB1EA5">
            <w:pPr>
              <w:autoSpaceDE w:val="0"/>
              <w:autoSpaceDN w:val="0"/>
              <w:adjustRightInd w:val="0"/>
              <w:spacing w:line="276" w:lineRule="auto"/>
              <w:jc w:val="both"/>
              <w:rPr>
                <w:rFonts w:ascii="Humanst521 BT" w:hAnsi="Humanst521 BT" w:cs="Humanst521 BT"/>
                <w:sz w:val="26"/>
                <w:szCs w:val="26"/>
              </w:rPr>
            </w:pPr>
          </w:p>
          <w:p w:rsidR="00582FD1" w:rsidRPr="009C7957"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CONSEJERA ELECTORAL DEL </w:t>
            </w:r>
          </w:p>
          <w:p w:rsidR="00582FD1" w:rsidRPr="009C7957"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CONSEJO GENERAL ELECTORAL;</w:t>
            </w:r>
          </w:p>
          <w:p w:rsidR="00450934" w:rsidRDefault="00450934" w:rsidP="00CB1EA5">
            <w:pPr>
              <w:autoSpaceDE w:val="0"/>
              <w:autoSpaceDN w:val="0"/>
              <w:adjustRightInd w:val="0"/>
              <w:spacing w:line="276" w:lineRule="auto"/>
              <w:jc w:val="both"/>
              <w:rPr>
                <w:rFonts w:ascii="Humanst521 BT" w:hAnsi="Humanst521 BT" w:cs="Humanst521 BT"/>
                <w:sz w:val="26"/>
                <w:szCs w:val="26"/>
              </w:rPr>
            </w:pPr>
          </w:p>
          <w:p w:rsidR="00582FD1" w:rsidRDefault="00450934"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CONSEJERO ELECTORAL DEL CONSEJO </w:t>
            </w:r>
            <w:r>
              <w:rPr>
                <w:rFonts w:ascii="Humanst521 BT" w:hAnsi="Humanst521 BT" w:cs="Humanst521 BT"/>
                <w:sz w:val="26"/>
                <w:szCs w:val="26"/>
              </w:rPr>
              <w:lastRenderedPageBreak/>
              <w:t>GENERAL;</w:t>
            </w:r>
          </w:p>
          <w:p w:rsidR="00450934" w:rsidRPr="009C7957" w:rsidRDefault="00450934" w:rsidP="00CB1EA5">
            <w:pPr>
              <w:autoSpaceDE w:val="0"/>
              <w:autoSpaceDN w:val="0"/>
              <w:adjustRightInd w:val="0"/>
              <w:spacing w:line="276" w:lineRule="auto"/>
              <w:jc w:val="both"/>
              <w:rPr>
                <w:rFonts w:ascii="Humanst521 BT" w:hAnsi="Humanst521 BT" w:cs="Humanst521 BT"/>
                <w:sz w:val="26"/>
                <w:szCs w:val="26"/>
              </w:rPr>
            </w:pPr>
          </w:p>
        </w:tc>
      </w:tr>
      <w:tr w:rsidR="007A04AA" w:rsidRPr="009C7957" w:rsidTr="00A91364">
        <w:trPr>
          <w:trHeight w:val="1115"/>
        </w:trPr>
        <w:tc>
          <w:tcPr>
            <w:tcW w:w="4363" w:type="dxa"/>
          </w:tcPr>
          <w:p w:rsidR="007A04AA" w:rsidRDefault="007A04AA"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lastRenderedPageBreak/>
              <w:t xml:space="preserve">C. </w:t>
            </w:r>
            <w:r w:rsidR="007157F1">
              <w:rPr>
                <w:rFonts w:ascii="Humanst521 BT" w:hAnsi="Humanst521 BT" w:cs="Humanst521 BT"/>
                <w:sz w:val="26"/>
                <w:szCs w:val="26"/>
              </w:rPr>
              <w:t>HELGA CASANOVA LÓPEZ</w:t>
            </w:r>
          </w:p>
          <w:p w:rsidR="00450934" w:rsidRDefault="00450934" w:rsidP="00CB1EA5">
            <w:pPr>
              <w:autoSpaceDE w:val="0"/>
              <w:autoSpaceDN w:val="0"/>
              <w:adjustRightInd w:val="0"/>
              <w:spacing w:line="276" w:lineRule="auto"/>
              <w:jc w:val="both"/>
              <w:rPr>
                <w:rFonts w:ascii="Humanst521 BT" w:hAnsi="Humanst521 BT" w:cs="Humanst521 BT"/>
                <w:sz w:val="26"/>
                <w:szCs w:val="26"/>
              </w:rPr>
            </w:pPr>
          </w:p>
          <w:p w:rsidR="00450934" w:rsidRDefault="00450934" w:rsidP="00CB1EA5">
            <w:pPr>
              <w:autoSpaceDE w:val="0"/>
              <w:autoSpaceDN w:val="0"/>
              <w:adjustRightInd w:val="0"/>
              <w:spacing w:line="276" w:lineRule="auto"/>
              <w:jc w:val="both"/>
              <w:rPr>
                <w:rFonts w:ascii="Humanst521 BT" w:hAnsi="Humanst521 BT" w:cs="Humanst521 BT"/>
                <w:sz w:val="26"/>
                <w:szCs w:val="26"/>
              </w:rPr>
            </w:pPr>
          </w:p>
          <w:p w:rsidR="005D14C3" w:rsidRDefault="005D14C3"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JOSÉ MANUEL ONTIVEROS RUIZ</w:t>
            </w:r>
          </w:p>
          <w:p w:rsidR="005D14C3" w:rsidRDefault="005D14C3" w:rsidP="00CB1EA5">
            <w:pPr>
              <w:autoSpaceDE w:val="0"/>
              <w:autoSpaceDN w:val="0"/>
              <w:adjustRightInd w:val="0"/>
              <w:spacing w:line="276" w:lineRule="auto"/>
              <w:jc w:val="both"/>
              <w:rPr>
                <w:rFonts w:ascii="Humanst521 BT" w:hAnsi="Humanst521 BT" w:cs="Humanst521 BT"/>
                <w:sz w:val="26"/>
                <w:szCs w:val="26"/>
              </w:rPr>
            </w:pPr>
          </w:p>
          <w:p w:rsidR="00FD1CC2" w:rsidRPr="009C7957" w:rsidRDefault="00FD1CC2" w:rsidP="00CB1EA5">
            <w:pPr>
              <w:autoSpaceDE w:val="0"/>
              <w:autoSpaceDN w:val="0"/>
              <w:adjustRightInd w:val="0"/>
              <w:spacing w:line="276" w:lineRule="auto"/>
              <w:jc w:val="both"/>
              <w:rPr>
                <w:rFonts w:ascii="Humanst521 BT" w:hAnsi="Humanst521 BT" w:cs="Humanst521 BT"/>
                <w:sz w:val="26"/>
                <w:szCs w:val="26"/>
              </w:rPr>
            </w:pPr>
          </w:p>
        </w:tc>
        <w:tc>
          <w:tcPr>
            <w:tcW w:w="4773" w:type="dxa"/>
          </w:tcPr>
          <w:p w:rsidR="007A04AA" w:rsidRPr="009C7957" w:rsidRDefault="007A04AA"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CONSEJERO ELECTORAL DEL </w:t>
            </w:r>
          </w:p>
          <w:p w:rsidR="007A04AA" w:rsidRPr="009C7957" w:rsidRDefault="007A04AA"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CONSEJO GENERAL ELECTORAL;</w:t>
            </w:r>
          </w:p>
          <w:p w:rsidR="005D14C3" w:rsidRDefault="005D14C3" w:rsidP="00CB1EA5">
            <w:pPr>
              <w:autoSpaceDE w:val="0"/>
              <w:autoSpaceDN w:val="0"/>
              <w:adjustRightInd w:val="0"/>
              <w:spacing w:line="276" w:lineRule="auto"/>
              <w:jc w:val="both"/>
              <w:rPr>
                <w:rFonts w:ascii="Humanst521 BT" w:hAnsi="Humanst521 BT" w:cs="Humanst521 BT"/>
                <w:sz w:val="26"/>
                <w:szCs w:val="26"/>
              </w:rPr>
            </w:pPr>
          </w:p>
          <w:p w:rsidR="005D14C3" w:rsidRDefault="005D14C3"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w:t>
            </w:r>
            <w:r w:rsidR="00B975CD">
              <w:rPr>
                <w:rFonts w:ascii="Humanst521 BT" w:hAnsi="Humanst521 BT" w:cs="Humanst521 BT"/>
                <w:sz w:val="26"/>
                <w:szCs w:val="26"/>
              </w:rPr>
              <w:t>TE PROPIETARIO DEL PARTIDO ACCIÓN N</w:t>
            </w:r>
            <w:r>
              <w:rPr>
                <w:rFonts w:ascii="Humanst521 BT" w:hAnsi="Humanst521 BT" w:cs="Humanst521 BT"/>
                <w:sz w:val="26"/>
                <w:szCs w:val="26"/>
              </w:rPr>
              <w:t>ACIONAL</w:t>
            </w:r>
          </w:p>
          <w:p w:rsidR="00FD1CC2" w:rsidRDefault="00FD1CC2" w:rsidP="00CB1EA5">
            <w:pPr>
              <w:autoSpaceDE w:val="0"/>
              <w:autoSpaceDN w:val="0"/>
              <w:adjustRightInd w:val="0"/>
              <w:spacing w:line="276" w:lineRule="auto"/>
              <w:jc w:val="both"/>
              <w:rPr>
                <w:rFonts w:ascii="Humanst521 BT" w:hAnsi="Humanst521 BT" w:cs="Humanst521 BT"/>
                <w:sz w:val="26"/>
                <w:szCs w:val="26"/>
              </w:rPr>
            </w:pPr>
          </w:p>
          <w:p w:rsidR="00FD1CC2" w:rsidRPr="009C7957" w:rsidRDefault="00FD1CC2" w:rsidP="00CB1EA5">
            <w:pPr>
              <w:autoSpaceDE w:val="0"/>
              <w:autoSpaceDN w:val="0"/>
              <w:adjustRightInd w:val="0"/>
              <w:spacing w:line="276" w:lineRule="auto"/>
              <w:jc w:val="both"/>
              <w:rPr>
                <w:rFonts w:ascii="Humanst521 BT" w:hAnsi="Humanst521 BT" w:cs="Humanst521 BT"/>
                <w:sz w:val="26"/>
                <w:szCs w:val="26"/>
              </w:rPr>
            </w:pPr>
          </w:p>
        </w:tc>
      </w:tr>
      <w:tr w:rsidR="00582FD1" w:rsidRPr="009C7957" w:rsidTr="00A91364">
        <w:trPr>
          <w:trHeight w:val="877"/>
        </w:trPr>
        <w:tc>
          <w:tcPr>
            <w:tcW w:w="4363" w:type="dxa"/>
            <w:tcBorders>
              <w:left w:val="nil"/>
              <w:bottom w:val="nil"/>
              <w:right w:val="nil"/>
            </w:tcBorders>
          </w:tcPr>
          <w:p w:rsidR="00582FD1" w:rsidRDefault="00620022" w:rsidP="00CB1EA5">
            <w:pPr>
              <w:tabs>
                <w:tab w:val="left" w:pos="356"/>
              </w:tabs>
              <w:autoSpaceDE w:val="0"/>
              <w:autoSpaceDN w:val="0"/>
              <w:adjustRightInd w:val="0"/>
              <w:spacing w:line="276" w:lineRule="auto"/>
              <w:jc w:val="both"/>
              <w:rPr>
                <w:rFonts w:ascii="Humanst521 BT" w:hAnsi="Humanst521 BT" w:cs="Humanst521 BT"/>
                <w:sz w:val="26"/>
                <w:szCs w:val="26"/>
                <w:lang w:val="es-MX"/>
              </w:rPr>
            </w:pPr>
            <w:r w:rsidRPr="0083215F">
              <w:rPr>
                <w:rFonts w:ascii="Humanst521 BT" w:hAnsi="Humanst521 BT" w:cs="Humanst521 BT"/>
                <w:sz w:val="26"/>
                <w:szCs w:val="26"/>
                <w:lang w:val="es-MX"/>
              </w:rPr>
              <w:t xml:space="preserve">C. </w:t>
            </w:r>
            <w:r w:rsidR="005D14C3" w:rsidRPr="00A91364">
              <w:rPr>
                <w:rFonts w:ascii="Humanst521 BT" w:hAnsi="Humanst521 BT" w:cs="Humanst521 BT"/>
                <w:sz w:val="26"/>
                <w:szCs w:val="26"/>
                <w:lang w:val="es-MX"/>
              </w:rPr>
              <w:t>KARLA VILLALOBOS PASOS</w:t>
            </w:r>
            <w:r w:rsidR="005D14C3">
              <w:rPr>
                <w:rFonts w:ascii="Humanst521 BT" w:hAnsi="Humanst521 BT" w:cs="Humanst521 BT"/>
                <w:sz w:val="26"/>
                <w:szCs w:val="26"/>
                <w:lang w:val="es-MX"/>
              </w:rPr>
              <w:t xml:space="preserve"> </w:t>
            </w:r>
          </w:p>
          <w:p w:rsidR="00074C66" w:rsidRDefault="00074C66" w:rsidP="00CB1EA5">
            <w:pPr>
              <w:tabs>
                <w:tab w:val="left" w:pos="356"/>
              </w:tabs>
              <w:autoSpaceDE w:val="0"/>
              <w:autoSpaceDN w:val="0"/>
              <w:adjustRightInd w:val="0"/>
              <w:spacing w:line="276" w:lineRule="auto"/>
              <w:jc w:val="both"/>
              <w:rPr>
                <w:rFonts w:ascii="Humanst521 BT" w:hAnsi="Humanst521 BT" w:cs="Humanst521 BT"/>
                <w:sz w:val="26"/>
                <w:szCs w:val="26"/>
                <w:lang w:val="es-MX"/>
              </w:rPr>
            </w:pPr>
          </w:p>
          <w:p w:rsidR="00074C66" w:rsidRDefault="00074C66" w:rsidP="00CB1EA5">
            <w:pPr>
              <w:tabs>
                <w:tab w:val="left" w:pos="356"/>
              </w:tabs>
              <w:autoSpaceDE w:val="0"/>
              <w:autoSpaceDN w:val="0"/>
              <w:adjustRightInd w:val="0"/>
              <w:spacing w:line="276" w:lineRule="auto"/>
              <w:jc w:val="both"/>
              <w:rPr>
                <w:rFonts w:ascii="Humanst521 BT" w:hAnsi="Humanst521 BT" w:cs="Humanst521 BT"/>
                <w:sz w:val="26"/>
                <w:szCs w:val="26"/>
                <w:lang w:val="es-MX"/>
              </w:rPr>
            </w:pPr>
          </w:p>
          <w:p w:rsidR="00074C66" w:rsidRPr="0083215F" w:rsidRDefault="00074C66" w:rsidP="00CB1EA5">
            <w:pPr>
              <w:tabs>
                <w:tab w:val="left" w:pos="356"/>
              </w:tabs>
              <w:autoSpaceDE w:val="0"/>
              <w:autoSpaceDN w:val="0"/>
              <w:adjustRightInd w:val="0"/>
              <w:spacing w:line="276" w:lineRule="auto"/>
              <w:jc w:val="both"/>
              <w:rPr>
                <w:rFonts w:ascii="Humanst521 BT" w:hAnsi="Humanst521 BT" w:cs="Humanst521 BT"/>
                <w:sz w:val="26"/>
                <w:szCs w:val="26"/>
                <w:lang w:val="es-MX"/>
              </w:rPr>
            </w:pPr>
          </w:p>
        </w:tc>
        <w:tc>
          <w:tcPr>
            <w:tcW w:w="4773" w:type="dxa"/>
            <w:tcBorders>
              <w:left w:val="nil"/>
              <w:bottom w:val="nil"/>
              <w:right w:val="nil"/>
            </w:tcBorders>
          </w:tcPr>
          <w:p w:rsidR="00582FD1" w:rsidRPr="009C7957"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REPRESENTANTE PROPIETARIO DEL</w:t>
            </w:r>
          </w:p>
          <w:p w:rsidR="00582FD1" w:rsidRPr="009C7957"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PARTIDO REVOLUCIONARIO</w:t>
            </w:r>
          </w:p>
          <w:p w:rsidR="00582FD1"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INSTITUCIONAL ;</w:t>
            </w:r>
          </w:p>
          <w:p w:rsidR="00582FD1" w:rsidRPr="009C7957" w:rsidRDefault="00582FD1" w:rsidP="005D14C3">
            <w:pPr>
              <w:autoSpaceDE w:val="0"/>
              <w:autoSpaceDN w:val="0"/>
              <w:adjustRightInd w:val="0"/>
              <w:spacing w:line="276" w:lineRule="auto"/>
              <w:jc w:val="both"/>
              <w:rPr>
                <w:rFonts w:ascii="Humanst521 BT" w:hAnsi="Humanst521 BT" w:cs="Humanst521 BT"/>
                <w:sz w:val="26"/>
                <w:szCs w:val="26"/>
              </w:rPr>
            </w:pPr>
          </w:p>
        </w:tc>
      </w:tr>
      <w:tr w:rsidR="00582FD1" w:rsidRPr="009C7957" w:rsidTr="00055A9A">
        <w:trPr>
          <w:trHeight w:val="422"/>
        </w:trPr>
        <w:tc>
          <w:tcPr>
            <w:tcW w:w="4363" w:type="dxa"/>
            <w:tcBorders>
              <w:top w:val="nil"/>
              <w:left w:val="nil"/>
              <w:bottom w:val="nil"/>
              <w:right w:val="nil"/>
            </w:tcBorders>
          </w:tcPr>
          <w:p w:rsidR="009B4160" w:rsidRDefault="009B4160"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IDELFONSO CHOMINA MOLINA</w:t>
            </w:r>
          </w:p>
          <w:p w:rsidR="009B4160" w:rsidRDefault="009B4160" w:rsidP="00CB1EA5">
            <w:pPr>
              <w:autoSpaceDE w:val="0"/>
              <w:autoSpaceDN w:val="0"/>
              <w:adjustRightInd w:val="0"/>
              <w:spacing w:line="276" w:lineRule="auto"/>
              <w:jc w:val="both"/>
              <w:rPr>
                <w:rFonts w:ascii="Humanst521 BT" w:hAnsi="Humanst521 BT" w:cs="Humanst521 BT"/>
                <w:sz w:val="26"/>
                <w:szCs w:val="26"/>
              </w:rPr>
            </w:pPr>
          </w:p>
          <w:p w:rsidR="009B4160" w:rsidRDefault="009B4160" w:rsidP="00CB1EA5">
            <w:pPr>
              <w:autoSpaceDE w:val="0"/>
              <w:autoSpaceDN w:val="0"/>
              <w:adjustRightInd w:val="0"/>
              <w:spacing w:line="276" w:lineRule="auto"/>
              <w:jc w:val="both"/>
              <w:rPr>
                <w:rFonts w:ascii="Humanst521 BT" w:hAnsi="Humanst521 BT" w:cs="Humanst521 BT"/>
                <w:sz w:val="26"/>
                <w:szCs w:val="26"/>
              </w:rPr>
            </w:pPr>
          </w:p>
          <w:p w:rsidR="009B4160" w:rsidRDefault="009B4160"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 C. RUTILO LORENZO MENDOZA </w:t>
            </w:r>
          </w:p>
          <w:p w:rsidR="00890DF6" w:rsidRDefault="009B4160"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 RAMIREZ</w:t>
            </w:r>
          </w:p>
          <w:p w:rsidR="005D14C3" w:rsidRDefault="005D14C3" w:rsidP="00CB1EA5">
            <w:pPr>
              <w:autoSpaceDE w:val="0"/>
              <w:autoSpaceDN w:val="0"/>
              <w:adjustRightInd w:val="0"/>
              <w:spacing w:line="276" w:lineRule="auto"/>
              <w:jc w:val="both"/>
              <w:rPr>
                <w:rFonts w:ascii="Humanst521 BT" w:hAnsi="Humanst521 BT" w:cs="Humanst521 BT"/>
                <w:sz w:val="26"/>
                <w:szCs w:val="26"/>
              </w:rPr>
            </w:pPr>
          </w:p>
          <w:p w:rsidR="00890DF6" w:rsidRDefault="005D14C3"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JOSÉ AGUILAR CEBALLOS </w:t>
            </w:r>
          </w:p>
          <w:p w:rsidR="00890DF6" w:rsidRDefault="00890DF6" w:rsidP="00CB1EA5">
            <w:pPr>
              <w:autoSpaceDE w:val="0"/>
              <w:autoSpaceDN w:val="0"/>
              <w:adjustRightInd w:val="0"/>
              <w:spacing w:line="276" w:lineRule="auto"/>
              <w:jc w:val="both"/>
              <w:rPr>
                <w:rFonts w:ascii="Humanst521 BT" w:hAnsi="Humanst521 BT" w:cs="Humanst521 BT"/>
                <w:sz w:val="26"/>
                <w:szCs w:val="26"/>
              </w:rPr>
            </w:pPr>
          </w:p>
          <w:p w:rsidR="00485168" w:rsidRDefault="00485168" w:rsidP="00CB1EA5">
            <w:pPr>
              <w:autoSpaceDE w:val="0"/>
              <w:autoSpaceDN w:val="0"/>
              <w:adjustRightInd w:val="0"/>
              <w:spacing w:line="276" w:lineRule="auto"/>
              <w:jc w:val="both"/>
              <w:rPr>
                <w:rFonts w:ascii="Humanst521 BT" w:hAnsi="Humanst521 BT" w:cs="Humanst521 BT"/>
                <w:sz w:val="26"/>
                <w:szCs w:val="26"/>
              </w:rPr>
            </w:pPr>
          </w:p>
          <w:p w:rsidR="00485168" w:rsidRDefault="00B975CD"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ROSENDO LÓPEZ </w:t>
            </w:r>
            <w:r w:rsidR="00FD1CC2">
              <w:rPr>
                <w:rFonts w:ascii="Humanst521 BT" w:hAnsi="Humanst521 BT" w:cs="Humanst521 BT"/>
                <w:sz w:val="26"/>
                <w:szCs w:val="26"/>
              </w:rPr>
              <w:t>GUZMÁ</w:t>
            </w:r>
            <w:r w:rsidR="00485168">
              <w:rPr>
                <w:rFonts w:ascii="Humanst521 BT" w:hAnsi="Humanst521 BT" w:cs="Humanst521 BT"/>
                <w:sz w:val="26"/>
                <w:szCs w:val="26"/>
              </w:rPr>
              <w:t>N</w:t>
            </w:r>
          </w:p>
          <w:p w:rsidR="00485168" w:rsidRDefault="00485168" w:rsidP="00CB1EA5">
            <w:pPr>
              <w:autoSpaceDE w:val="0"/>
              <w:autoSpaceDN w:val="0"/>
              <w:adjustRightInd w:val="0"/>
              <w:spacing w:line="276" w:lineRule="auto"/>
              <w:jc w:val="both"/>
              <w:rPr>
                <w:rFonts w:ascii="Humanst521 BT" w:hAnsi="Humanst521 BT" w:cs="Humanst521 BT"/>
                <w:sz w:val="26"/>
                <w:szCs w:val="26"/>
              </w:rPr>
            </w:pPr>
          </w:p>
          <w:p w:rsidR="00485168" w:rsidRPr="009C7957" w:rsidRDefault="00485168" w:rsidP="00CB1EA5">
            <w:pPr>
              <w:autoSpaceDE w:val="0"/>
              <w:autoSpaceDN w:val="0"/>
              <w:adjustRightInd w:val="0"/>
              <w:spacing w:line="276" w:lineRule="auto"/>
              <w:jc w:val="both"/>
              <w:rPr>
                <w:rFonts w:ascii="Humanst521 BT" w:hAnsi="Humanst521 BT" w:cs="Humanst521 BT"/>
                <w:sz w:val="26"/>
                <w:szCs w:val="26"/>
              </w:rPr>
            </w:pPr>
          </w:p>
        </w:tc>
        <w:tc>
          <w:tcPr>
            <w:tcW w:w="4773" w:type="dxa"/>
            <w:tcBorders>
              <w:top w:val="nil"/>
              <w:left w:val="nil"/>
              <w:bottom w:val="nil"/>
              <w:right w:val="nil"/>
            </w:tcBorders>
          </w:tcPr>
          <w:p w:rsidR="00582FD1" w:rsidRDefault="007157F1"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REPRESENTANTE </w:t>
            </w:r>
            <w:r w:rsidR="009B4160">
              <w:rPr>
                <w:rFonts w:ascii="Humanst521 BT" w:hAnsi="Humanst521 BT" w:cs="Humanst521 BT"/>
                <w:sz w:val="26"/>
                <w:szCs w:val="26"/>
              </w:rPr>
              <w:t>PROPIETARIO</w:t>
            </w:r>
            <w:r w:rsidR="00582FD1" w:rsidRPr="009C7957">
              <w:rPr>
                <w:rFonts w:ascii="Humanst521 BT" w:hAnsi="Humanst521 BT" w:cs="Humanst521 BT"/>
                <w:sz w:val="26"/>
                <w:szCs w:val="26"/>
              </w:rPr>
              <w:t xml:space="preserve"> DEL</w:t>
            </w:r>
            <w:r w:rsidR="00074C66">
              <w:rPr>
                <w:rFonts w:ascii="Humanst521 BT" w:hAnsi="Humanst521 BT" w:cs="Humanst521 BT"/>
                <w:sz w:val="26"/>
                <w:szCs w:val="26"/>
              </w:rPr>
              <w:t xml:space="preserve"> PARTIDO </w:t>
            </w:r>
            <w:r w:rsidR="009B4160">
              <w:rPr>
                <w:rFonts w:ascii="Humanst521 BT" w:hAnsi="Humanst521 BT" w:cs="Humanst521 BT"/>
                <w:sz w:val="26"/>
                <w:szCs w:val="26"/>
              </w:rPr>
              <w:t xml:space="preserve">VERDE ECOLOGISTA </w:t>
            </w:r>
          </w:p>
          <w:p w:rsidR="009B4160" w:rsidRDefault="009B4160" w:rsidP="00CB1EA5">
            <w:pPr>
              <w:autoSpaceDE w:val="0"/>
              <w:autoSpaceDN w:val="0"/>
              <w:adjustRightInd w:val="0"/>
              <w:spacing w:line="276" w:lineRule="auto"/>
              <w:jc w:val="both"/>
              <w:rPr>
                <w:rFonts w:ascii="Humanst521 BT" w:hAnsi="Humanst521 BT" w:cs="Humanst521 BT"/>
                <w:sz w:val="26"/>
                <w:szCs w:val="26"/>
              </w:rPr>
            </w:pPr>
          </w:p>
          <w:p w:rsidR="009B4160" w:rsidRDefault="009B4160"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DEL PARTIDO MOVIMIENTO CIUDADANO</w:t>
            </w:r>
          </w:p>
          <w:p w:rsidR="005D14C3" w:rsidRDefault="005D14C3" w:rsidP="00CB1EA5">
            <w:pPr>
              <w:autoSpaceDE w:val="0"/>
              <w:autoSpaceDN w:val="0"/>
              <w:adjustRightInd w:val="0"/>
              <w:spacing w:line="276" w:lineRule="auto"/>
              <w:jc w:val="both"/>
              <w:rPr>
                <w:rFonts w:ascii="Humanst521 BT" w:hAnsi="Humanst521 BT" w:cs="Humanst521 BT"/>
                <w:sz w:val="26"/>
                <w:szCs w:val="26"/>
              </w:rPr>
            </w:pPr>
          </w:p>
          <w:p w:rsidR="00890DF6" w:rsidRDefault="00890DF6"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REPRESENTANTE PROPIETARIO DE PARTIDO  ENCUENTRO SOCIAL </w:t>
            </w:r>
          </w:p>
          <w:p w:rsidR="00485168" w:rsidRDefault="00485168" w:rsidP="00CB1EA5">
            <w:pPr>
              <w:autoSpaceDE w:val="0"/>
              <w:autoSpaceDN w:val="0"/>
              <w:adjustRightInd w:val="0"/>
              <w:spacing w:line="276" w:lineRule="auto"/>
              <w:jc w:val="both"/>
              <w:rPr>
                <w:rFonts w:ascii="Humanst521 BT" w:hAnsi="Humanst521 BT" w:cs="Humanst521 BT"/>
                <w:sz w:val="26"/>
                <w:szCs w:val="26"/>
              </w:rPr>
            </w:pPr>
          </w:p>
          <w:p w:rsidR="00485168" w:rsidRDefault="00485168"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w:t>
            </w:r>
            <w:r w:rsidR="00074C66">
              <w:rPr>
                <w:rFonts w:ascii="Humanst521 BT" w:hAnsi="Humanst521 BT" w:cs="Humanst521 BT"/>
                <w:sz w:val="26"/>
                <w:szCs w:val="26"/>
              </w:rPr>
              <w:t xml:space="preserve">ENTANTE PROPIETARIO DEL PARTIDO </w:t>
            </w:r>
            <w:r w:rsidR="00B975CD">
              <w:rPr>
                <w:rFonts w:ascii="Humanst521 BT" w:hAnsi="Humanst521 BT" w:cs="Humanst521 BT"/>
                <w:sz w:val="26"/>
                <w:szCs w:val="26"/>
              </w:rPr>
              <w:t xml:space="preserve">REVOLUCIÓN DEMOCRÁTICA </w:t>
            </w:r>
          </w:p>
          <w:p w:rsidR="00485168" w:rsidRPr="009C7957" w:rsidRDefault="00485168" w:rsidP="00CB1EA5">
            <w:pPr>
              <w:autoSpaceDE w:val="0"/>
              <w:autoSpaceDN w:val="0"/>
              <w:adjustRightInd w:val="0"/>
              <w:spacing w:line="276" w:lineRule="auto"/>
              <w:jc w:val="both"/>
              <w:rPr>
                <w:rFonts w:ascii="Humanst521 BT" w:hAnsi="Humanst521 BT" w:cs="Humanst521 BT"/>
                <w:sz w:val="26"/>
                <w:szCs w:val="26"/>
              </w:rPr>
            </w:pPr>
          </w:p>
        </w:tc>
      </w:tr>
    </w:tbl>
    <w:p w:rsidR="008223F8" w:rsidRPr="009C7957" w:rsidRDefault="00582FD1" w:rsidP="00CB1EA5">
      <w:pPr>
        <w:autoSpaceDE w:val="0"/>
        <w:autoSpaceDN w:val="0"/>
        <w:adjustRightInd w:val="0"/>
        <w:spacing w:line="276" w:lineRule="auto"/>
        <w:jc w:val="both"/>
        <w:rPr>
          <w:rFonts w:ascii="Humanst521 BT" w:hAnsi="Humanst521 BT" w:cs="Humanst521 BT"/>
          <w:b/>
          <w:sz w:val="26"/>
          <w:szCs w:val="26"/>
        </w:rPr>
      </w:pPr>
      <w:r w:rsidRPr="009C7957">
        <w:rPr>
          <w:rFonts w:ascii="Humanst521 BT" w:hAnsi="Humanst521 BT" w:cs="Humanst521 BT"/>
          <w:sz w:val="26"/>
          <w:szCs w:val="26"/>
        </w:rPr>
        <w:t>Enseguida la</w:t>
      </w:r>
      <w:r w:rsidR="0098302A" w:rsidRPr="009C7957">
        <w:rPr>
          <w:rFonts w:ascii="Humanst521 BT" w:hAnsi="Humanst521 BT" w:cs="Humanst521 BT"/>
          <w:b/>
          <w:sz w:val="26"/>
          <w:szCs w:val="26"/>
        </w:rPr>
        <w:t xml:space="preserve"> SECRETA</w:t>
      </w:r>
      <w:r w:rsidR="004F7914">
        <w:rPr>
          <w:rFonts w:ascii="Humanst521 BT" w:hAnsi="Humanst521 BT" w:cs="Humanst521 BT"/>
          <w:b/>
          <w:sz w:val="26"/>
          <w:szCs w:val="26"/>
        </w:rPr>
        <w:t>RIA TÉCNICA, DEIDA GUADALUPE PADILLA RODRÍGUEZ</w:t>
      </w:r>
      <w:r w:rsidRPr="009C7957">
        <w:rPr>
          <w:rFonts w:ascii="Humanst521 BT" w:hAnsi="Humanst521 BT" w:cs="Humanst521 BT"/>
          <w:b/>
          <w:sz w:val="26"/>
          <w:szCs w:val="26"/>
        </w:rPr>
        <w:t xml:space="preserve">, </w:t>
      </w:r>
      <w:r w:rsidRPr="009C7957">
        <w:rPr>
          <w:rFonts w:ascii="Humanst521 BT" w:hAnsi="Humanst521 BT" w:cs="Humanst521 BT"/>
          <w:sz w:val="26"/>
          <w:szCs w:val="26"/>
        </w:rPr>
        <w:t xml:space="preserve">pasó lista de asistencia e informó que se encontraban presentes </w:t>
      </w:r>
      <w:r w:rsidR="00AB6F90">
        <w:rPr>
          <w:rFonts w:ascii="Humanst521 BT" w:hAnsi="Humanst521 BT" w:cs="Humanst521 BT"/>
          <w:sz w:val="26"/>
          <w:szCs w:val="26"/>
        </w:rPr>
        <w:t>tres</w:t>
      </w:r>
      <w:r w:rsidR="00EA4611">
        <w:rPr>
          <w:rFonts w:ascii="Humanst521 BT" w:hAnsi="Humanst521 BT" w:cs="Humanst521 BT"/>
          <w:sz w:val="26"/>
          <w:szCs w:val="26"/>
        </w:rPr>
        <w:t xml:space="preserve"> </w:t>
      </w:r>
      <w:r w:rsidR="005D14C3">
        <w:rPr>
          <w:rFonts w:ascii="Humanst521 BT" w:hAnsi="Humanst521 BT" w:cs="Humanst521 BT"/>
          <w:sz w:val="26"/>
          <w:szCs w:val="26"/>
        </w:rPr>
        <w:t>Consejeros Electorales integrantes de la Comisión y seis</w:t>
      </w:r>
      <w:r w:rsidRPr="009C7957">
        <w:rPr>
          <w:rFonts w:ascii="Humanst521 BT" w:hAnsi="Humanst521 BT" w:cs="Humanst521 BT"/>
          <w:sz w:val="26"/>
          <w:szCs w:val="26"/>
        </w:rPr>
        <w:t xml:space="preserve"> Representantes de Partidos Políticos.--------------------------------------------------------------------------------------------------------------------------------------------------------------------</w:t>
      </w:r>
      <w:r w:rsidR="00FD1CC2">
        <w:rPr>
          <w:rFonts w:ascii="Humanst521 BT" w:hAnsi="Humanst521 BT" w:cs="Humanst521 BT"/>
          <w:sz w:val="26"/>
          <w:szCs w:val="26"/>
        </w:rPr>
        <w:t>---------------------------------------</w:t>
      </w:r>
    </w:p>
    <w:p w:rsidR="00582FD1" w:rsidRPr="009C7957" w:rsidRDefault="00FD1CC2" w:rsidP="00CB1EA5">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En El uso de la voz el </w:t>
      </w:r>
      <w:r w:rsidR="002D6E00" w:rsidRPr="009C7957">
        <w:rPr>
          <w:rFonts w:ascii="Humanst521 BT" w:hAnsi="Humanst521 BT" w:cs="Humanst521 BT"/>
          <w:b/>
          <w:sz w:val="26"/>
          <w:szCs w:val="26"/>
        </w:rPr>
        <w:t xml:space="preserve">PRESIDENTE </w:t>
      </w:r>
      <w:r>
        <w:rPr>
          <w:rFonts w:ascii="Humanst521 BT" w:hAnsi="Humanst521 BT" w:cs="Humanst521 BT"/>
          <w:b/>
          <w:sz w:val="26"/>
          <w:szCs w:val="26"/>
        </w:rPr>
        <w:t xml:space="preserve"> DE LA COMISIÓN, </w:t>
      </w:r>
      <w:r w:rsidR="002D6E00" w:rsidRPr="009C7957">
        <w:rPr>
          <w:rFonts w:ascii="Humanst521 BT" w:hAnsi="Humanst521 BT" w:cs="Humanst521 BT"/>
          <w:b/>
          <w:sz w:val="26"/>
          <w:szCs w:val="26"/>
        </w:rPr>
        <w:t xml:space="preserve">DANIEL GARCÍA </w:t>
      </w:r>
      <w:proofErr w:type="spellStart"/>
      <w:r w:rsidR="002D6E00" w:rsidRPr="009C7957">
        <w:rPr>
          <w:rFonts w:ascii="Humanst521 BT" w:hAnsi="Humanst521 BT" w:cs="Humanst521 BT"/>
          <w:b/>
          <w:sz w:val="26"/>
          <w:szCs w:val="26"/>
        </w:rPr>
        <w:t>GARCÍA</w:t>
      </w:r>
      <w:proofErr w:type="spellEnd"/>
      <w:r w:rsidR="002D6E00" w:rsidRPr="009C7957">
        <w:rPr>
          <w:rFonts w:ascii="Humanst521 BT" w:hAnsi="Humanst521 BT" w:cs="Humanst521 BT"/>
          <w:b/>
          <w:sz w:val="26"/>
          <w:szCs w:val="26"/>
        </w:rPr>
        <w:t>,</w:t>
      </w:r>
      <w:r w:rsidR="00582FD1" w:rsidRPr="009C7957">
        <w:rPr>
          <w:rFonts w:ascii="Humanst521 BT" w:hAnsi="Humanst521 BT" w:cs="Humanst521 BT"/>
          <w:sz w:val="26"/>
          <w:szCs w:val="26"/>
        </w:rPr>
        <w:t xml:space="preserve"> Contando con</w:t>
      </w:r>
      <w:r w:rsidR="00E173F7" w:rsidRPr="009C7957">
        <w:rPr>
          <w:rFonts w:ascii="Humanst521 BT" w:hAnsi="Humanst521 BT" w:cs="Humanst521 BT"/>
          <w:sz w:val="26"/>
          <w:szCs w:val="26"/>
        </w:rPr>
        <w:t xml:space="preserve"> los </w:t>
      </w:r>
      <w:r w:rsidR="00582FD1" w:rsidRPr="009C7957">
        <w:rPr>
          <w:rFonts w:ascii="Humanst521 BT" w:hAnsi="Humanst521 BT" w:cs="Humanst521 BT"/>
          <w:sz w:val="26"/>
          <w:szCs w:val="26"/>
        </w:rPr>
        <w:t xml:space="preserve">tres integrantes de la </w:t>
      </w:r>
      <w:r w:rsidR="00E173F7" w:rsidRPr="009C7957">
        <w:rPr>
          <w:rFonts w:ascii="Humanst521 BT" w:hAnsi="Humanst521 BT" w:cs="Humanst521 BT"/>
          <w:sz w:val="26"/>
          <w:szCs w:val="26"/>
        </w:rPr>
        <w:t xml:space="preserve">Comisión y además con los Consejeros y Consejeras Electorales y </w:t>
      </w:r>
      <w:r w:rsidR="00832ACC">
        <w:rPr>
          <w:rFonts w:ascii="Humanst521 BT" w:hAnsi="Humanst521 BT" w:cs="Humanst521 BT"/>
          <w:sz w:val="26"/>
          <w:szCs w:val="26"/>
        </w:rPr>
        <w:t xml:space="preserve"> los </w:t>
      </w:r>
      <w:r w:rsidR="00E173F7" w:rsidRPr="009C7957">
        <w:rPr>
          <w:rFonts w:ascii="Humanst521 BT" w:hAnsi="Humanst521 BT" w:cs="Humanst521 BT"/>
          <w:sz w:val="26"/>
          <w:szCs w:val="26"/>
        </w:rPr>
        <w:t xml:space="preserve">Representante de Partidos Políticos, </w:t>
      </w:r>
      <w:r w:rsidR="00832ACC">
        <w:rPr>
          <w:rFonts w:ascii="Humanst521 BT" w:hAnsi="Humanst521 BT" w:cs="Humanst521 BT"/>
          <w:sz w:val="26"/>
          <w:szCs w:val="26"/>
        </w:rPr>
        <w:t xml:space="preserve">existe </w:t>
      </w:r>
      <w:r w:rsidR="00E173F7" w:rsidRPr="009C7957">
        <w:rPr>
          <w:rFonts w:ascii="Humanst521 BT" w:hAnsi="Humanst521 BT" w:cs="Humanst521 BT"/>
          <w:sz w:val="26"/>
          <w:szCs w:val="26"/>
        </w:rPr>
        <w:t>quórum</w:t>
      </w:r>
      <w:r w:rsidR="00832ACC">
        <w:rPr>
          <w:rFonts w:ascii="Humanst521 BT" w:hAnsi="Humanst521 BT" w:cs="Humanst521 BT"/>
          <w:sz w:val="26"/>
          <w:szCs w:val="26"/>
        </w:rPr>
        <w:t xml:space="preserve"> legal</w:t>
      </w:r>
      <w:r w:rsidR="00E173F7" w:rsidRPr="009C7957">
        <w:rPr>
          <w:rFonts w:ascii="Humanst521 BT" w:hAnsi="Humanst521 BT" w:cs="Humanst521 BT"/>
          <w:sz w:val="26"/>
          <w:szCs w:val="26"/>
        </w:rPr>
        <w:t xml:space="preserve">, por lo tanto todos </w:t>
      </w:r>
      <w:r w:rsidR="00582FD1" w:rsidRPr="009C7957">
        <w:rPr>
          <w:rFonts w:ascii="Humanst521 BT" w:hAnsi="Humanst521 BT" w:cs="Humanst521 BT"/>
          <w:sz w:val="26"/>
          <w:szCs w:val="26"/>
        </w:rPr>
        <w:t>los acuerdos que se tomen serán v</w:t>
      </w:r>
      <w:r w:rsidR="00D361AB" w:rsidRPr="009C7957">
        <w:rPr>
          <w:rFonts w:ascii="Humanst521 BT" w:hAnsi="Humanst521 BT" w:cs="Humanst521 BT"/>
          <w:sz w:val="26"/>
          <w:szCs w:val="26"/>
        </w:rPr>
        <w:t>á</w:t>
      </w:r>
      <w:r w:rsidR="00582FD1" w:rsidRPr="009C7957">
        <w:rPr>
          <w:rFonts w:ascii="Humanst521 BT" w:hAnsi="Humanst521 BT" w:cs="Humanst521 BT"/>
          <w:sz w:val="26"/>
          <w:szCs w:val="26"/>
        </w:rPr>
        <w:t>lidos y legales.--------------------------------------------------------------------------------------------------------------------</w:t>
      </w:r>
      <w:r>
        <w:rPr>
          <w:rFonts w:ascii="Humanst521 BT" w:hAnsi="Humanst521 BT" w:cs="Humanst521 BT"/>
          <w:sz w:val="26"/>
          <w:szCs w:val="26"/>
        </w:rPr>
        <w:t>---------------------</w:t>
      </w:r>
    </w:p>
    <w:p w:rsidR="00D361AB" w:rsidRPr="009C7957" w:rsidRDefault="00582FD1" w:rsidP="00CB1EA5">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Enseguida la </w:t>
      </w:r>
      <w:r w:rsidRPr="009C7957">
        <w:rPr>
          <w:rFonts w:ascii="Humanst521 BT" w:hAnsi="Humanst521 BT" w:cs="Humanst521 BT"/>
          <w:b/>
          <w:sz w:val="26"/>
          <w:szCs w:val="26"/>
        </w:rPr>
        <w:t>SECRETARIA TÉCNICA</w:t>
      </w:r>
      <w:r w:rsidRPr="009C7957">
        <w:rPr>
          <w:rFonts w:ascii="Humanst521 BT" w:hAnsi="Humanst521 BT" w:cs="Humanst521 BT"/>
          <w:sz w:val="26"/>
          <w:szCs w:val="26"/>
        </w:rPr>
        <w:t>: Dio a conocer la propuesta del orden del día para esta s</w:t>
      </w:r>
      <w:r w:rsidR="003F63EE">
        <w:rPr>
          <w:rFonts w:ascii="Humanst521 BT" w:hAnsi="Humanst521 BT" w:cs="Humanst521 BT"/>
          <w:sz w:val="26"/>
          <w:szCs w:val="26"/>
        </w:rPr>
        <w:t>esión en los términos siguientes:</w:t>
      </w:r>
      <w:r w:rsidR="001C590F" w:rsidRPr="009C7957">
        <w:rPr>
          <w:rFonts w:ascii="Humanst521 BT" w:hAnsi="Humanst521 BT" w:cs="Humanst521 BT"/>
          <w:sz w:val="26"/>
          <w:szCs w:val="26"/>
        </w:rPr>
        <w:t xml:space="preserve"> -----------------------------------------------------</w:t>
      </w:r>
      <w:r w:rsidR="00D361AB" w:rsidRPr="009C7957">
        <w:rPr>
          <w:rFonts w:ascii="Humanst521 BT" w:hAnsi="Humanst521 BT" w:cs="Humanst521 BT"/>
          <w:sz w:val="26"/>
          <w:szCs w:val="26"/>
        </w:rPr>
        <w:t>--------------------------------------------------------------------------------------------------------</w:t>
      </w:r>
      <w:r w:rsidR="00FD1CC2">
        <w:rPr>
          <w:rFonts w:ascii="Humanst521 BT" w:hAnsi="Humanst521 BT" w:cs="Humanst521 BT"/>
          <w:sz w:val="26"/>
          <w:szCs w:val="26"/>
        </w:rPr>
        <w:t>-------------</w:t>
      </w:r>
    </w:p>
    <w:p w:rsidR="00582FD1" w:rsidRPr="009C7957" w:rsidRDefault="00582FD1" w:rsidP="00CB1EA5">
      <w:pPr>
        <w:spacing w:line="276" w:lineRule="auto"/>
        <w:jc w:val="both"/>
        <w:rPr>
          <w:rFonts w:ascii="Humanst521 BT" w:eastAsia="Humanst521 BT" w:hAnsi="Humanst521 BT" w:cs="Humanst521 BT"/>
          <w:sz w:val="26"/>
          <w:szCs w:val="26"/>
        </w:rPr>
      </w:pPr>
      <w:r w:rsidRPr="00FD1CC2">
        <w:rPr>
          <w:rFonts w:ascii="Humanst521 BT" w:eastAsia="Humanst521 BT" w:hAnsi="Humanst521 BT" w:cs="Humanst521 BT"/>
          <w:b/>
          <w:sz w:val="26"/>
          <w:szCs w:val="26"/>
        </w:rPr>
        <w:t>1.-</w:t>
      </w:r>
      <w:r w:rsidRPr="009C7957">
        <w:rPr>
          <w:rFonts w:ascii="Humanst521 BT" w:eastAsia="Humanst521 BT" w:hAnsi="Humanst521 BT" w:cs="Humanst521 BT"/>
          <w:sz w:val="26"/>
          <w:szCs w:val="26"/>
        </w:rPr>
        <w:t xml:space="preserve"> Lista de asistencia y declaración del quórum legal en su caso.----------------------------</w:t>
      </w:r>
      <w:r w:rsidR="00FD1CC2">
        <w:rPr>
          <w:rFonts w:ascii="Humanst521 BT" w:eastAsia="Humanst521 BT" w:hAnsi="Humanst521 BT" w:cs="Humanst521 BT"/>
          <w:sz w:val="26"/>
          <w:szCs w:val="26"/>
        </w:rPr>
        <w:t>---</w:t>
      </w:r>
    </w:p>
    <w:p w:rsidR="00582FD1" w:rsidRPr="009C7957" w:rsidRDefault="00582FD1" w:rsidP="00CB1EA5">
      <w:pPr>
        <w:autoSpaceDE w:val="0"/>
        <w:autoSpaceDN w:val="0"/>
        <w:adjustRightInd w:val="0"/>
        <w:spacing w:line="276" w:lineRule="auto"/>
        <w:jc w:val="both"/>
        <w:rPr>
          <w:rFonts w:ascii="Humanst521 BT" w:eastAsia="Humanst521 BT" w:hAnsi="Humanst521 BT" w:cs="Humanst521 BT"/>
          <w:sz w:val="26"/>
          <w:szCs w:val="26"/>
        </w:rPr>
      </w:pPr>
      <w:r w:rsidRPr="00FD1CC2">
        <w:rPr>
          <w:rFonts w:ascii="Humanst521 BT" w:eastAsia="Humanst521 BT" w:hAnsi="Humanst521 BT" w:cs="Humanst521 BT"/>
          <w:b/>
          <w:sz w:val="26"/>
          <w:szCs w:val="26"/>
        </w:rPr>
        <w:t>2.-</w:t>
      </w:r>
      <w:r w:rsidRPr="009C7957">
        <w:rPr>
          <w:rFonts w:ascii="Humanst521 BT" w:eastAsia="Humanst521 BT" w:hAnsi="Humanst521 BT" w:cs="Humanst521 BT"/>
          <w:sz w:val="26"/>
          <w:szCs w:val="26"/>
        </w:rPr>
        <w:t xml:space="preserve"> Lectura del orden del día y aprobación en su caso.----------------</w:t>
      </w:r>
      <w:r w:rsidRPr="009C7957">
        <w:rPr>
          <w:rFonts w:ascii="Humanst521 BT" w:hAnsi="Humanst521 BT" w:cs="Humanst521 BT"/>
          <w:sz w:val="26"/>
          <w:szCs w:val="26"/>
        </w:rPr>
        <w:t>-------------------------</w:t>
      </w:r>
    </w:p>
    <w:p w:rsidR="00A91364" w:rsidRDefault="00582FD1" w:rsidP="00816F59">
      <w:pPr>
        <w:pStyle w:val="Sinespaciado"/>
        <w:spacing w:line="276" w:lineRule="auto"/>
        <w:jc w:val="both"/>
        <w:rPr>
          <w:rFonts w:ascii="Humanst521 BT" w:eastAsia="Humanst521 BT" w:hAnsi="Humanst521 BT" w:cs="Humanst521 BT"/>
          <w:sz w:val="26"/>
          <w:szCs w:val="26"/>
          <w:lang w:val="es-ES" w:eastAsia="es-ES"/>
        </w:rPr>
      </w:pPr>
      <w:r w:rsidRPr="00FD1CC2">
        <w:rPr>
          <w:rFonts w:ascii="Humanst521 BT" w:hAnsi="Humanst521 BT" w:cs="Humanst521 BT"/>
          <w:b/>
          <w:sz w:val="26"/>
          <w:szCs w:val="26"/>
        </w:rPr>
        <w:t>3.-</w:t>
      </w:r>
      <w:r w:rsidRPr="009C7957">
        <w:rPr>
          <w:rFonts w:ascii="Humanst521 BT" w:hAnsi="Humanst521 BT" w:cs="Humanst521 BT"/>
          <w:sz w:val="26"/>
          <w:szCs w:val="26"/>
        </w:rPr>
        <w:t xml:space="preserve"> </w:t>
      </w:r>
      <w:r w:rsidRPr="00370E85">
        <w:rPr>
          <w:rFonts w:ascii="Humanst521 BT" w:eastAsia="Humanst521 BT" w:hAnsi="Humanst521 BT" w:cs="Humanst521 BT"/>
          <w:sz w:val="26"/>
          <w:szCs w:val="26"/>
          <w:lang w:val="es-ES" w:eastAsia="es-ES"/>
        </w:rPr>
        <w:t>Pro</w:t>
      </w:r>
      <w:r w:rsidR="0098302A" w:rsidRPr="00370E85">
        <w:rPr>
          <w:rFonts w:ascii="Humanst521 BT" w:eastAsia="Humanst521 BT" w:hAnsi="Humanst521 BT" w:cs="Humanst521 BT"/>
          <w:sz w:val="26"/>
          <w:szCs w:val="26"/>
          <w:lang w:val="es-ES" w:eastAsia="es-ES"/>
        </w:rPr>
        <w:t>yecto de</w:t>
      </w:r>
      <w:r w:rsidR="00FD1CC2">
        <w:rPr>
          <w:rFonts w:ascii="Humanst521 BT" w:eastAsia="Humanst521 BT" w:hAnsi="Humanst521 BT" w:cs="Humanst521 BT"/>
          <w:sz w:val="26"/>
          <w:szCs w:val="26"/>
          <w:lang w:val="es-ES" w:eastAsia="es-ES"/>
        </w:rPr>
        <w:t xml:space="preserve"> </w:t>
      </w:r>
      <w:r w:rsidR="00AF348E" w:rsidRPr="00370E85">
        <w:rPr>
          <w:rFonts w:ascii="Humanst521 BT" w:eastAsia="Humanst521 BT" w:hAnsi="Humanst521 BT" w:cs="Humanst521 BT"/>
          <w:sz w:val="26"/>
          <w:szCs w:val="26"/>
          <w:lang w:val="es-ES" w:eastAsia="es-ES"/>
        </w:rPr>
        <w:t xml:space="preserve">dictamen </w:t>
      </w:r>
      <w:r w:rsidR="00496CE6">
        <w:rPr>
          <w:rFonts w:ascii="Humanst521 BT" w:eastAsia="Humanst521 BT" w:hAnsi="Humanst521 BT" w:cs="Humanst521 BT"/>
          <w:sz w:val="26"/>
          <w:szCs w:val="26"/>
          <w:lang w:val="es-ES" w:eastAsia="es-ES"/>
        </w:rPr>
        <w:t xml:space="preserve">relativo al </w:t>
      </w:r>
      <w:r w:rsidR="00FD1CC2">
        <w:rPr>
          <w:rFonts w:ascii="Humanst521 BT" w:eastAsia="Humanst521 BT" w:hAnsi="Humanst521 BT" w:cs="Humanst521 BT"/>
          <w:sz w:val="26"/>
          <w:szCs w:val="26"/>
          <w:lang w:val="es-ES" w:eastAsia="es-ES"/>
        </w:rPr>
        <w:t>D</w:t>
      </w:r>
      <w:r w:rsidR="00FD1CC2" w:rsidRPr="00FD1CC2">
        <w:rPr>
          <w:rFonts w:ascii="Humanst521 BT" w:eastAsia="Humanst521 BT" w:hAnsi="Humanst521 BT" w:cs="Humanst521 BT"/>
          <w:sz w:val="26"/>
          <w:szCs w:val="26"/>
          <w:lang w:val="es-ES" w:eastAsia="es-ES"/>
        </w:rPr>
        <w:t>ictamen número cinco relativo a la verificación del cumplimiento de los procedimientos previstos en los estatutos del partido peninsular de las californias en la elección del Comité Ejecutivo Estatal, así como la expedición de su reglamento interno”</w:t>
      </w:r>
      <w:r w:rsidR="008222AB" w:rsidRPr="00FD1CC2">
        <w:rPr>
          <w:rFonts w:ascii="Humanst521 BT" w:eastAsia="Humanst521 BT" w:hAnsi="Humanst521 BT" w:cs="Humanst521 BT"/>
          <w:sz w:val="26"/>
          <w:szCs w:val="26"/>
          <w:lang w:val="es-ES" w:eastAsia="es-ES"/>
        </w:rPr>
        <w:t xml:space="preserve">. </w:t>
      </w:r>
    </w:p>
    <w:p w:rsidR="00A91364" w:rsidRDefault="00370E85" w:rsidP="00816F59">
      <w:pPr>
        <w:pStyle w:val="Sinespaciado"/>
        <w:spacing w:line="276" w:lineRule="auto"/>
        <w:jc w:val="both"/>
        <w:rPr>
          <w:rFonts w:ascii="Humanst521 BT" w:eastAsia="Humanst521 BT" w:hAnsi="Humanst521 BT" w:cs="Humanst521 BT"/>
          <w:sz w:val="26"/>
          <w:szCs w:val="26"/>
          <w:lang w:val="es-ES" w:eastAsia="es-ES"/>
        </w:rPr>
      </w:pPr>
      <w:r w:rsidRPr="00370E85">
        <w:rPr>
          <w:rFonts w:ascii="Humanst521 BT" w:eastAsia="Humanst521 BT" w:hAnsi="Humanst521 BT" w:cs="Humanst521 BT"/>
          <w:sz w:val="26"/>
          <w:szCs w:val="26"/>
          <w:lang w:val="es-ES" w:eastAsia="es-ES"/>
        </w:rPr>
        <w:t>3.1 Dispensa del trámite de lectura.</w:t>
      </w:r>
      <w:r w:rsidR="00A91364">
        <w:rPr>
          <w:rFonts w:ascii="Humanst521 BT" w:eastAsia="Humanst521 BT" w:hAnsi="Humanst521 BT" w:cs="Humanst521 BT"/>
          <w:sz w:val="26"/>
          <w:szCs w:val="26"/>
          <w:lang w:val="es-ES" w:eastAsia="es-ES"/>
        </w:rPr>
        <w:t>------------------------------------------------------------------</w:t>
      </w:r>
      <w:r w:rsidRPr="00370E85">
        <w:rPr>
          <w:rFonts w:ascii="Humanst521 BT" w:eastAsia="Humanst521 BT" w:hAnsi="Humanst521 BT" w:cs="Humanst521 BT"/>
          <w:sz w:val="26"/>
          <w:szCs w:val="26"/>
          <w:lang w:val="es-ES" w:eastAsia="es-ES"/>
        </w:rPr>
        <w:t xml:space="preserve"> </w:t>
      </w:r>
    </w:p>
    <w:p w:rsidR="004E572F" w:rsidRDefault="00370E85" w:rsidP="00816F59">
      <w:pPr>
        <w:pStyle w:val="Sinespaciado"/>
        <w:spacing w:line="276" w:lineRule="auto"/>
        <w:jc w:val="both"/>
        <w:rPr>
          <w:rFonts w:ascii="Humanst521 BT" w:eastAsia="Humanst521 BT" w:hAnsi="Humanst521 BT" w:cs="Humanst521 BT"/>
          <w:sz w:val="26"/>
          <w:szCs w:val="26"/>
          <w:lang w:val="es-ES" w:eastAsia="es-ES"/>
        </w:rPr>
      </w:pPr>
      <w:r w:rsidRPr="00370E85">
        <w:rPr>
          <w:rFonts w:ascii="Humanst521 BT" w:eastAsia="Humanst521 BT" w:hAnsi="Humanst521 BT" w:cs="Humanst521 BT"/>
          <w:sz w:val="26"/>
          <w:szCs w:val="26"/>
          <w:lang w:val="es-ES" w:eastAsia="es-ES"/>
        </w:rPr>
        <w:t xml:space="preserve">3.2 Discusión, y aprobación en su caso. </w:t>
      </w:r>
      <w:r w:rsidR="008222AB">
        <w:rPr>
          <w:rFonts w:ascii="Humanst521 BT" w:eastAsia="Humanst521 BT" w:hAnsi="Humanst521 BT" w:cs="Humanst521 BT"/>
          <w:sz w:val="26"/>
          <w:szCs w:val="26"/>
          <w:lang w:val="es-ES" w:eastAsia="es-ES"/>
        </w:rPr>
        <w:t>-------------------------------------------------------------</w:t>
      </w:r>
    </w:p>
    <w:p w:rsidR="00582FD1" w:rsidRPr="009C7957" w:rsidRDefault="00496CE6" w:rsidP="00CB1EA5">
      <w:pPr>
        <w:autoSpaceDE w:val="0"/>
        <w:autoSpaceDN w:val="0"/>
        <w:adjustRightInd w:val="0"/>
        <w:spacing w:line="276" w:lineRule="auto"/>
        <w:jc w:val="both"/>
        <w:rPr>
          <w:rFonts w:ascii="Humanst521 BT" w:hAnsi="Humanst521 BT" w:cs="Humanst521 BT"/>
          <w:sz w:val="26"/>
          <w:szCs w:val="26"/>
        </w:rPr>
      </w:pPr>
      <w:r w:rsidRPr="00FD1CC2">
        <w:rPr>
          <w:rFonts w:ascii="Humanst521 BT" w:hAnsi="Humanst521 BT" w:cs="Arial"/>
          <w:b/>
          <w:sz w:val="26"/>
          <w:szCs w:val="26"/>
          <w:lang w:val="es-MX"/>
        </w:rPr>
        <w:t>4</w:t>
      </w:r>
      <w:r w:rsidR="00582FD1" w:rsidRPr="00FD1CC2">
        <w:rPr>
          <w:rFonts w:ascii="Humanst521 BT" w:hAnsi="Humanst521 BT" w:cs="Arial"/>
          <w:b/>
          <w:sz w:val="26"/>
          <w:szCs w:val="26"/>
          <w:lang w:val="es-MX"/>
        </w:rPr>
        <w:t>.-</w:t>
      </w:r>
      <w:r w:rsidR="00582FD1" w:rsidRPr="009C7957">
        <w:rPr>
          <w:rFonts w:ascii="Humanst521 BT" w:hAnsi="Humanst521 BT" w:cs="Arial"/>
          <w:sz w:val="26"/>
          <w:szCs w:val="26"/>
          <w:lang w:val="es-MX"/>
        </w:rPr>
        <w:t>Clausura de la Sesión.</w:t>
      </w:r>
      <w:r w:rsidR="00582FD1" w:rsidRPr="009C7957">
        <w:rPr>
          <w:rFonts w:ascii="Humanst521 BT" w:hAnsi="Humanst521 BT" w:cs="Humanst521 BT"/>
          <w:sz w:val="26"/>
          <w:szCs w:val="26"/>
        </w:rPr>
        <w:t>--------------------------------------------------------------------------</w:t>
      </w:r>
      <w:r w:rsidR="00FD1CC2">
        <w:rPr>
          <w:rFonts w:ascii="Humanst521 BT" w:hAnsi="Humanst521 BT" w:cs="Humanst521 BT"/>
          <w:sz w:val="26"/>
          <w:szCs w:val="26"/>
        </w:rPr>
        <w:t>--</w:t>
      </w:r>
    </w:p>
    <w:p w:rsidR="00FD1CC2" w:rsidRDefault="00FD1CC2" w:rsidP="00FD1CC2">
      <w:pPr>
        <w:spacing w:line="276" w:lineRule="auto"/>
        <w:jc w:val="both"/>
        <w:rPr>
          <w:rFonts w:ascii="Humanst521 BT" w:hAnsi="Humanst521 BT"/>
          <w:sz w:val="26"/>
          <w:szCs w:val="26"/>
        </w:rPr>
      </w:pPr>
    </w:p>
    <w:p w:rsidR="00FD1CC2" w:rsidRDefault="00FD1CC2" w:rsidP="00A91364">
      <w:pPr>
        <w:spacing w:line="276" w:lineRule="auto"/>
        <w:jc w:val="both"/>
        <w:rPr>
          <w:rFonts w:ascii="Humanst521 BT" w:hAnsi="Humanst521 BT"/>
          <w:sz w:val="26"/>
          <w:szCs w:val="26"/>
        </w:rPr>
      </w:pPr>
    </w:p>
    <w:p w:rsidR="00A91364" w:rsidRDefault="00A91364" w:rsidP="00A91364">
      <w:pPr>
        <w:spacing w:line="276" w:lineRule="auto"/>
        <w:jc w:val="both"/>
        <w:rPr>
          <w:rFonts w:ascii="Humanst521 BT" w:hAnsi="Humanst521 BT"/>
          <w:sz w:val="26"/>
          <w:szCs w:val="26"/>
        </w:rPr>
      </w:pPr>
    </w:p>
    <w:p w:rsidR="00A91364" w:rsidRDefault="00A91364" w:rsidP="00A91364">
      <w:pPr>
        <w:spacing w:line="276" w:lineRule="auto"/>
        <w:jc w:val="both"/>
        <w:rPr>
          <w:rFonts w:ascii="Humanst521 BT" w:hAnsi="Humanst521 BT"/>
          <w:sz w:val="26"/>
          <w:szCs w:val="26"/>
        </w:rPr>
      </w:pPr>
    </w:p>
    <w:p w:rsidR="008222AB" w:rsidRDefault="00582FD1" w:rsidP="0036678B">
      <w:pPr>
        <w:pBdr>
          <w:bottom w:val="single" w:sz="6" w:space="0" w:color="auto"/>
        </w:pBdr>
        <w:spacing w:line="276" w:lineRule="auto"/>
        <w:jc w:val="both"/>
        <w:rPr>
          <w:rFonts w:ascii="Humanst521 BT" w:hAnsi="Humanst521 BT" w:cs="Humanst521 BT"/>
          <w:sz w:val="26"/>
          <w:szCs w:val="26"/>
        </w:rPr>
      </w:pPr>
      <w:r w:rsidRPr="009C7957">
        <w:rPr>
          <w:rFonts w:ascii="Humanst521 BT" w:hAnsi="Humanst521 BT"/>
          <w:sz w:val="26"/>
          <w:szCs w:val="26"/>
        </w:rPr>
        <w:t>Acto seguido</w:t>
      </w:r>
      <w:r w:rsidR="00FD1CC2">
        <w:rPr>
          <w:rFonts w:ascii="Humanst521 BT" w:hAnsi="Humanst521 BT"/>
          <w:sz w:val="26"/>
          <w:szCs w:val="26"/>
        </w:rPr>
        <w:t xml:space="preserve"> </w:t>
      </w:r>
      <w:r w:rsidRPr="009C7957">
        <w:rPr>
          <w:rFonts w:ascii="Humanst521 BT" w:hAnsi="Humanst521 BT"/>
          <w:sz w:val="26"/>
          <w:szCs w:val="26"/>
        </w:rPr>
        <w:t>el</w:t>
      </w:r>
      <w:r w:rsidR="001C590F" w:rsidRPr="009C7957">
        <w:rPr>
          <w:rFonts w:ascii="Humanst521 BT" w:hAnsi="Humanst521 BT" w:cs="Humanst521 BT"/>
          <w:b/>
          <w:sz w:val="26"/>
          <w:szCs w:val="26"/>
        </w:rPr>
        <w:t xml:space="preserve"> </w:t>
      </w:r>
      <w:r w:rsidR="00FD1CC2">
        <w:rPr>
          <w:rFonts w:ascii="Humanst521 BT" w:hAnsi="Humanst521 BT" w:cs="Humanst521 BT"/>
          <w:b/>
          <w:sz w:val="26"/>
          <w:szCs w:val="26"/>
        </w:rPr>
        <w:t>P</w:t>
      </w:r>
      <w:r w:rsidR="001C590F" w:rsidRPr="009C7957">
        <w:rPr>
          <w:rFonts w:ascii="Humanst521 BT" w:hAnsi="Humanst521 BT" w:cs="Humanst521 BT"/>
          <w:b/>
          <w:sz w:val="26"/>
          <w:szCs w:val="26"/>
        </w:rPr>
        <w:t>RESIDENTE</w:t>
      </w:r>
      <w:r w:rsidR="00FD1CC2">
        <w:rPr>
          <w:rFonts w:ascii="Humanst521 BT" w:hAnsi="Humanst521 BT" w:cs="Humanst521 BT"/>
          <w:b/>
          <w:sz w:val="26"/>
          <w:szCs w:val="26"/>
        </w:rPr>
        <w:t xml:space="preserve"> DE LA COMISIÓN,</w:t>
      </w:r>
      <w:r w:rsidR="001C590F" w:rsidRPr="009C7957">
        <w:rPr>
          <w:rFonts w:ascii="Humanst521 BT" w:hAnsi="Humanst521 BT" w:cs="Humanst521 BT"/>
          <w:b/>
          <w:sz w:val="26"/>
          <w:szCs w:val="26"/>
        </w:rPr>
        <w:t xml:space="preserve"> DANIEL GARCÍA </w:t>
      </w:r>
      <w:proofErr w:type="spellStart"/>
      <w:r w:rsidR="001C590F" w:rsidRPr="009C7957">
        <w:rPr>
          <w:rFonts w:ascii="Humanst521 BT" w:hAnsi="Humanst521 BT" w:cs="Humanst521 BT"/>
          <w:b/>
          <w:sz w:val="26"/>
          <w:szCs w:val="26"/>
        </w:rPr>
        <w:t>GARCÍA</w:t>
      </w:r>
      <w:proofErr w:type="spellEnd"/>
      <w:r w:rsidR="001C590F" w:rsidRPr="009C7957">
        <w:rPr>
          <w:rFonts w:ascii="Humanst521 BT" w:hAnsi="Humanst521 BT" w:cs="Humanst521 BT"/>
          <w:b/>
          <w:sz w:val="26"/>
          <w:szCs w:val="26"/>
        </w:rPr>
        <w:t>,</w:t>
      </w:r>
      <w:r w:rsidR="00A91364">
        <w:rPr>
          <w:rFonts w:ascii="Humanst521 BT" w:hAnsi="Humanst521 BT" w:cs="Humanst521 BT"/>
          <w:b/>
          <w:sz w:val="26"/>
          <w:szCs w:val="26"/>
        </w:rPr>
        <w:t xml:space="preserve"> </w:t>
      </w:r>
      <w:r w:rsidR="00A91364" w:rsidRPr="00A91364">
        <w:rPr>
          <w:rFonts w:ascii="Humanst521 BT" w:hAnsi="Humanst521 BT" w:cs="Humanst521 BT"/>
          <w:sz w:val="26"/>
          <w:szCs w:val="26"/>
        </w:rPr>
        <w:t>manifi</w:t>
      </w:r>
      <w:r w:rsidR="00A91364">
        <w:rPr>
          <w:rFonts w:ascii="Humanst521 BT" w:hAnsi="Humanst521 BT" w:cs="Humanst521 BT"/>
          <w:sz w:val="26"/>
          <w:szCs w:val="26"/>
        </w:rPr>
        <w:t>e</w:t>
      </w:r>
      <w:r w:rsidR="00A91364" w:rsidRPr="00A91364">
        <w:rPr>
          <w:rFonts w:ascii="Humanst521 BT" w:hAnsi="Humanst521 BT" w:cs="Humanst521 BT"/>
          <w:sz w:val="26"/>
          <w:szCs w:val="26"/>
        </w:rPr>
        <w:t>sta que</w:t>
      </w:r>
      <w:r w:rsidR="00A91364">
        <w:rPr>
          <w:rFonts w:ascii="Humanst521 BT" w:hAnsi="Humanst521 BT" w:cs="Humanst521 BT"/>
          <w:b/>
          <w:sz w:val="26"/>
          <w:szCs w:val="26"/>
        </w:rPr>
        <w:t xml:space="preserve"> </w:t>
      </w:r>
      <w:r w:rsidR="00620022" w:rsidRPr="00620022">
        <w:rPr>
          <w:rFonts w:ascii="Humanst521 BT" w:hAnsi="Humanst521 BT"/>
          <w:sz w:val="26"/>
          <w:szCs w:val="26"/>
        </w:rPr>
        <w:t>s</w:t>
      </w:r>
      <w:r w:rsidRPr="00620022">
        <w:rPr>
          <w:rFonts w:ascii="Humanst521 BT" w:hAnsi="Humanst521 BT"/>
          <w:sz w:val="26"/>
          <w:szCs w:val="26"/>
        </w:rPr>
        <w:t xml:space="preserve">e </w:t>
      </w:r>
      <w:r w:rsidRPr="009C7957">
        <w:rPr>
          <w:rFonts w:ascii="Humanst521 BT" w:hAnsi="Humanst521 BT"/>
          <w:sz w:val="26"/>
          <w:szCs w:val="26"/>
        </w:rPr>
        <w:t xml:space="preserve">somete a la consideración de </w:t>
      </w:r>
      <w:r w:rsidR="00934359" w:rsidRPr="009C7957">
        <w:rPr>
          <w:rFonts w:ascii="Humanst521 BT" w:hAnsi="Humanst521 BT"/>
          <w:sz w:val="26"/>
          <w:szCs w:val="26"/>
        </w:rPr>
        <w:t>todos los presentes</w:t>
      </w:r>
      <w:r w:rsidR="00E42966" w:rsidRPr="009C7957">
        <w:rPr>
          <w:rFonts w:ascii="Humanst521 BT" w:hAnsi="Humanst521 BT"/>
          <w:sz w:val="26"/>
          <w:szCs w:val="26"/>
        </w:rPr>
        <w:t xml:space="preserve"> esta propuesta d</w:t>
      </w:r>
      <w:r w:rsidR="00934359" w:rsidRPr="009C7957">
        <w:rPr>
          <w:rFonts w:ascii="Humanst521 BT" w:hAnsi="Humanst521 BT"/>
          <w:sz w:val="26"/>
          <w:szCs w:val="26"/>
        </w:rPr>
        <w:t>el orden del día</w:t>
      </w:r>
      <w:r w:rsidR="00E42966" w:rsidRPr="009C7957">
        <w:rPr>
          <w:rFonts w:ascii="Humanst521 BT" w:hAnsi="Humanst521 BT"/>
          <w:sz w:val="26"/>
          <w:szCs w:val="26"/>
        </w:rPr>
        <w:t xml:space="preserve"> para esta Sesión.</w:t>
      </w:r>
      <w:r w:rsidR="00EA4611">
        <w:rPr>
          <w:rFonts w:ascii="Humanst521 BT" w:hAnsi="Humanst521 BT"/>
          <w:sz w:val="26"/>
          <w:szCs w:val="26"/>
        </w:rPr>
        <w:t xml:space="preserve"> </w:t>
      </w:r>
      <w:r w:rsidR="00664AA9">
        <w:rPr>
          <w:rFonts w:ascii="Humanst521 BT" w:hAnsi="Humanst521 BT"/>
          <w:sz w:val="26"/>
          <w:szCs w:val="26"/>
        </w:rPr>
        <w:t>¿Se tiene alguna observación</w:t>
      </w:r>
      <w:r w:rsidR="008222AB">
        <w:rPr>
          <w:rFonts w:ascii="Humanst521 BT" w:hAnsi="Humanst521 BT"/>
          <w:sz w:val="26"/>
          <w:szCs w:val="26"/>
        </w:rPr>
        <w:t xml:space="preserve"> o Participación, no siendo así, los sometemos a consideración.------------------</w:t>
      </w:r>
      <w:r w:rsidR="008D39E5">
        <w:rPr>
          <w:rFonts w:ascii="Humanst521 BT" w:hAnsi="Humanst521 BT"/>
          <w:sz w:val="26"/>
          <w:szCs w:val="26"/>
        </w:rPr>
        <w:t>----------------</w:t>
      </w:r>
      <w:r w:rsidR="008222AB">
        <w:rPr>
          <w:rFonts w:ascii="Humanst521 BT" w:hAnsi="Humanst521 BT" w:cs="Humanst521 BT"/>
          <w:sz w:val="26"/>
          <w:szCs w:val="26"/>
        </w:rPr>
        <w:t>--------------------------------------------------------------------------------</w:t>
      </w:r>
      <w:r w:rsidR="00FD1CC2">
        <w:rPr>
          <w:rFonts w:ascii="Humanst521 BT" w:hAnsi="Humanst521 BT" w:cs="Humanst521 BT"/>
          <w:sz w:val="26"/>
          <w:szCs w:val="26"/>
        </w:rPr>
        <w:t xml:space="preserve">---------------------------------------------------------------- </w:t>
      </w:r>
    </w:p>
    <w:p w:rsidR="008222AB" w:rsidRDefault="008D39E5" w:rsidP="0036678B">
      <w:pPr>
        <w:pBdr>
          <w:bottom w:val="single" w:sz="6" w:space="0" w:color="auto"/>
        </w:pBdr>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En el uso de la voz </w:t>
      </w:r>
      <w:r w:rsidR="00B975CD">
        <w:rPr>
          <w:rFonts w:ascii="Humanst521 BT" w:hAnsi="Humanst521 BT" w:cs="Humanst521 BT"/>
          <w:sz w:val="26"/>
          <w:szCs w:val="26"/>
        </w:rPr>
        <w:t xml:space="preserve">la </w:t>
      </w:r>
      <w:r w:rsidR="00FD1CC2" w:rsidRPr="008222AB">
        <w:rPr>
          <w:rFonts w:ascii="Humanst521 BT" w:hAnsi="Humanst521 BT" w:cs="Humanst521 BT"/>
          <w:b/>
          <w:sz w:val="26"/>
          <w:szCs w:val="26"/>
        </w:rPr>
        <w:t>SECRETARIA TÉCNICA</w:t>
      </w:r>
      <w:r w:rsidR="00FD1CC2">
        <w:rPr>
          <w:rFonts w:ascii="Humanst521 BT" w:hAnsi="Humanst521 BT" w:cs="Humanst521 BT"/>
          <w:b/>
          <w:sz w:val="26"/>
          <w:szCs w:val="26"/>
        </w:rPr>
        <w:t>,</w:t>
      </w:r>
      <w:r w:rsidR="00FD1CC2" w:rsidRPr="008222AB">
        <w:rPr>
          <w:rFonts w:ascii="Humanst521 BT" w:hAnsi="Humanst521 BT" w:cs="Humanst521 BT"/>
          <w:b/>
          <w:sz w:val="26"/>
          <w:szCs w:val="26"/>
        </w:rPr>
        <w:t xml:space="preserve"> DEIDA PADILLA RODRÍGUEZ</w:t>
      </w:r>
      <w:r w:rsidR="008222AB">
        <w:rPr>
          <w:rFonts w:ascii="Humanst521 BT" w:hAnsi="Humanst521 BT" w:cs="Humanst521 BT"/>
          <w:sz w:val="26"/>
          <w:szCs w:val="26"/>
        </w:rPr>
        <w:t xml:space="preserve">, </w:t>
      </w:r>
      <w:r w:rsidR="00FD1CC2">
        <w:rPr>
          <w:rFonts w:ascii="Humanst521 BT" w:hAnsi="Humanst521 BT" w:cs="Humanst521 BT"/>
          <w:sz w:val="26"/>
          <w:szCs w:val="26"/>
        </w:rPr>
        <w:t>manifestó que</w:t>
      </w:r>
      <w:r w:rsidR="008222AB">
        <w:rPr>
          <w:rFonts w:ascii="Humanst521 BT" w:hAnsi="Humanst521 BT" w:cs="Humanst521 BT"/>
          <w:sz w:val="26"/>
          <w:szCs w:val="26"/>
        </w:rPr>
        <w:t xml:space="preserve"> por instrucciones del Presidente de la Comisión de Régimen de Partidos Políticos y Financiamiento se somete a consideración a los integrantes de la misma para que voten a favor o en contra de la propuesta del orden del día sometido a su consideración en votación económica, solicitando sirvan levantar su mano en pri</w:t>
      </w:r>
      <w:r w:rsidR="00FD1CC2">
        <w:rPr>
          <w:rFonts w:ascii="Humanst521 BT" w:hAnsi="Humanst521 BT" w:cs="Humanst521 BT"/>
          <w:sz w:val="26"/>
          <w:szCs w:val="26"/>
        </w:rPr>
        <w:t xml:space="preserve">mer lugar quienes estén a favor; por lo que informa al Presidente </w:t>
      </w:r>
      <w:r w:rsidR="008222AB">
        <w:rPr>
          <w:rFonts w:ascii="Humanst521 BT" w:hAnsi="Humanst521 BT" w:cs="Humanst521 BT"/>
          <w:sz w:val="26"/>
          <w:szCs w:val="26"/>
        </w:rPr>
        <w:t>que existen tres votos a favor de la propuesta del orden del día.</w:t>
      </w:r>
      <w:r w:rsidR="00FD1CC2">
        <w:rPr>
          <w:rFonts w:ascii="Humanst521 BT" w:hAnsi="Humanst521 BT" w:cs="Humanst521 BT"/>
          <w:sz w:val="26"/>
          <w:szCs w:val="26"/>
        </w:rPr>
        <w:t xml:space="preserve">--------------------------------------------------------------------------------------------------------------------------------------------------------------------------------------------------------------------------------------------------------------------------------------------------- </w:t>
      </w:r>
    </w:p>
    <w:p w:rsidR="0047287B" w:rsidRDefault="00FD1CC2" w:rsidP="0036678B">
      <w:pPr>
        <w:pBdr>
          <w:bottom w:val="single" w:sz="6" w:space="0" w:color="auto"/>
        </w:pBdr>
        <w:spacing w:line="276" w:lineRule="auto"/>
        <w:jc w:val="both"/>
        <w:rPr>
          <w:rFonts w:ascii="Humanst521 BT" w:hAnsi="Humanst521 BT" w:cs="Humanst521 BT"/>
          <w:sz w:val="26"/>
          <w:szCs w:val="26"/>
        </w:rPr>
      </w:pPr>
      <w:r>
        <w:rPr>
          <w:rFonts w:ascii="Humanst521 BT" w:hAnsi="Humanst521 BT" w:cs="Humanst521 BT"/>
          <w:sz w:val="26"/>
          <w:szCs w:val="26"/>
        </w:rPr>
        <w:t>Acto seguido y e</w:t>
      </w:r>
      <w:r w:rsidR="008222AB">
        <w:rPr>
          <w:rFonts w:ascii="Humanst521 BT" w:hAnsi="Humanst521 BT" w:cs="Humanst521 BT"/>
          <w:sz w:val="26"/>
          <w:szCs w:val="26"/>
        </w:rPr>
        <w:t xml:space="preserve">n uso de la voz </w:t>
      </w:r>
      <w:r w:rsidR="0047287B">
        <w:rPr>
          <w:rFonts w:ascii="Humanst521 BT" w:hAnsi="Humanst521 BT" w:cs="Humanst521 BT"/>
          <w:sz w:val="26"/>
          <w:szCs w:val="26"/>
        </w:rPr>
        <w:t xml:space="preserve">el </w:t>
      </w:r>
      <w:r w:rsidRPr="0047287B">
        <w:rPr>
          <w:rFonts w:ascii="Humanst521 BT" w:hAnsi="Humanst521 BT" w:cs="Humanst521 BT"/>
          <w:b/>
          <w:sz w:val="26"/>
          <w:szCs w:val="26"/>
        </w:rPr>
        <w:t>PRESIDENTE DE LA COMISIÓN</w:t>
      </w:r>
      <w:r>
        <w:rPr>
          <w:rFonts w:ascii="Humanst521 BT" w:hAnsi="Humanst521 BT" w:cs="Humanst521 BT"/>
          <w:b/>
          <w:sz w:val="26"/>
          <w:szCs w:val="26"/>
        </w:rPr>
        <w:t>, DANIEL GARCÍ</w:t>
      </w:r>
      <w:r w:rsidRPr="0047287B">
        <w:rPr>
          <w:rFonts w:ascii="Humanst521 BT" w:hAnsi="Humanst521 BT" w:cs="Humanst521 BT"/>
          <w:b/>
          <w:sz w:val="26"/>
          <w:szCs w:val="26"/>
        </w:rPr>
        <w:t>A</w:t>
      </w:r>
      <w:r>
        <w:rPr>
          <w:rFonts w:ascii="Humanst521 BT" w:hAnsi="Humanst521 BT" w:cs="Humanst521 BT"/>
          <w:b/>
          <w:sz w:val="26"/>
          <w:szCs w:val="26"/>
        </w:rPr>
        <w:t xml:space="preserve"> </w:t>
      </w:r>
      <w:proofErr w:type="spellStart"/>
      <w:r>
        <w:rPr>
          <w:rFonts w:ascii="Humanst521 BT" w:hAnsi="Humanst521 BT" w:cs="Humanst521 BT"/>
          <w:b/>
          <w:sz w:val="26"/>
          <w:szCs w:val="26"/>
        </w:rPr>
        <w:t>GARCÍ</w:t>
      </w:r>
      <w:r w:rsidRPr="0047287B">
        <w:rPr>
          <w:rFonts w:ascii="Humanst521 BT" w:hAnsi="Humanst521 BT" w:cs="Humanst521 BT"/>
          <w:b/>
          <w:sz w:val="26"/>
          <w:szCs w:val="26"/>
        </w:rPr>
        <w:t>A</w:t>
      </w:r>
      <w:proofErr w:type="spellEnd"/>
      <w:r>
        <w:rPr>
          <w:rFonts w:ascii="Humanst521 BT" w:hAnsi="Humanst521 BT" w:cs="Humanst521 BT"/>
          <w:sz w:val="26"/>
          <w:szCs w:val="26"/>
        </w:rPr>
        <w:t xml:space="preserve">, manifestó que </w:t>
      </w:r>
      <w:r w:rsidR="0047287B">
        <w:rPr>
          <w:rFonts w:ascii="Humanst521 BT" w:hAnsi="Humanst521 BT" w:cs="Humanst521 BT"/>
          <w:sz w:val="26"/>
          <w:szCs w:val="26"/>
        </w:rPr>
        <w:t>se aprueba en votación económica la propuesta del orden del día para esta sesión, pasaremos entonces al siguiente punto de la misma.</w:t>
      </w:r>
      <w:r>
        <w:rPr>
          <w:rFonts w:ascii="Humanst521 BT" w:hAnsi="Humanst521 BT" w:cs="Humanst521 BT"/>
          <w:sz w:val="26"/>
          <w:szCs w:val="26"/>
        </w:rPr>
        <w:t>---------------------------------------------------------------------------------------------------------------------</w:t>
      </w:r>
    </w:p>
    <w:p w:rsidR="00F56630" w:rsidRDefault="0047287B" w:rsidP="00F56630">
      <w:pPr>
        <w:pBdr>
          <w:bottom w:val="single" w:sz="6" w:space="0" w:color="auto"/>
        </w:pBd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w:t>
      </w:r>
      <w:r w:rsidR="00B975CD">
        <w:rPr>
          <w:rFonts w:ascii="Humanst521 BT" w:hAnsi="Humanst521 BT" w:cs="Humanst521 BT"/>
          <w:sz w:val="26"/>
          <w:szCs w:val="26"/>
        </w:rPr>
        <w:t xml:space="preserve">la </w:t>
      </w:r>
      <w:r w:rsidR="00FD1CC2" w:rsidRPr="0047287B">
        <w:rPr>
          <w:rFonts w:ascii="Humanst521 BT" w:hAnsi="Humanst521 BT" w:cs="Humanst521 BT"/>
          <w:b/>
          <w:sz w:val="26"/>
          <w:szCs w:val="26"/>
        </w:rPr>
        <w:t>SECRETARIA TÉCNICA</w:t>
      </w:r>
      <w:r w:rsidR="00A91364">
        <w:rPr>
          <w:rFonts w:ascii="Humanst521 BT" w:hAnsi="Humanst521 BT" w:cs="Humanst521 BT"/>
          <w:b/>
          <w:sz w:val="26"/>
          <w:szCs w:val="26"/>
        </w:rPr>
        <w:t>,</w:t>
      </w:r>
      <w:r w:rsidR="00FD1CC2" w:rsidRPr="0047287B">
        <w:rPr>
          <w:rFonts w:ascii="Humanst521 BT" w:hAnsi="Humanst521 BT" w:cs="Humanst521 BT"/>
          <w:b/>
          <w:sz w:val="26"/>
          <w:szCs w:val="26"/>
        </w:rPr>
        <w:t xml:space="preserve"> DEIDA PADILLA RODRÍGUEZ</w:t>
      </w:r>
      <w:r w:rsidR="00FD1CC2">
        <w:rPr>
          <w:rFonts w:ascii="Humanst521 BT" w:hAnsi="Humanst521 BT" w:cs="Humanst521 BT"/>
          <w:sz w:val="26"/>
          <w:szCs w:val="26"/>
        </w:rPr>
        <w:t xml:space="preserve">, manifestó </w:t>
      </w:r>
      <w:r>
        <w:rPr>
          <w:rFonts w:ascii="Humanst521 BT" w:hAnsi="Humanst521 BT" w:cs="Humanst521 BT"/>
          <w:sz w:val="26"/>
          <w:szCs w:val="26"/>
        </w:rPr>
        <w:t xml:space="preserve">que si, es el punto </w:t>
      </w:r>
      <w:r w:rsidR="00927E23">
        <w:rPr>
          <w:rFonts w:ascii="Humanst521 BT" w:hAnsi="Humanst521 BT" w:cs="Humanst521 BT"/>
          <w:sz w:val="26"/>
          <w:szCs w:val="26"/>
        </w:rPr>
        <w:t>número</w:t>
      </w:r>
      <w:r>
        <w:rPr>
          <w:rFonts w:ascii="Humanst521 BT" w:hAnsi="Humanst521 BT" w:cs="Humanst521 BT"/>
          <w:sz w:val="26"/>
          <w:szCs w:val="26"/>
        </w:rPr>
        <w:t xml:space="preserve"> tres</w:t>
      </w:r>
      <w:r w:rsidR="00927E23">
        <w:rPr>
          <w:rFonts w:ascii="Humanst521 BT" w:hAnsi="Humanst521 BT" w:cs="Humanst521 BT"/>
          <w:sz w:val="26"/>
          <w:szCs w:val="26"/>
        </w:rPr>
        <w:t xml:space="preserve"> que corresponde a la presentación de la propuesta del </w:t>
      </w:r>
      <w:r w:rsidR="00FD1CC2" w:rsidRPr="00FD1CC2">
        <w:rPr>
          <w:rFonts w:ascii="Humanst521 BT" w:hAnsi="Humanst521 BT" w:cs="Humanst521 BT"/>
          <w:sz w:val="26"/>
          <w:szCs w:val="26"/>
        </w:rPr>
        <w:t>Dictamen</w:t>
      </w:r>
      <w:r w:rsidR="00FD1CC2">
        <w:rPr>
          <w:rFonts w:ascii="Humanst521 BT" w:hAnsi="Humanst521 BT" w:cs="Humanst521 BT"/>
          <w:b/>
          <w:sz w:val="26"/>
          <w:szCs w:val="26"/>
        </w:rPr>
        <w:t xml:space="preserve"> </w:t>
      </w:r>
      <w:r w:rsidR="00FD1CC2" w:rsidRPr="00FD1CC2">
        <w:rPr>
          <w:rFonts w:ascii="Humanst521 BT" w:hAnsi="Humanst521 BT" w:cs="Humanst521 BT"/>
          <w:sz w:val="26"/>
          <w:szCs w:val="26"/>
        </w:rPr>
        <w:t>número cinco relativo a la verificación del cumplimiento de los procedimientos previstos en los estatutos del partido peninsular de las californias en la elección del comité ejecutivo estatal, así como la expedición de su reglamento interno” al tenor de los siguientes antecedentes, considerandos y puntos resolutivos</w:t>
      </w:r>
      <w:r w:rsidR="00FD1CC2">
        <w:rPr>
          <w:rFonts w:ascii="Humanst521 BT" w:hAnsi="Humanst521 BT" w:cs="Humanst521 BT"/>
          <w:sz w:val="26"/>
          <w:szCs w:val="26"/>
        </w:rPr>
        <w:t xml:space="preserve">, </w:t>
      </w:r>
      <w:r w:rsidR="00FD1CC2" w:rsidRPr="00FD1CC2">
        <w:rPr>
          <w:rFonts w:ascii="Humanst521 BT" w:hAnsi="Humanst521 BT" w:cs="Humanst521 BT"/>
          <w:b/>
          <w:i/>
          <w:sz w:val="26"/>
          <w:szCs w:val="26"/>
        </w:rPr>
        <w:t>Primero,</w:t>
      </w:r>
      <w:r w:rsidR="00FD1CC2">
        <w:rPr>
          <w:rFonts w:ascii="Humanst521 BT" w:hAnsi="Humanst521 BT" w:cs="Humanst521 BT"/>
          <w:b/>
          <w:sz w:val="26"/>
          <w:szCs w:val="26"/>
        </w:rPr>
        <w:t xml:space="preserve"> </w:t>
      </w:r>
      <w:r w:rsidR="00FD1CC2">
        <w:rPr>
          <w:rFonts w:ascii="Humanst521 BT" w:hAnsi="Humanst521 BT" w:cs="Humanst521 BT"/>
          <w:sz w:val="26"/>
          <w:szCs w:val="26"/>
        </w:rPr>
        <w:t>q</w:t>
      </w:r>
      <w:r w:rsidR="00190E5F">
        <w:rPr>
          <w:rFonts w:ascii="Humanst521 BT" w:hAnsi="Humanst521 BT" w:cs="Humanst521 BT"/>
          <w:sz w:val="26"/>
          <w:szCs w:val="26"/>
        </w:rPr>
        <w:t>ue el Partido Político de las Californias dio cumplimiento en lo previsto en los estatutos para la elección de su Comité Ejecutivo Estatal quedando integrado en los términos del considerando séptimo inciso d)</w:t>
      </w:r>
      <w:r w:rsidR="00A91364">
        <w:rPr>
          <w:rFonts w:ascii="Humanst521 BT" w:hAnsi="Humanst521 BT" w:cs="Humanst521 BT"/>
          <w:sz w:val="26"/>
          <w:szCs w:val="26"/>
        </w:rPr>
        <w:t>,</w:t>
      </w:r>
      <w:r w:rsidR="00190E5F">
        <w:rPr>
          <w:rFonts w:ascii="Humanst521 BT" w:hAnsi="Humanst521 BT" w:cs="Humanst521 BT"/>
          <w:sz w:val="26"/>
          <w:szCs w:val="26"/>
        </w:rPr>
        <w:t xml:space="preserve"> del presente dictamen</w:t>
      </w:r>
      <w:r w:rsidR="00FD1CC2">
        <w:rPr>
          <w:rFonts w:ascii="Humanst521 BT" w:hAnsi="Humanst521 BT" w:cs="Humanst521 BT"/>
          <w:sz w:val="26"/>
          <w:szCs w:val="26"/>
        </w:rPr>
        <w:t xml:space="preserve">; </w:t>
      </w:r>
      <w:r w:rsidR="00FD1CC2" w:rsidRPr="00FD1CC2">
        <w:rPr>
          <w:rFonts w:ascii="Humanst521 BT" w:hAnsi="Humanst521 BT" w:cs="Humanst521 BT"/>
          <w:b/>
          <w:i/>
          <w:sz w:val="26"/>
          <w:szCs w:val="26"/>
        </w:rPr>
        <w:t>Segundo,</w:t>
      </w:r>
      <w:r w:rsidR="00FD1CC2">
        <w:rPr>
          <w:rFonts w:ascii="Humanst521 BT" w:hAnsi="Humanst521 BT" w:cs="Humanst521 BT"/>
          <w:b/>
          <w:sz w:val="26"/>
          <w:szCs w:val="26"/>
        </w:rPr>
        <w:t xml:space="preserve"> </w:t>
      </w:r>
      <w:r w:rsidR="00FD1CC2">
        <w:rPr>
          <w:rFonts w:ascii="Humanst521 BT" w:hAnsi="Humanst521 BT" w:cs="Humanst521 BT"/>
          <w:sz w:val="26"/>
          <w:szCs w:val="26"/>
        </w:rPr>
        <w:t>s</w:t>
      </w:r>
      <w:r w:rsidR="00190E5F">
        <w:rPr>
          <w:rFonts w:ascii="Humanst521 BT" w:hAnsi="Humanst521 BT" w:cs="Humanst521 BT"/>
          <w:sz w:val="26"/>
          <w:szCs w:val="26"/>
        </w:rPr>
        <w:t xml:space="preserve">e declaran improcedentes los artículos 6, 7 y 8 del Reglamento interior del Comité </w:t>
      </w:r>
      <w:r w:rsidR="00306F3B">
        <w:rPr>
          <w:rFonts w:ascii="Humanst521 BT" w:hAnsi="Humanst521 BT" w:cs="Humanst521 BT"/>
          <w:sz w:val="26"/>
          <w:szCs w:val="26"/>
        </w:rPr>
        <w:t>Ejecutivo Estatal del Partido</w:t>
      </w:r>
      <w:r w:rsidR="00190E5F">
        <w:rPr>
          <w:rFonts w:ascii="Humanst521 BT" w:hAnsi="Humanst521 BT" w:cs="Humanst521 BT"/>
          <w:sz w:val="26"/>
          <w:szCs w:val="26"/>
        </w:rPr>
        <w:t xml:space="preserve"> Peninsular de las Californias en termino del considerando séptimo inciso c)</w:t>
      </w:r>
      <w:r w:rsidR="00FD1CC2">
        <w:rPr>
          <w:rFonts w:ascii="Humanst521 BT" w:hAnsi="Humanst521 BT" w:cs="Humanst521 BT"/>
          <w:sz w:val="26"/>
          <w:szCs w:val="26"/>
        </w:rPr>
        <w:t>,</w:t>
      </w:r>
      <w:r w:rsidR="00190E5F">
        <w:rPr>
          <w:rFonts w:ascii="Humanst521 BT" w:hAnsi="Humanst521 BT" w:cs="Humanst521 BT"/>
          <w:sz w:val="26"/>
          <w:szCs w:val="26"/>
        </w:rPr>
        <w:t xml:space="preserve"> del presente dictamen quedando aprobado por exclusión el resto del articulado</w:t>
      </w:r>
      <w:r w:rsidR="00FD1CC2">
        <w:rPr>
          <w:rFonts w:ascii="Humanst521 BT" w:hAnsi="Humanst521 BT" w:cs="Humanst521 BT"/>
          <w:sz w:val="26"/>
          <w:szCs w:val="26"/>
        </w:rPr>
        <w:t xml:space="preserve">; </w:t>
      </w:r>
      <w:r w:rsidR="00FD1CC2" w:rsidRPr="00FD1CC2">
        <w:rPr>
          <w:rFonts w:ascii="Humanst521 BT" w:hAnsi="Humanst521 BT" w:cs="Humanst521 BT"/>
          <w:b/>
          <w:i/>
          <w:sz w:val="26"/>
          <w:szCs w:val="26"/>
        </w:rPr>
        <w:t>Tercer</w:t>
      </w:r>
      <w:r w:rsidR="00FD1CC2">
        <w:rPr>
          <w:rFonts w:ascii="Humanst521 BT" w:hAnsi="Humanst521 BT" w:cs="Humanst521 BT"/>
          <w:b/>
          <w:i/>
          <w:sz w:val="26"/>
          <w:szCs w:val="26"/>
        </w:rPr>
        <w:t>o,</w:t>
      </w:r>
      <w:r w:rsidR="00190E5F">
        <w:rPr>
          <w:rFonts w:ascii="Humanst521 BT" w:hAnsi="Humanst521 BT" w:cs="Humanst521 BT"/>
          <w:b/>
          <w:sz w:val="26"/>
          <w:szCs w:val="26"/>
        </w:rPr>
        <w:t xml:space="preserve"> </w:t>
      </w:r>
      <w:r w:rsidR="00FD1CC2" w:rsidRPr="00FD1CC2">
        <w:rPr>
          <w:rFonts w:ascii="Humanst521 BT" w:hAnsi="Humanst521 BT" w:cs="Humanst521 BT"/>
          <w:sz w:val="26"/>
          <w:szCs w:val="26"/>
        </w:rPr>
        <w:t>s</w:t>
      </w:r>
      <w:r w:rsidR="00190E5F" w:rsidRPr="00FD1CC2">
        <w:rPr>
          <w:rFonts w:ascii="Humanst521 BT" w:hAnsi="Humanst521 BT" w:cs="Humanst521 BT"/>
          <w:sz w:val="26"/>
          <w:szCs w:val="26"/>
        </w:rPr>
        <w:t>e</w:t>
      </w:r>
      <w:r w:rsidR="00190E5F">
        <w:rPr>
          <w:rFonts w:ascii="Humanst521 BT" w:hAnsi="Humanst521 BT" w:cs="Humanst521 BT"/>
          <w:sz w:val="26"/>
          <w:szCs w:val="26"/>
        </w:rPr>
        <w:t xml:space="preserve"> tiene por acreditado a los Presidentes, Secretarios </w:t>
      </w:r>
      <w:r w:rsidR="00306F3B">
        <w:rPr>
          <w:rFonts w:ascii="Humanst521 BT" w:hAnsi="Humanst521 BT" w:cs="Humanst521 BT"/>
          <w:sz w:val="26"/>
          <w:szCs w:val="26"/>
        </w:rPr>
        <w:t xml:space="preserve">Generales </w:t>
      </w:r>
      <w:r w:rsidR="00190E5F">
        <w:rPr>
          <w:rFonts w:ascii="Humanst521 BT" w:hAnsi="Humanst521 BT" w:cs="Humanst521 BT"/>
          <w:sz w:val="26"/>
          <w:szCs w:val="26"/>
        </w:rPr>
        <w:t xml:space="preserve">y de Finanzas </w:t>
      </w:r>
      <w:r w:rsidR="00306F3B">
        <w:rPr>
          <w:rFonts w:ascii="Humanst521 BT" w:hAnsi="Humanst521 BT" w:cs="Humanst521 BT"/>
          <w:sz w:val="26"/>
          <w:szCs w:val="26"/>
        </w:rPr>
        <w:t xml:space="preserve">de los </w:t>
      </w:r>
      <w:r w:rsidR="00FD1CC2">
        <w:rPr>
          <w:rFonts w:ascii="Humanst521 BT" w:hAnsi="Humanst521 BT" w:cs="Humanst521 BT"/>
          <w:sz w:val="26"/>
          <w:szCs w:val="26"/>
        </w:rPr>
        <w:t>Comités</w:t>
      </w:r>
      <w:r w:rsidR="00306F3B">
        <w:rPr>
          <w:rFonts w:ascii="Humanst521 BT" w:hAnsi="Humanst521 BT" w:cs="Humanst521 BT"/>
          <w:sz w:val="26"/>
          <w:szCs w:val="26"/>
        </w:rPr>
        <w:t xml:space="preserve"> Directivos Municipales de Mexicali, Tijuana, Ensenada, </w:t>
      </w:r>
      <w:proofErr w:type="spellStart"/>
      <w:r w:rsidR="00306F3B">
        <w:rPr>
          <w:rFonts w:ascii="Humanst521 BT" w:hAnsi="Humanst521 BT" w:cs="Humanst521 BT"/>
          <w:sz w:val="26"/>
          <w:szCs w:val="26"/>
        </w:rPr>
        <w:t>Tecate</w:t>
      </w:r>
      <w:proofErr w:type="spellEnd"/>
      <w:r w:rsidR="00306F3B">
        <w:rPr>
          <w:rFonts w:ascii="Humanst521 BT" w:hAnsi="Humanst521 BT" w:cs="Humanst521 BT"/>
          <w:sz w:val="26"/>
          <w:szCs w:val="26"/>
        </w:rPr>
        <w:t xml:space="preserve"> y Playas de Rosarito respectivamente, en términos del considerando séptimo inciso a)</w:t>
      </w:r>
      <w:r w:rsidR="00A91364">
        <w:rPr>
          <w:rFonts w:ascii="Humanst521 BT" w:hAnsi="Humanst521 BT" w:cs="Humanst521 BT"/>
          <w:sz w:val="26"/>
          <w:szCs w:val="26"/>
        </w:rPr>
        <w:t>,</w:t>
      </w:r>
      <w:r w:rsidR="00306F3B">
        <w:rPr>
          <w:rFonts w:ascii="Humanst521 BT" w:hAnsi="Humanst521 BT" w:cs="Humanst521 BT"/>
          <w:sz w:val="26"/>
          <w:szCs w:val="26"/>
        </w:rPr>
        <w:t xml:space="preserve"> del presente dictamen</w:t>
      </w:r>
      <w:r w:rsidR="00FD1CC2">
        <w:rPr>
          <w:rFonts w:ascii="Humanst521 BT" w:hAnsi="Humanst521 BT" w:cs="Humanst521 BT"/>
          <w:sz w:val="26"/>
          <w:szCs w:val="26"/>
        </w:rPr>
        <w:t xml:space="preserve">; </w:t>
      </w:r>
      <w:r w:rsidR="00FD1CC2" w:rsidRPr="00FD1CC2">
        <w:rPr>
          <w:rFonts w:ascii="Humanst521 BT" w:hAnsi="Humanst521 BT" w:cs="Humanst521 BT"/>
          <w:b/>
          <w:i/>
          <w:sz w:val="26"/>
          <w:szCs w:val="26"/>
        </w:rPr>
        <w:t>Cuarto,</w:t>
      </w:r>
      <w:r w:rsidR="00FD1CC2">
        <w:rPr>
          <w:rFonts w:ascii="Humanst521 BT" w:hAnsi="Humanst521 BT" w:cs="Humanst521 BT"/>
          <w:b/>
          <w:sz w:val="26"/>
          <w:szCs w:val="26"/>
        </w:rPr>
        <w:t xml:space="preserve"> </w:t>
      </w:r>
      <w:r w:rsidR="00FD1CC2" w:rsidRPr="00FD1CC2">
        <w:rPr>
          <w:rFonts w:ascii="Humanst521 BT" w:hAnsi="Humanst521 BT" w:cs="Humanst521 BT"/>
          <w:sz w:val="26"/>
          <w:szCs w:val="26"/>
        </w:rPr>
        <w:t>s</w:t>
      </w:r>
      <w:r w:rsidR="00306F3B" w:rsidRPr="00FD1CC2">
        <w:rPr>
          <w:rFonts w:ascii="Humanst521 BT" w:hAnsi="Humanst521 BT" w:cs="Humanst521 BT"/>
          <w:sz w:val="26"/>
          <w:szCs w:val="26"/>
        </w:rPr>
        <w:t>e</w:t>
      </w:r>
      <w:r w:rsidR="00306F3B">
        <w:rPr>
          <w:rFonts w:ascii="Humanst521 BT" w:hAnsi="Humanst521 BT" w:cs="Humanst521 BT"/>
          <w:sz w:val="26"/>
          <w:szCs w:val="26"/>
        </w:rPr>
        <w:t xml:space="preserve"> declara improcedente la revocación del C. </w:t>
      </w:r>
      <w:r w:rsidR="00FD1CC2">
        <w:rPr>
          <w:rFonts w:ascii="Humanst521 BT" w:hAnsi="Humanst521 BT" w:cs="Humanst521 BT"/>
          <w:sz w:val="26"/>
          <w:szCs w:val="26"/>
        </w:rPr>
        <w:t>Joel Anselmo Jiménez Vega</w:t>
      </w:r>
      <w:r w:rsidR="00A91364">
        <w:rPr>
          <w:rFonts w:ascii="Humanst521 BT" w:hAnsi="Humanst521 BT" w:cs="Humanst521 BT"/>
          <w:sz w:val="26"/>
          <w:szCs w:val="26"/>
        </w:rPr>
        <w:t>,</w:t>
      </w:r>
      <w:r w:rsidR="00FD1CC2">
        <w:rPr>
          <w:rFonts w:ascii="Humanst521 BT" w:hAnsi="Humanst521 BT" w:cs="Humanst521 BT"/>
          <w:sz w:val="26"/>
          <w:szCs w:val="26"/>
        </w:rPr>
        <w:t xml:space="preserve"> </w:t>
      </w:r>
      <w:r w:rsidR="00306F3B">
        <w:rPr>
          <w:rFonts w:ascii="Humanst521 BT" w:hAnsi="Humanst521 BT" w:cs="Humanst521 BT"/>
          <w:sz w:val="26"/>
          <w:szCs w:val="26"/>
        </w:rPr>
        <w:t xml:space="preserve">como </w:t>
      </w:r>
      <w:r w:rsidR="00FD1CC2">
        <w:rPr>
          <w:rFonts w:ascii="Humanst521 BT" w:hAnsi="Humanst521 BT" w:cs="Humanst521 BT"/>
          <w:sz w:val="26"/>
          <w:szCs w:val="26"/>
        </w:rPr>
        <w:t xml:space="preserve">representante legal del </w:t>
      </w:r>
      <w:r w:rsidR="00306F3B">
        <w:rPr>
          <w:rFonts w:ascii="Humanst521 BT" w:hAnsi="Humanst521 BT" w:cs="Humanst521 BT"/>
          <w:sz w:val="26"/>
          <w:szCs w:val="26"/>
        </w:rPr>
        <w:t>Partido Peninsular de las Californias en términos de lo dispuesto en el considerando séptimo inciso f)</w:t>
      </w:r>
      <w:r w:rsidR="00A91364">
        <w:rPr>
          <w:rFonts w:ascii="Humanst521 BT" w:hAnsi="Humanst521 BT" w:cs="Humanst521 BT"/>
          <w:sz w:val="26"/>
          <w:szCs w:val="26"/>
        </w:rPr>
        <w:t>,</w:t>
      </w:r>
      <w:r w:rsidR="00306F3B">
        <w:rPr>
          <w:rFonts w:ascii="Humanst521 BT" w:hAnsi="Humanst521 BT" w:cs="Humanst521 BT"/>
          <w:sz w:val="26"/>
          <w:szCs w:val="26"/>
        </w:rPr>
        <w:t xml:space="preserve"> del presente dictamen</w:t>
      </w:r>
      <w:r w:rsidR="00FD1CC2">
        <w:rPr>
          <w:rFonts w:ascii="Humanst521 BT" w:hAnsi="Humanst521 BT" w:cs="Humanst521 BT"/>
          <w:sz w:val="26"/>
          <w:szCs w:val="26"/>
        </w:rPr>
        <w:t xml:space="preserve">; </w:t>
      </w:r>
      <w:r w:rsidR="00042742" w:rsidRPr="00042742">
        <w:rPr>
          <w:rFonts w:ascii="Humanst521 BT" w:hAnsi="Humanst521 BT" w:cs="Humanst521 BT"/>
          <w:b/>
          <w:i/>
          <w:sz w:val="26"/>
          <w:szCs w:val="26"/>
        </w:rPr>
        <w:t>Quinto,</w:t>
      </w:r>
      <w:r w:rsidR="00042742">
        <w:rPr>
          <w:rFonts w:ascii="Humanst521 BT" w:hAnsi="Humanst521 BT" w:cs="Humanst521 BT"/>
          <w:b/>
          <w:sz w:val="26"/>
          <w:szCs w:val="26"/>
        </w:rPr>
        <w:t xml:space="preserve"> </w:t>
      </w:r>
      <w:r w:rsidR="00FD1CC2">
        <w:rPr>
          <w:rFonts w:ascii="Humanst521 BT" w:hAnsi="Humanst521 BT" w:cs="Humanst521 BT"/>
          <w:sz w:val="26"/>
          <w:szCs w:val="26"/>
        </w:rPr>
        <w:t>s</w:t>
      </w:r>
      <w:r w:rsidR="00306F3B">
        <w:rPr>
          <w:rFonts w:ascii="Humanst521 BT" w:hAnsi="Humanst521 BT" w:cs="Humanst521 BT"/>
          <w:sz w:val="26"/>
          <w:szCs w:val="26"/>
        </w:rPr>
        <w:t xml:space="preserve">e instruye al Secretario Técnico para que practique la notificación del presente dictamen al Presidente electo del Comité Ejecutivo Municipal del Partido Peninsular de las Californias; </w:t>
      </w:r>
      <w:r w:rsidR="000D73E6">
        <w:rPr>
          <w:rFonts w:ascii="Humanst521 BT" w:hAnsi="Humanst521 BT" w:cs="Humanst521 BT"/>
          <w:sz w:val="26"/>
          <w:szCs w:val="26"/>
        </w:rPr>
        <w:t>así</w:t>
      </w:r>
      <w:r w:rsidR="00306F3B">
        <w:rPr>
          <w:rFonts w:ascii="Humanst521 BT" w:hAnsi="Humanst521 BT" w:cs="Humanst521 BT"/>
          <w:sz w:val="26"/>
          <w:szCs w:val="26"/>
        </w:rPr>
        <w:t xml:space="preserve"> como al representante acreditado ante este Consejo General</w:t>
      </w:r>
      <w:r w:rsidR="00FD1CC2">
        <w:rPr>
          <w:rFonts w:ascii="Humanst521 BT" w:hAnsi="Humanst521 BT" w:cs="Humanst521 BT"/>
          <w:sz w:val="26"/>
          <w:szCs w:val="26"/>
        </w:rPr>
        <w:t xml:space="preserve">; </w:t>
      </w:r>
      <w:r w:rsidR="00042742" w:rsidRPr="00042742">
        <w:rPr>
          <w:rFonts w:ascii="Humanst521 BT" w:hAnsi="Humanst521 BT" w:cs="Humanst521 BT"/>
          <w:b/>
          <w:i/>
          <w:sz w:val="26"/>
          <w:szCs w:val="26"/>
        </w:rPr>
        <w:t>Sexto,</w:t>
      </w:r>
      <w:r w:rsidR="00042742">
        <w:rPr>
          <w:rFonts w:ascii="Humanst521 BT" w:hAnsi="Humanst521 BT" w:cs="Humanst521 BT"/>
          <w:b/>
          <w:sz w:val="26"/>
          <w:szCs w:val="26"/>
        </w:rPr>
        <w:t xml:space="preserve"> </w:t>
      </w:r>
      <w:r w:rsidR="00FD1CC2">
        <w:rPr>
          <w:rFonts w:ascii="Humanst521 BT" w:hAnsi="Humanst521 BT" w:cs="Humanst521 BT"/>
          <w:sz w:val="26"/>
          <w:szCs w:val="26"/>
        </w:rPr>
        <w:t>e</w:t>
      </w:r>
      <w:r w:rsidR="00306F3B">
        <w:rPr>
          <w:rFonts w:ascii="Humanst521 BT" w:hAnsi="Humanst521 BT" w:cs="Humanst521 BT"/>
          <w:sz w:val="26"/>
          <w:szCs w:val="26"/>
        </w:rPr>
        <w:t xml:space="preserve">xpídanse las constancias respectivas de los nombramientos referidos en el resolutivo primero del presente acuerdo </w:t>
      </w:r>
      <w:r w:rsidR="000D73E6">
        <w:rPr>
          <w:rFonts w:ascii="Humanst521 BT" w:hAnsi="Humanst521 BT" w:cs="Humanst521 BT"/>
          <w:sz w:val="26"/>
          <w:szCs w:val="26"/>
        </w:rPr>
        <w:t>en los términos</w:t>
      </w:r>
      <w:r w:rsidR="00A91364">
        <w:rPr>
          <w:rFonts w:ascii="Humanst521 BT" w:hAnsi="Humanst521 BT" w:cs="Humanst521 BT"/>
          <w:sz w:val="26"/>
          <w:szCs w:val="26"/>
        </w:rPr>
        <w:t xml:space="preserve"> del artículo 49 fracción VIII</w:t>
      </w:r>
      <w:r w:rsidR="000D73E6">
        <w:rPr>
          <w:rFonts w:ascii="Humanst521 BT" w:hAnsi="Humanst521 BT" w:cs="Humanst521 BT"/>
          <w:sz w:val="26"/>
          <w:szCs w:val="26"/>
        </w:rPr>
        <w:t xml:space="preserve"> de la Ley Electoral del Estado de Baja C</w:t>
      </w:r>
      <w:r w:rsidR="00192D03">
        <w:rPr>
          <w:rFonts w:ascii="Humanst521 BT" w:hAnsi="Humanst521 BT" w:cs="Humanst521 BT"/>
          <w:sz w:val="26"/>
          <w:szCs w:val="26"/>
        </w:rPr>
        <w:t>alifornia</w:t>
      </w:r>
      <w:r w:rsidR="00042742">
        <w:rPr>
          <w:rFonts w:ascii="Humanst521 BT" w:hAnsi="Humanst521 BT" w:cs="Humanst521 BT"/>
          <w:sz w:val="26"/>
          <w:szCs w:val="26"/>
        </w:rPr>
        <w:t xml:space="preserve">; </w:t>
      </w:r>
      <w:r w:rsidR="00042742" w:rsidRPr="00042742">
        <w:rPr>
          <w:rFonts w:ascii="Humanst521 BT" w:hAnsi="Humanst521 BT" w:cs="Humanst521 BT"/>
          <w:b/>
          <w:i/>
          <w:sz w:val="26"/>
          <w:szCs w:val="26"/>
        </w:rPr>
        <w:t>Séptimo,</w:t>
      </w:r>
      <w:r w:rsidR="00042742">
        <w:rPr>
          <w:rFonts w:ascii="Humanst521 BT" w:hAnsi="Humanst521 BT" w:cs="Humanst521 BT"/>
          <w:b/>
          <w:sz w:val="26"/>
          <w:szCs w:val="26"/>
        </w:rPr>
        <w:t xml:space="preserve"> </w:t>
      </w:r>
      <w:r w:rsidR="00042742">
        <w:rPr>
          <w:rFonts w:ascii="Humanst521 BT" w:hAnsi="Humanst521 BT" w:cs="Humanst521 BT"/>
          <w:sz w:val="26"/>
          <w:szCs w:val="26"/>
        </w:rPr>
        <w:t>i</w:t>
      </w:r>
      <w:r w:rsidR="00192D03">
        <w:rPr>
          <w:rFonts w:ascii="Humanst521 BT" w:hAnsi="Humanst521 BT" w:cs="Humanst521 BT"/>
          <w:sz w:val="26"/>
          <w:szCs w:val="26"/>
        </w:rPr>
        <w:t xml:space="preserve">nfórmese al Secretario Ejecutivo del Consejo General </w:t>
      </w:r>
      <w:r w:rsidR="0090367D">
        <w:rPr>
          <w:rFonts w:ascii="Humanst521 BT" w:hAnsi="Humanst521 BT" w:cs="Humanst521 BT"/>
          <w:sz w:val="26"/>
          <w:szCs w:val="26"/>
        </w:rPr>
        <w:t xml:space="preserve">Electoral </w:t>
      </w:r>
      <w:r w:rsidR="00192D03">
        <w:rPr>
          <w:rFonts w:ascii="Humanst521 BT" w:hAnsi="Humanst521 BT" w:cs="Humanst521 BT"/>
          <w:sz w:val="26"/>
          <w:szCs w:val="26"/>
        </w:rPr>
        <w:t xml:space="preserve">de la elección de los integrantes del Comité </w:t>
      </w:r>
      <w:r w:rsidR="005D5BDE">
        <w:rPr>
          <w:rFonts w:ascii="Humanst521 BT" w:hAnsi="Humanst521 BT" w:cs="Humanst521 BT"/>
          <w:sz w:val="26"/>
          <w:szCs w:val="26"/>
        </w:rPr>
        <w:t xml:space="preserve">Ejecutivo Estatal y de los </w:t>
      </w:r>
      <w:r w:rsidR="0090367D">
        <w:rPr>
          <w:rFonts w:ascii="Humanst521 BT" w:hAnsi="Humanst521 BT" w:cs="Humanst521 BT"/>
          <w:sz w:val="26"/>
          <w:szCs w:val="26"/>
        </w:rPr>
        <w:t>C</w:t>
      </w:r>
      <w:r w:rsidR="005D5BDE">
        <w:rPr>
          <w:rFonts w:ascii="Humanst521 BT" w:hAnsi="Humanst521 BT" w:cs="Humanst521 BT"/>
          <w:sz w:val="26"/>
          <w:szCs w:val="26"/>
        </w:rPr>
        <w:t>omité</w:t>
      </w:r>
      <w:r w:rsidR="00042742">
        <w:rPr>
          <w:rFonts w:ascii="Humanst521 BT" w:hAnsi="Humanst521 BT" w:cs="Humanst521 BT"/>
          <w:sz w:val="26"/>
          <w:szCs w:val="26"/>
        </w:rPr>
        <w:t xml:space="preserve"> </w:t>
      </w:r>
      <w:r w:rsidR="0090367D" w:rsidRPr="0090367D">
        <w:rPr>
          <w:rFonts w:ascii="Humanst521 BT" w:hAnsi="Humanst521 BT" w:cs="Humanst521 BT"/>
          <w:sz w:val="26"/>
          <w:szCs w:val="26"/>
        </w:rPr>
        <w:t xml:space="preserve">Directivos </w:t>
      </w:r>
      <w:r w:rsidR="0090367D">
        <w:rPr>
          <w:rFonts w:ascii="Humanst521 BT" w:hAnsi="Humanst521 BT" w:cs="Humanst521 BT"/>
          <w:sz w:val="26"/>
          <w:szCs w:val="26"/>
        </w:rPr>
        <w:t>Municipales d</w:t>
      </w:r>
      <w:r w:rsidR="0090367D" w:rsidRPr="0090367D">
        <w:rPr>
          <w:rFonts w:ascii="Humanst521 BT" w:hAnsi="Humanst521 BT" w:cs="Humanst521 BT"/>
          <w:sz w:val="26"/>
          <w:szCs w:val="26"/>
        </w:rPr>
        <w:t>el Partido</w:t>
      </w:r>
      <w:r w:rsidR="00404920">
        <w:rPr>
          <w:rFonts w:ascii="Humanst521 BT" w:hAnsi="Humanst521 BT" w:cs="Humanst521 BT"/>
          <w:sz w:val="26"/>
          <w:szCs w:val="26"/>
        </w:rPr>
        <w:t xml:space="preserve"> Peninsular d</w:t>
      </w:r>
      <w:r w:rsidR="0090367D" w:rsidRPr="0090367D">
        <w:rPr>
          <w:rFonts w:ascii="Humanst521 BT" w:hAnsi="Humanst521 BT" w:cs="Humanst521 BT"/>
          <w:sz w:val="26"/>
          <w:szCs w:val="26"/>
        </w:rPr>
        <w:t xml:space="preserve">e Las Californias </w:t>
      </w:r>
      <w:r w:rsidR="0090367D">
        <w:rPr>
          <w:rFonts w:ascii="Humanst521 BT" w:hAnsi="Humanst521 BT" w:cs="Humanst521 BT"/>
          <w:sz w:val="26"/>
          <w:szCs w:val="26"/>
        </w:rPr>
        <w:t>para efecto de los dispuesto en el artículo 49</w:t>
      </w:r>
      <w:r w:rsidR="00042742">
        <w:rPr>
          <w:rFonts w:ascii="Humanst521 BT" w:hAnsi="Humanst521 BT" w:cs="Humanst521 BT"/>
          <w:sz w:val="26"/>
          <w:szCs w:val="26"/>
        </w:rPr>
        <w:t>,</w:t>
      </w:r>
      <w:r w:rsidR="00A91364">
        <w:rPr>
          <w:rFonts w:ascii="Humanst521 BT" w:hAnsi="Humanst521 BT" w:cs="Humanst521 BT"/>
          <w:sz w:val="26"/>
          <w:szCs w:val="26"/>
        </w:rPr>
        <w:t xml:space="preserve"> fracción VI</w:t>
      </w:r>
      <w:r w:rsidR="0090367D">
        <w:rPr>
          <w:rFonts w:ascii="Humanst521 BT" w:hAnsi="Humanst521 BT" w:cs="Humanst521 BT"/>
          <w:sz w:val="26"/>
          <w:szCs w:val="26"/>
        </w:rPr>
        <w:t xml:space="preserve"> de la Ley Electoral del Estado de Baja California</w:t>
      </w:r>
      <w:r w:rsidR="00042742">
        <w:rPr>
          <w:rFonts w:ascii="Humanst521 BT" w:hAnsi="Humanst521 BT" w:cs="Humanst521 BT"/>
          <w:sz w:val="26"/>
          <w:szCs w:val="26"/>
        </w:rPr>
        <w:t xml:space="preserve">; </w:t>
      </w:r>
      <w:r w:rsidR="00042742">
        <w:rPr>
          <w:rFonts w:ascii="Humanst521 BT" w:hAnsi="Humanst521 BT" w:cs="Humanst521 BT"/>
          <w:b/>
          <w:i/>
          <w:sz w:val="26"/>
          <w:szCs w:val="26"/>
        </w:rPr>
        <w:t>Octavo,</w:t>
      </w:r>
      <w:r w:rsidR="00042742">
        <w:rPr>
          <w:rFonts w:ascii="Humanst521 BT" w:hAnsi="Humanst521 BT" w:cs="Humanst521 BT"/>
          <w:b/>
          <w:sz w:val="26"/>
          <w:szCs w:val="26"/>
        </w:rPr>
        <w:t xml:space="preserve"> </w:t>
      </w:r>
      <w:r w:rsidR="00404920">
        <w:rPr>
          <w:rFonts w:ascii="Humanst521 BT" w:hAnsi="Humanst521 BT" w:cs="Humanst521 BT"/>
          <w:sz w:val="26"/>
          <w:szCs w:val="26"/>
        </w:rPr>
        <w:t xml:space="preserve">Publíquese el presente dictamen en la página de Internet del Instituto Estatal de Baja California dado en la sala de sesiones </w:t>
      </w:r>
      <w:r w:rsidR="00A91364">
        <w:rPr>
          <w:rFonts w:ascii="Humanst521 BT" w:hAnsi="Humanst521 BT" w:cs="Humanst521 BT"/>
          <w:sz w:val="26"/>
          <w:szCs w:val="26"/>
        </w:rPr>
        <w:t>licenciado</w:t>
      </w:r>
      <w:r w:rsidR="00F56630">
        <w:rPr>
          <w:rFonts w:ascii="Humanst521 BT" w:hAnsi="Humanst521 BT" w:cs="Humanst521 BT"/>
          <w:sz w:val="26"/>
          <w:szCs w:val="26"/>
        </w:rPr>
        <w:t xml:space="preserve"> </w:t>
      </w:r>
      <w:r w:rsidR="00404920">
        <w:rPr>
          <w:rFonts w:ascii="Humanst521 BT" w:hAnsi="Humanst521 BT" w:cs="Humanst521 BT"/>
          <w:sz w:val="26"/>
          <w:szCs w:val="26"/>
        </w:rPr>
        <w:t xml:space="preserve">Luis Rolando Escalante Topete del Instituto Estatal Electoral de Baja California en la ciudad de Mexicali Baja California a los </w:t>
      </w:r>
      <w:r w:rsidR="00042742">
        <w:rPr>
          <w:rFonts w:ascii="Humanst521 BT" w:hAnsi="Humanst521 BT" w:cs="Humanst521 BT"/>
          <w:sz w:val="26"/>
          <w:szCs w:val="26"/>
        </w:rPr>
        <w:t>veintiséis</w:t>
      </w:r>
      <w:r w:rsidR="00404920">
        <w:rPr>
          <w:rFonts w:ascii="Humanst521 BT" w:hAnsi="Humanst521 BT" w:cs="Humanst521 BT"/>
          <w:sz w:val="26"/>
          <w:szCs w:val="26"/>
        </w:rPr>
        <w:t xml:space="preserve"> </w:t>
      </w:r>
      <w:r w:rsidR="00F56630">
        <w:rPr>
          <w:rFonts w:ascii="Humanst521 BT" w:hAnsi="Humanst521 BT" w:cs="Humanst521 BT"/>
          <w:sz w:val="26"/>
          <w:szCs w:val="26"/>
        </w:rPr>
        <w:t>días</w:t>
      </w:r>
      <w:r w:rsidR="00404920">
        <w:rPr>
          <w:rFonts w:ascii="Humanst521 BT" w:hAnsi="Humanst521 BT" w:cs="Humanst521 BT"/>
          <w:sz w:val="26"/>
          <w:szCs w:val="26"/>
        </w:rPr>
        <w:t xml:space="preserve"> del mes de </w:t>
      </w:r>
      <w:r w:rsidR="00042742">
        <w:rPr>
          <w:rFonts w:ascii="Humanst521 BT" w:hAnsi="Humanst521 BT" w:cs="Humanst521 BT"/>
          <w:sz w:val="26"/>
          <w:szCs w:val="26"/>
        </w:rPr>
        <w:t>noviembre del año dos mil quince, a</w:t>
      </w:r>
      <w:r w:rsidR="00404920">
        <w:rPr>
          <w:rFonts w:ascii="Humanst521 BT" w:hAnsi="Humanst521 BT" w:cs="Humanst521 BT"/>
          <w:sz w:val="26"/>
          <w:szCs w:val="26"/>
        </w:rPr>
        <w:t xml:space="preserve">tentamente por la </w:t>
      </w:r>
      <w:r w:rsidR="00A91364">
        <w:rPr>
          <w:rFonts w:ascii="Humanst521 BT" w:hAnsi="Humanst521 BT" w:cs="Humanst521 BT"/>
          <w:sz w:val="26"/>
          <w:szCs w:val="26"/>
        </w:rPr>
        <w:t>autonomía</w:t>
      </w:r>
      <w:r w:rsidR="00F56630">
        <w:rPr>
          <w:rFonts w:ascii="Humanst521 BT" w:hAnsi="Humanst521 BT" w:cs="Humanst521 BT"/>
          <w:sz w:val="26"/>
          <w:szCs w:val="26"/>
        </w:rPr>
        <w:t xml:space="preserve"> e </w:t>
      </w:r>
      <w:r w:rsidR="00F56630">
        <w:rPr>
          <w:rFonts w:ascii="Humanst521 BT" w:hAnsi="Humanst521 BT" w:cs="Humanst521 BT"/>
          <w:sz w:val="26"/>
          <w:szCs w:val="26"/>
        </w:rPr>
        <w:lastRenderedPageBreak/>
        <w:t>Independencia de los O</w:t>
      </w:r>
      <w:r w:rsidR="00404920">
        <w:rPr>
          <w:rFonts w:ascii="Humanst521 BT" w:hAnsi="Humanst521 BT" w:cs="Humanst521 BT"/>
          <w:sz w:val="26"/>
          <w:szCs w:val="26"/>
        </w:rPr>
        <w:t>rganismos Electorales</w:t>
      </w:r>
      <w:r w:rsidR="00042742">
        <w:rPr>
          <w:rFonts w:ascii="Humanst521 BT" w:hAnsi="Humanst521 BT" w:cs="Humanst521 BT"/>
          <w:sz w:val="26"/>
          <w:szCs w:val="26"/>
        </w:rPr>
        <w:t xml:space="preserve"> </w:t>
      </w:r>
      <w:r w:rsidR="00404920">
        <w:rPr>
          <w:rFonts w:ascii="Humanst521 BT" w:hAnsi="Humanst521 BT" w:cs="Humanst521 BT"/>
          <w:sz w:val="26"/>
          <w:szCs w:val="26"/>
        </w:rPr>
        <w:t>Comisión de Régimen de Parti</w:t>
      </w:r>
      <w:r w:rsidR="00042742">
        <w:rPr>
          <w:rFonts w:ascii="Humanst521 BT" w:hAnsi="Humanst521 BT" w:cs="Humanst521 BT"/>
          <w:sz w:val="26"/>
          <w:szCs w:val="26"/>
        </w:rPr>
        <w:t xml:space="preserve">dos Políticos y Financiamiento, </w:t>
      </w:r>
      <w:r w:rsidR="00404920">
        <w:rPr>
          <w:rFonts w:ascii="Humanst521 BT" w:hAnsi="Humanst521 BT" w:cs="Humanst521 BT"/>
          <w:sz w:val="26"/>
          <w:szCs w:val="26"/>
        </w:rPr>
        <w:t>Presidente de la Comisión</w:t>
      </w:r>
      <w:r w:rsidR="00042742">
        <w:rPr>
          <w:rFonts w:ascii="Humanst521 BT" w:hAnsi="Humanst521 BT" w:cs="Humanst521 BT"/>
          <w:sz w:val="26"/>
          <w:szCs w:val="26"/>
        </w:rPr>
        <w:t xml:space="preserve">, </w:t>
      </w:r>
      <w:r w:rsidR="00F56630">
        <w:rPr>
          <w:rFonts w:ascii="Humanst521 BT" w:hAnsi="Humanst521 BT" w:cs="Humanst521 BT"/>
          <w:sz w:val="26"/>
          <w:szCs w:val="26"/>
        </w:rPr>
        <w:t xml:space="preserve">Consejero </w:t>
      </w:r>
      <w:r w:rsidR="00404920">
        <w:rPr>
          <w:rFonts w:ascii="Humanst521 BT" w:hAnsi="Humanst521 BT" w:cs="Humanst521 BT"/>
          <w:sz w:val="26"/>
          <w:szCs w:val="26"/>
        </w:rPr>
        <w:t xml:space="preserve">Daniel García </w:t>
      </w:r>
      <w:proofErr w:type="spellStart"/>
      <w:r w:rsidR="00404920">
        <w:rPr>
          <w:rFonts w:ascii="Humanst521 BT" w:hAnsi="Humanst521 BT" w:cs="Humanst521 BT"/>
          <w:sz w:val="26"/>
          <w:szCs w:val="26"/>
        </w:rPr>
        <w:t>García</w:t>
      </w:r>
      <w:proofErr w:type="spellEnd"/>
      <w:r w:rsidR="00042742">
        <w:rPr>
          <w:rFonts w:ascii="Humanst521 BT" w:hAnsi="Humanst521 BT" w:cs="Humanst521 BT"/>
          <w:sz w:val="26"/>
          <w:szCs w:val="26"/>
        </w:rPr>
        <w:t xml:space="preserve">; </w:t>
      </w:r>
      <w:r w:rsidR="00404920">
        <w:rPr>
          <w:rFonts w:ascii="Humanst521 BT" w:hAnsi="Humanst521 BT" w:cs="Humanst521 BT"/>
          <w:sz w:val="26"/>
          <w:szCs w:val="26"/>
        </w:rPr>
        <w:t>Vocal de la Comisión</w:t>
      </w:r>
      <w:r w:rsidR="00042742">
        <w:rPr>
          <w:rFonts w:ascii="Humanst521 BT" w:hAnsi="Humanst521 BT" w:cs="Humanst521 BT"/>
          <w:sz w:val="26"/>
          <w:szCs w:val="26"/>
        </w:rPr>
        <w:t xml:space="preserve">, </w:t>
      </w:r>
      <w:r w:rsidR="00F56630">
        <w:rPr>
          <w:rFonts w:ascii="Humanst521 BT" w:hAnsi="Humanst521 BT" w:cs="Humanst521 BT"/>
          <w:sz w:val="26"/>
          <w:szCs w:val="26"/>
        </w:rPr>
        <w:t xml:space="preserve">Consejera </w:t>
      </w:r>
      <w:r w:rsidR="00404920">
        <w:rPr>
          <w:rFonts w:ascii="Humanst521 BT" w:hAnsi="Humanst521 BT" w:cs="Humanst521 BT"/>
          <w:sz w:val="26"/>
          <w:szCs w:val="26"/>
        </w:rPr>
        <w:t xml:space="preserve">Lorenza Gabriela </w:t>
      </w:r>
      <w:proofErr w:type="spellStart"/>
      <w:r w:rsidR="00404920">
        <w:rPr>
          <w:rFonts w:ascii="Humanst521 BT" w:hAnsi="Humanst521 BT" w:cs="Humanst521 BT"/>
          <w:sz w:val="26"/>
          <w:szCs w:val="26"/>
        </w:rPr>
        <w:t>Soberanes</w:t>
      </w:r>
      <w:proofErr w:type="spellEnd"/>
      <w:r w:rsidR="00404920">
        <w:rPr>
          <w:rFonts w:ascii="Humanst521 BT" w:hAnsi="Humanst521 BT" w:cs="Humanst521 BT"/>
          <w:sz w:val="26"/>
          <w:szCs w:val="26"/>
        </w:rPr>
        <w:t xml:space="preserve"> </w:t>
      </w:r>
      <w:proofErr w:type="spellStart"/>
      <w:r w:rsidR="00404920">
        <w:rPr>
          <w:rFonts w:ascii="Humanst521 BT" w:hAnsi="Humanst521 BT" w:cs="Humanst521 BT"/>
          <w:sz w:val="26"/>
          <w:szCs w:val="26"/>
        </w:rPr>
        <w:t>Eguía</w:t>
      </w:r>
      <w:proofErr w:type="spellEnd"/>
      <w:r w:rsidR="00042742">
        <w:rPr>
          <w:rFonts w:ascii="Humanst521 BT" w:hAnsi="Humanst521 BT" w:cs="Humanst521 BT"/>
          <w:sz w:val="26"/>
          <w:szCs w:val="26"/>
        </w:rPr>
        <w:t xml:space="preserve">; </w:t>
      </w:r>
      <w:r w:rsidR="00404920">
        <w:rPr>
          <w:rFonts w:ascii="Humanst521 BT" w:hAnsi="Humanst521 BT" w:cs="Humanst521 BT"/>
          <w:sz w:val="26"/>
          <w:szCs w:val="26"/>
        </w:rPr>
        <w:t>Vocal de la Comisión</w:t>
      </w:r>
      <w:r w:rsidR="00042742">
        <w:rPr>
          <w:rFonts w:ascii="Humanst521 BT" w:hAnsi="Humanst521 BT" w:cs="Humanst521 BT"/>
          <w:sz w:val="26"/>
          <w:szCs w:val="26"/>
        </w:rPr>
        <w:t xml:space="preserve">, </w:t>
      </w:r>
      <w:r w:rsidR="00F56630">
        <w:rPr>
          <w:rFonts w:ascii="Humanst521 BT" w:hAnsi="Humanst521 BT" w:cs="Humanst521 BT"/>
          <w:sz w:val="26"/>
          <w:szCs w:val="26"/>
        </w:rPr>
        <w:t xml:space="preserve">Consejera </w:t>
      </w:r>
      <w:proofErr w:type="spellStart"/>
      <w:r w:rsidR="00404920">
        <w:rPr>
          <w:rFonts w:ascii="Humanst521 BT" w:hAnsi="Humanst521 BT" w:cs="Humanst521 BT"/>
          <w:sz w:val="26"/>
          <w:szCs w:val="26"/>
        </w:rPr>
        <w:t>Eréndira</w:t>
      </w:r>
      <w:proofErr w:type="spellEnd"/>
      <w:r w:rsidR="00404920">
        <w:rPr>
          <w:rFonts w:ascii="Humanst521 BT" w:hAnsi="Humanst521 BT" w:cs="Humanst521 BT"/>
          <w:sz w:val="26"/>
          <w:szCs w:val="26"/>
        </w:rPr>
        <w:t xml:space="preserve"> Bibiana </w:t>
      </w:r>
      <w:proofErr w:type="spellStart"/>
      <w:r w:rsidR="00404920">
        <w:rPr>
          <w:rFonts w:ascii="Humanst521 BT" w:hAnsi="Humanst521 BT" w:cs="Humanst521 BT"/>
          <w:sz w:val="26"/>
          <w:szCs w:val="26"/>
        </w:rPr>
        <w:t>Maciel</w:t>
      </w:r>
      <w:proofErr w:type="spellEnd"/>
      <w:r w:rsidR="00404920">
        <w:rPr>
          <w:rFonts w:ascii="Humanst521 BT" w:hAnsi="Humanst521 BT" w:cs="Humanst521 BT"/>
          <w:sz w:val="26"/>
          <w:szCs w:val="26"/>
        </w:rPr>
        <w:t xml:space="preserve"> López</w:t>
      </w:r>
      <w:r w:rsidR="00042742">
        <w:rPr>
          <w:rFonts w:ascii="Humanst521 BT" w:hAnsi="Humanst521 BT" w:cs="Humanst521 BT"/>
          <w:sz w:val="26"/>
          <w:szCs w:val="26"/>
        </w:rPr>
        <w:t xml:space="preserve"> y </w:t>
      </w:r>
      <w:r w:rsidR="00F56630" w:rsidRPr="00F56630">
        <w:rPr>
          <w:rFonts w:ascii="Humanst521 BT" w:hAnsi="Humanst521 BT" w:cs="Humanst521 BT"/>
          <w:sz w:val="26"/>
          <w:szCs w:val="26"/>
        </w:rPr>
        <w:t>Secretaria Técnica</w:t>
      </w:r>
      <w:r w:rsidR="00042742">
        <w:rPr>
          <w:rFonts w:ascii="Humanst521 BT" w:hAnsi="Humanst521 BT" w:cs="Humanst521 BT"/>
          <w:sz w:val="26"/>
          <w:szCs w:val="26"/>
        </w:rPr>
        <w:t xml:space="preserve"> la c</w:t>
      </w:r>
      <w:r w:rsidR="00F56630">
        <w:rPr>
          <w:rFonts w:ascii="Humanst521 BT" w:hAnsi="Humanst521 BT" w:cs="Humanst521 BT"/>
          <w:sz w:val="26"/>
          <w:szCs w:val="26"/>
        </w:rPr>
        <w:t xml:space="preserve">ontadora </w:t>
      </w:r>
      <w:proofErr w:type="spellStart"/>
      <w:r w:rsidR="00404920">
        <w:rPr>
          <w:rFonts w:ascii="Humanst521 BT" w:hAnsi="Humanst521 BT" w:cs="Humanst521 BT"/>
          <w:sz w:val="26"/>
          <w:szCs w:val="26"/>
        </w:rPr>
        <w:t>Deida</w:t>
      </w:r>
      <w:proofErr w:type="spellEnd"/>
      <w:r w:rsidR="00404920">
        <w:rPr>
          <w:rFonts w:ascii="Humanst521 BT" w:hAnsi="Humanst521 BT" w:cs="Humanst521 BT"/>
          <w:sz w:val="26"/>
          <w:szCs w:val="26"/>
        </w:rPr>
        <w:t xml:space="preserve"> Guadalupe Padilla </w:t>
      </w:r>
      <w:r w:rsidR="00F56630">
        <w:rPr>
          <w:rFonts w:ascii="Humanst521 BT" w:hAnsi="Humanst521 BT" w:cs="Humanst521 BT"/>
          <w:sz w:val="26"/>
          <w:szCs w:val="26"/>
        </w:rPr>
        <w:t>Rodríguez</w:t>
      </w:r>
      <w:r w:rsidR="00042742">
        <w:rPr>
          <w:rFonts w:ascii="Humanst521 BT" w:hAnsi="Humanst521 BT" w:cs="Humanst521 BT"/>
          <w:sz w:val="26"/>
          <w:szCs w:val="26"/>
        </w:rPr>
        <w:t>, e</w:t>
      </w:r>
      <w:r w:rsidR="00F56630" w:rsidRPr="00F56630">
        <w:rPr>
          <w:rFonts w:ascii="Humanst521 BT" w:hAnsi="Humanst521 BT" w:cs="Humanst521 BT"/>
          <w:sz w:val="26"/>
          <w:szCs w:val="26"/>
        </w:rPr>
        <w:t>s cuanto presidente.</w:t>
      </w:r>
      <w:r w:rsidR="00042742">
        <w:rPr>
          <w:rFonts w:ascii="Humanst521 BT" w:hAnsi="Humanst521 BT" w:cs="Humanst521 BT"/>
          <w:sz w:val="26"/>
          <w:szCs w:val="26"/>
        </w:rPr>
        <w:t>------------------------------------------------------------------------------------------------------------------------------------------------------------------------------------------------------------------------------------------------------------</w:t>
      </w:r>
      <w:r w:rsidR="00A91364">
        <w:rPr>
          <w:rFonts w:ascii="Humanst521 BT" w:hAnsi="Humanst521 BT" w:cs="Humanst521 BT"/>
          <w:sz w:val="26"/>
          <w:szCs w:val="26"/>
        </w:rPr>
        <w:t>--------------------------------</w:t>
      </w:r>
      <w:r w:rsidR="00042742">
        <w:rPr>
          <w:rFonts w:ascii="Humanst521 BT" w:hAnsi="Humanst521 BT" w:cs="Humanst521 BT"/>
          <w:sz w:val="26"/>
          <w:szCs w:val="26"/>
        </w:rPr>
        <w:t xml:space="preserve"> </w:t>
      </w:r>
    </w:p>
    <w:p w:rsidR="00F56630" w:rsidRDefault="00042742" w:rsidP="00F56630">
      <w:pPr>
        <w:pBdr>
          <w:bottom w:val="single" w:sz="6" w:space="0" w:color="auto"/>
        </w:pBdr>
        <w:spacing w:line="276" w:lineRule="auto"/>
        <w:jc w:val="both"/>
        <w:rPr>
          <w:rFonts w:ascii="Humanst521 BT" w:hAnsi="Humanst521 BT" w:cs="Humanst521 BT"/>
          <w:sz w:val="26"/>
          <w:szCs w:val="26"/>
        </w:rPr>
      </w:pPr>
      <w:r w:rsidRPr="00042742">
        <w:rPr>
          <w:rFonts w:ascii="Humanst521 BT" w:hAnsi="Humanst521 BT" w:cs="Humanst521 BT"/>
          <w:sz w:val="26"/>
          <w:szCs w:val="26"/>
        </w:rPr>
        <w:t>En el uso de la voz el</w:t>
      </w:r>
      <w:r>
        <w:rPr>
          <w:rFonts w:ascii="Humanst521 BT" w:hAnsi="Humanst521 BT" w:cs="Humanst521 BT"/>
          <w:b/>
          <w:sz w:val="26"/>
          <w:szCs w:val="26"/>
        </w:rPr>
        <w:t xml:space="preserve"> </w:t>
      </w:r>
      <w:r w:rsidRPr="00524102">
        <w:rPr>
          <w:rFonts w:ascii="Humanst521 BT" w:hAnsi="Humanst521 BT" w:cs="Humanst521 BT"/>
          <w:b/>
          <w:sz w:val="26"/>
          <w:szCs w:val="26"/>
        </w:rPr>
        <w:t>PRESIDENTE DE LA COMISIÓN</w:t>
      </w:r>
      <w:r w:rsidR="00A91364">
        <w:rPr>
          <w:rFonts w:ascii="Humanst521 BT" w:hAnsi="Humanst521 BT" w:cs="Humanst521 BT"/>
          <w:b/>
          <w:sz w:val="26"/>
          <w:szCs w:val="26"/>
        </w:rPr>
        <w:t>,</w:t>
      </w:r>
      <w:r w:rsidRPr="00524102">
        <w:rPr>
          <w:rFonts w:ascii="Humanst521 BT" w:hAnsi="Humanst521 BT" w:cs="Humanst521 BT"/>
          <w:b/>
          <w:sz w:val="26"/>
          <w:szCs w:val="26"/>
        </w:rPr>
        <w:t xml:space="preserve"> DANIEL GARCÍA </w:t>
      </w:r>
      <w:proofErr w:type="spellStart"/>
      <w:r w:rsidRPr="00524102">
        <w:rPr>
          <w:rFonts w:ascii="Humanst521 BT" w:hAnsi="Humanst521 BT" w:cs="Humanst521 BT"/>
          <w:b/>
          <w:sz w:val="26"/>
          <w:szCs w:val="26"/>
        </w:rPr>
        <w:t>GARCÍA</w:t>
      </w:r>
      <w:proofErr w:type="spellEnd"/>
      <w:r w:rsidR="00F56630">
        <w:rPr>
          <w:rFonts w:ascii="Humanst521 BT" w:hAnsi="Humanst521 BT" w:cs="Humanst521 BT"/>
          <w:sz w:val="26"/>
          <w:szCs w:val="26"/>
        </w:rPr>
        <w:t xml:space="preserve">, </w:t>
      </w:r>
      <w:r>
        <w:rPr>
          <w:rFonts w:ascii="Humanst521 BT" w:hAnsi="Humanst521 BT" w:cs="Humanst521 BT"/>
          <w:sz w:val="26"/>
          <w:szCs w:val="26"/>
        </w:rPr>
        <w:t>manifestó g</w:t>
      </w:r>
      <w:r w:rsidR="00F56630">
        <w:rPr>
          <w:rFonts w:ascii="Humanst521 BT" w:hAnsi="Humanst521 BT" w:cs="Humanst521 BT"/>
          <w:sz w:val="26"/>
          <w:szCs w:val="26"/>
        </w:rPr>
        <w:t>racias secretaria Técnica, está sometida a su consideración el presente proyecto de dictamen sobre este tema, quien desee participar, adelante licenciada Graciela.</w:t>
      </w:r>
      <w:r>
        <w:rPr>
          <w:rFonts w:ascii="Humanst521 BT" w:hAnsi="Humanst521 BT" w:cs="Humanst521 BT"/>
          <w:sz w:val="26"/>
          <w:szCs w:val="26"/>
        </w:rPr>
        <w:t xml:space="preserve">------------------------------------------------------------------------------------------------------------------------------------------------------------------------------------------------------------ </w:t>
      </w:r>
    </w:p>
    <w:p w:rsidR="00F56630" w:rsidRDefault="00F56630" w:rsidP="00F56630">
      <w:pPr>
        <w:pBdr>
          <w:bottom w:val="single" w:sz="6" w:space="0" w:color="auto"/>
        </w:pBd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w:t>
      </w:r>
      <w:r w:rsidR="00042742">
        <w:rPr>
          <w:rFonts w:ascii="Humanst521 BT" w:hAnsi="Humanst521 BT" w:cs="Humanst521 BT"/>
          <w:sz w:val="26"/>
          <w:szCs w:val="26"/>
        </w:rPr>
        <w:t xml:space="preserve">la </w:t>
      </w:r>
      <w:r w:rsidR="00042742" w:rsidRPr="00524102">
        <w:rPr>
          <w:rFonts w:ascii="Humanst521 BT" w:hAnsi="Humanst521 BT" w:cs="Humanst521 BT"/>
          <w:b/>
          <w:sz w:val="26"/>
          <w:szCs w:val="26"/>
        </w:rPr>
        <w:t xml:space="preserve">CONSEJERA </w:t>
      </w:r>
      <w:r w:rsidR="00042742">
        <w:rPr>
          <w:rFonts w:ascii="Humanst521 BT" w:hAnsi="Humanst521 BT" w:cs="Humanst521 BT"/>
          <w:b/>
          <w:sz w:val="26"/>
          <w:szCs w:val="26"/>
        </w:rPr>
        <w:t xml:space="preserve">ELECTORAL, </w:t>
      </w:r>
      <w:r w:rsidR="00042742" w:rsidRPr="00524102">
        <w:rPr>
          <w:rFonts w:ascii="Humanst521 BT" w:hAnsi="Humanst521 BT" w:cs="Humanst521 BT"/>
          <w:b/>
          <w:sz w:val="26"/>
          <w:szCs w:val="26"/>
        </w:rPr>
        <w:t>GRACIELA AMEZOLA CANSECO</w:t>
      </w:r>
      <w:r w:rsidR="00042742">
        <w:rPr>
          <w:rFonts w:ascii="Humanst521 BT" w:hAnsi="Humanst521 BT" w:cs="Humanst521 BT"/>
          <w:sz w:val="26"/>
          <w:szCs w:val="26"/>
        </w:rPr>
        <w:t>, manifestó Gracias C</w:t>
      </w:r>
      <w:r>
        <w:rPr>
          <w:rFonts w:ascii="Humanst521 BT" w:hAnsi="Humanst521 BT" w:cs="Humanst521 BT"/>
          <w:sz w:val="26"/>
          <w:szCs w:val="26"/>
        </w:rPr>
        <w:t>onsejer</w:t>
      </w:r>
      <w:r w:rsidR="00042742">
        <w:rPr>
          <w:rFonts w:ascii="Humanst521 BT" w:hAnsi="Humanst521 BT" w:cs="Humanst521 BT"/>
          <w:sz w:val="26"/>
          <w:szCs w:val="26"/>
        </w:rPr>
        <w:t>o Presidente de la Comisión,</w:t>
      </w:r>
      <w:r>
        <w:rPr>
          <w:rFonts w:ascii="Humanst521 BT" w:hAnsi="Humanst521 BT" w:cs="Humanst521 BT"/>
          <w:sz w:val="26"/>
          <w:szCs w:val="26"/>
        </w:rPr>
        <w:t xml:space="preserve"> estoy revisando el proyecto de dictamen que presenta la comisión y nada más me quedan algunas dudas que quisiera exponer aquí en relación a la convocatoria que expide el Partido para la integración de sus comités, no sé si sería conveniente, propongo en la mesa incluir el contenido de la propia convocatoria porque hay que recordar pues, que hay requisitos, elementos mínimos que se deben de cumplir como parte de esta convocatoria como es los </w:t>
      </w:r>
      <w:r w:rsidR="00451617">
        <w:rPr>
          <w:rFonts w:ascii="Humanst521 BT" w:hAnsi="Humanst521 BT" w:cs="Humanst521 BT"/>
          <w:sz w:val="26"/>
          <w:szCs w:val="26"/>
        </w:rPr>
        <w:t>plazos para presentar las planillas; los requisitos que deben de cumplir quienes aspiran a estos cargos, una comisión que debe de integrarse para realizar precisamente estos requisitos y dar seguimiento al procedimiento</w:t>
      </w:r>
      <w:r w:rsidR="00A91364">
        <w:rPr>
          <w:rFonts w:ascii="Humanst521 BT" w:hAnsi="Humanst521 BT" w:cs="Humanst521 BT"/>
          <w:sz w:val="26"/>
          <w:szCs w:val="26"/>
        </w:rPr>
        <w:t xml:space="preserve">; </w:t>
      </w:r>
      <w:r w:rsidR="00042742">
        <w:rPr>
          <w:rFonts w:ascii="Humanst521 BT" w:hAnsi="Humanst521 BT" w:cs="Humanst521 BT"/>
          <w:sz w:val="26"/>
          <w:szCs w:val="26"/>
        </w:rPr>
        <w:t>l</w:t>
      </w:r>
      <w:r w:rsidR="00451617">
        <w:rPr>
          <w:rFonts w:ascii="Humanst521 BT" w:hAnsi="Humanst521 BT" w:cs="Humanst521 BT"/>
          <w:sz w:val="26"/>
          <w:szCs w:val="26"/>
        </w:rPr>
        <w:t xml:space="preserve">a </w:t>
      </w:r>
      <w:r w:rsidR="00A91364">
        <w:rPr>
          <w:rFonts w:ascii="Humanst521 BT" w:hAnsi="Humanst521 BT" w:cs="Humanst521 BT"/>
          <w:sz w:val="26"/>
          <w:szCs w:val="26"/>
        </w:rPr>
        <w:t>forma de votación cual va a ser</w:t>
      </w:r>
      <w:r w:rsidR="00451617">
        <w:rPr>
          <w:rFonts w:ascii="Humanst521 BT" w:hAnsi="Humanst521 BT" w:cs="Humanst521 BT"/>
          <w:sz w:val="26"/>
          <w:szCs w:val="26"/>
        </w:rPr>
        <w:t xml:space="preserve">, como se integra el órgano, que ya aquí lo veo en el dictamen nada más para efectos de tener más información , así mismo los integrantes de la asamblea  en el proceso que se debe de </w:t>
      </w:r>
      <w:r w:rsidR="00451617" w:rsidRPr="00451617">
        <w:rPr>
          <w:rFonts w:ascii="Humanst521 BT" w:hAnsi="Humanst521 BT" w:cs="Humanst521 BT"/>
          <w:sz w:val="26"/>
          <w:szCs w:val="26"/>
        </w:rPr>
        <w:t>llevar a cabo</w:t>
      </w:r>
      <w:r w:rsidR="00524102">
        <w:rPr>
          <w:rFonts w:ascii="Humanst521 BT" w:hAnsi="Humanst521 BT" w:cs="Humanst521 BT"/>
          <w:sz w:val="26"/>
          <w:szCs w:val="26"/>
        </w:rPr>
        <w:t>, hay que recordar también que debe de existir una lista con los nombres de los cargos de cada uno de los que participan y verificar precisamente que son quienes tienen derecho a integrar esta asamblea y quienes tienen derecho a votar para estos efectos, son algunos elementos que yo, no encuentro aquí en el dictamen y pongo en la mesa en la conveniencia d</w:t>
      </w:r>
      <w:r w:rsidR="00042742">
        <w:rPr>
          <w:rFonts w:ascii="Humanst521 BT" w:hAnsi="Humanst521 BT" w:cs="Humanst521 BT"/>
          <w:sz w:val="26"/>
          <w:szCs w:val="26"/>
        </w:rPr>
        <w:t>e incluirlos, por lo pronto serí</w:t>
      </w:r>
      <w:r w:rsidR="00524102">
        <w:rPr>
          <w:rFonts w:ascii="Humanst521 BT" w:hAnsi="Humanst521 BT" w:cs="Humanst521 BT"/>
          <w:sz w:val="26"/>
          <w:szCs w:val="26"/>
        </w:rPr>
        <w:t>a esto señor Presidente.</w:t>
      </w:r>
      <w:r w:rsidR="00042742">
        <w:rPr>
          <w:rFonts w:ascii="Humanst521 BT" w:hAnsi="Humanst521 BT" w:cs="Humanst521 BT"/>
          <w:sz w:val="26"/>
          <w:szCs w:val="26"/>
        </w:rPr>
        <w:t>------------------------------------------------------------------------------------------------------------------------------------------------------</w:t>
      </w:r>
      <w:r w:rsidR="00A91364">
        <w:rPr>
          <w:rFonts w:ascii="Humanst521 BT" w:hAnsi="Humanst521 BT" w:cs="Humanst521 BT"/>
          <w:sz w:val="26"/>
          <w:szCs w:val="26"/>
        </w:rPr>
        <w:t xml:space="preserve">--------------------------------------------------------------------------------------------------------- </w:t>
      </w:r>
      <w:r w:rsidR="00042742">
        <w:rPr>
          <w:rFonts w:ascii="Humanst521 BT" w:hAnsi="Humanst521 BT" w:cs="Humanst521 BT"/>
          <w:sz w:val="26"/>
          <w:szCs w:val="26"/>
        </w:rPr>
        <w:t xml:space="preserve"> </w:t>
      </w:r>
    </w:p>
    <w:p w:rsidR="00F56630" w:rsidRPr="00042742" w:rsidRDefault="00042742" w:rsidP="00F56630">
      <w:pPr>
        <w:pBdr>
          <w:bottom w:val="single" w:sz="6" w:space="0" w:color="auto"/>
        </w:pBdr>
        <w:spacing w:line="276" w:lineRule="auto"/>
        <w:jc w:val="both"/>
        <w:rPr>
          <w:rFonts w:ascii="Humanst521 BT" w:hAnsi="Humanst521 BT" w:cs="Humanst521 BT"/>
          <w:b/>
          <w:sz w:val="26"/>
          <w:szCs w:val="26"/>
        </w:rPr>
      </w:pPr>
      <w:r>
        <w:rPr>
          <w:rFonts w:ascii="Humanst521 BT" w:hAnsi="Humanst521 BT" w:cs="Humanst521 BT"/>
          <w:sz w:val="26"/>
          <w:szCs w:val="26"/>
        </w:rPr>
        <w:t xml:space="preserve">Por lo que el </w:t>
      </w:r>
      <w:r w:rsidRPr="00524102">
        <w:rPr>
          <w:rFonts w:ascii="Humanst521 BT" w:hAnsi="Humanst521 BT" w:cs="Humanst521 BT"/>
          <w:b/>
          <w:sz w:val="26"/>
          <w:szCs w:val="26"/>
        </w:rPr>
        <w:t>PRESIDENTE DE LA COMISIÓN</w:t>
      </w:r>
      <w:r w:rsidR="00A91364">
        <w:rPr>
          <w:rFonts w:ascii="Humanst521 BT" w:hAnsi="Humanst521 BT" w:cs="Humanst521 BT"/>
          <w:b/>
          <w:sz w:val="26"/>
          <w:szCs w:val="26"/>
        </w:rPr>
        <w:t>,</w:t>
      </w:r>
      <w:r w:rsidRPr="00524102">
        <w:rPr>
          <w:rFonts w:ascii="Humanst521 BT" w:hAnsi="Humanst521 BT" w:cs="Humanst521 BT"/>
          <w:b/>
          <w:sz w:val="26"/>
          <w:szCs w:val="26"/>
        </w:rPr>
        <w:t xml:space="preserve"> DANIEL GARCÍA</w:t>
      </w:r>
      <w:r>
        <w:rPr>
          <w:rFonts w:ascii="Humanst521 BT" w:hAnsi="Humanst521 BT" w:cs="Humanst521 BT"/>
          <w:b/>
          <w:sz w:val="26"/>
          <w:szCs w:val="26"/>
        </w:rPr>
        <w:t xml:space="preserve"> </w:t>
      </w:r>
      <w:proofErr w:type="spellStart"/>
      <w:r>
        <w:rPr>
          <w:rFonts w:ascii="Humanst521 BT" w:hAnsi="Humanst521 BT" w:cs="Humanst521 BT"/>
          <w:b/>
          <w:sz w:val="26"/>
          <w:szCs w:val="26"/>
        </w:rPr>
        <w:t>GARCÍA</w:t>
      </w:r>
      <w:proofErr w:type="spellEnd"/>
      <w:r>
        <w:rPr>
          <w:rFonts w:ascii="Humanst521 BT" w:hAnsi="Humanst521 BT" w:cs="Humanst521 BT"/>
          <w:b/>
          <w:sz w:val="26"/>
          <w:szCs w:val="26"/>
        </w:rPr>
        <w:t xml:space="preserve">, </w:t>
      </w:r>
      <w:r w:rsidRPr="00042742">
        <w:rPr>
          <w:rFonts w:ascii="Humanst521 BT" w:hAnsi="Humanst521 BT" w:cs="Humanst521 BT"/>
          <w:sz w:val="26"/>
          <w:szCs w:val="26"/>
        </w:rPr>
        <w:t>manifestó g</w:t>
      </w:r>
      <w:r w:rsidR="001D1BF7" w:rsidRPr="00042742">
        <w:rPr>
          <w:rFonts w:ascii="Humanst521 BT" w:hAnsi="Humanst521 BT" w:cs="Humanst521 BT"/>
          <w:sz w:val="26"/>
          <w:szCs w:val="26"/>
        </w:rPr>
        <w:t>racias</w:t>
      </w:r>
      <w:r w:rsidR="001D1BF7">
        <w:rPr>
          <w:rFonts w:ascii="Humanst521 BT" w:hAnsi="Humanst521 BT" w:cs="Humanst521 BT"/>
          <w:sz w:val="26"/>
          <w:szCs w:val="26"/>
        </w:rPr>
        <w:t xml:space="preserve"> consejera, entonces incluir  el contenido de la convocatoria </w:t>
      </w:r>
      <w:r w:rsidR="00630065">
        <w:rPr>
          <w:rFonts w:ascii="Humanst521 BT" w:hAnsi="Humanst521 BT" w:cs="Humanst521 BT"/>
          <w:sz w:val="26"/>
          <w:szCs w:val="26"/>
        </w:rPr>
        <w:t xml:space="preserve">como primer asunto, </w:t>
      </w:r>
      <w:r w:rsidR="001D1BF7">
        <w:rPr>
          <w:rFonts w:ascii="Humanst521 BT" w:hAnsi="Humanst521 BT" w:cs="Humanst521 BT"/>
          <w:sz w:val="26"/>
          <w:szCs w:val="26"/>
        </w:rPr>
        <w:t xml:space="preserve">dentro del cuerpo del proyecto y además hacer referencia de los demás elementos que señalaba como la lista de cargos </w:t>
      </w:r>
      <w:r w:rsidR="00630065">
        <w:rPr>
          <w:rFonts w:ascii="Humanst521 BT" w:hAnsi="Humanst521 BT" w:cs="Humanst521 BT"/>
          <w:sz w:val="26"/>
          <w:szCs w:val="26"/>
        </w:rPr>
        <w:t>que se propone, muy bien. Alguna otra participación?, adelante representante del PRD.</w:t>
      </w:r>
      <w:r>
        <w:rPr>
          <w:rFonts w:ascii="Humanst521 BT" w:hAnsi="Humanst521 BT" w:cs="Humanst521 BT"/>
          <w:sz w:val="26"/>
          <w:szCs w:val="26"/>
        </w:rPr>
        <w:t xml:space="preserve">--------------------------------------------------------------------------------------------------------------------------------------------------------------------------------- </w:t>
      </w:r>
    </w:p>
    <w:p w:rsidR="00630065" w:rsidRDefault="00042742" w:rsidP="00F56630">
      <w:pPr>
        <w:pBdr>
          <w:bottom w:val="single" w:sz="6" w:space="0" w:color="auto"/>
        </w:pBdr>
        <w:spacing w:line="276" w:lineRule="auto"/>
        <w:jc w:val="both"/>
        <w:rPr>
          <w:rFonts w:ascii="Humanst521 BT" w:hAnsi="Humanst521 BT" w:cs="Humanst521 BT"/>
          <w:sz w:val="26"/>
          <w:szCs w:val="26"/>
        </w:rPr>
      </w:pPr>
      <w:r w:rsidRPr="00042742">
        <w:rPr>
          <w:rFonts w:ascii="Humanst521 BT" w:hAnsi="Humanst521 BT" w:cs="Humanst521 BT"/>
          <w:sz w:val="26"/>
          <w:szCs w:val="26"/>
        </w:rPr>
        <w:t>Acto continuo el</w:t>
      </w:r>
      <w:r>
        <w:rPr>
          <w:rFonts w:ascii="Humanst521 BT" w:hAnsi="Humanst521 BT" w:cs="Humanst521 BT"/>
          <w:b/>
          <w:sz w:val="26"/>
          <w:szCs w:val="26"/>
        </w:rPr>
        <w:t xml:space="preserve"> </w:t>
      </w:r>
      <w:r w:rsidRPr="00630065">
        <w:rPr>
          <w:rFonts w:ascii="Humanst521 BT" w:hAnsi="Humanst521 BT" w:cs="Humanst521 BT"/>
          <w:b/>
          <w:sz w:val="26"/>
          <w:szCs w:val="26"/>
        </w:rPr>
        <w:t>REPRESENTANTE DEL PARTIDO DE LA REVOLUCIÓN DEMOCRÁTICA, ROSENDO LÓPEZ GUZMÁN</w:t>
      </w:r>
      <w:r>
        <w:rPr>
          <w:rFonts w:ascii="Humanst521 BT" w:hAnsi="Humanst521 BT" w:cs="Humanst521 BT"/>
          <w:sz w:val="26"/>
          <w:szCs w:val="26"/>
        </w:rPr>
        <w:t>, manifestó b</w:t>
      </w:r>
      <w:r w:rsidR="00630065">
        <w:rPr>
          <w:rFonts w:ascii="Humanst521 BT" w:hAnsi="Humanst521 BT" w:cs="Humanst521 BT"/>
          <w:sz w:val="26"/>
          <w:szCs w:val="26"/>
        </w:rPr>
        <w:t>uenos días, más que nada</w:t>
      </w:r>
      <w:r>
        <w:rPr>
          <w:rFonts w:ascii="Humanst521 BT" w:hAnsi="Humanst521 BT" w:cs="Humanst521 BT"/>
          <w:sz w:val="26"/>
          <w:szCs w:val="26"/>
        </w:rPr>
        <w:t>, va</w:t>
      </w:r>
      <w:r w:rsidR="00630065">
        <w:rPr>
          <w:rFonts w:ascii="Humanst521 BT" w:hAnsi="Humanst521 BT" w:cs="Humanst521 BT"/>
          <w:sz w:val="26"/>
          <w:szCs w:val="26"/>
        </w:rPr>
        <w:t xml:space="preserve"> en el mismo sentido</w:t>
      </w:r>
      <w:r>
        <w:rPr>
          <w:rFonts w:ascii="Humanst521 BT" w:hAnsi="Humanst521 BT" w:cs="Humanst521 BT"/>
          <w:sz w:val="26"/>
          <w:szCs w:val="26"/>
        </w:rPr>
        <w:t>,</w:t>
      </w:r>
      <w:r w:rsidR="00630065">
        <w:rPr>
          <w:rFonts w:ascii="Humanst521 BT" w:hAnsi="Humanst521 BT" w:cs="Humanst521 BT"/>
          <w:sz w:val="26"/>
          <w:szCs w:val="26"/>
        </w:rPr>
        <w:t xml:space="preserve"> que comento la consejera y voy a l</w:t>
      </w:r>
      <w:r>
        <w:rPr>
          <w:rFonts w:ascii="Humanst521 BT" w:hAnsi="Humanst521 BT" w:cs="Humanst521 BT"/>
          <w:sz w:val="26"/>
          <w:szCs w:val="26"/>
        </w:rPr>
        <w:t>a</w:t>
      </w:r>
      <w:r w:rsidR="00630065">
        <w:rPr>
          <w:rFonts w:ascii="Humanst521 BT" w:hAnsi="Humanst521 BT" w:cs="Humanst521 BT"/>
          <w:sz w:val="26"/>
          <w:szCs w:val="26"/>
        </w:rPr>
        <w:t xml:space="preserve"> situación de la imparcialidad en el sentido que se le dio la forma en el caso del Partido como en este, </w:t>
      </w:r>
      <w:proofErr w:type="spellStart"/>
      <w:r w:rsidR="00630065">
        <w:rPr>
          <w:rFonts w:ascii="Humanst521 BT" w:hAnsi="Humanst521 BT" w:cs="Humanst521 BT"/>
          <w:sz w:val="26"/>
          <w:szCs w:val="26"/>
        </w:rPr>
        <w:t>Municipalista</w:t>
      </w:r>
      <w:proofErr w:type="spellEnd"/>
      <w:r w:rsidR="00630065">
        <w:rPr>
          <w:rFonts w:ascii="Humanst521 BT" w:hAnsi="Humanst521 BT" w:cs="Humanst521 BT"/>
          <w:sz w:val="26"/>
          <w:szCs w:val="26"/>
        </w:rPr>
        <w:t xml:space="preserve"> y me refiero nada más al artículo 35 que es parte nada mas donde ustedes puntualizaron en el dictamen correspondiente y es uno de ellos, lo mínimo que tienen que tener y no lo encontré en todo este procedimiento y dice el </w:t>
      </w:r>
      <w:r>
        <w:rPr>
          <w:rFonts w:ascii="Humanst521 BT" w:hAnsi="Humanst521 BT" w:cs="Humanst521 BT"/>
          <w:sz w:val="26"/>
          <w:szCs w:val="26"/>
        </w:rPr>
        <w:t xml:space="preserve">órgano de decisión </w:t>
      </w:r>
      <w:r w:rsidR="00630065">
        <w:rPr>
          <w:rFonts w:ascii="Humanst521 BT" w:hAnsi="Humanst521 BT" w:cs="Humanst521 BT"/>
          <w:sz w:val="26"/>
          <w:szCs w:val="26"/>
        </w:rPr>
        <w:t xml:space="preserve">colegiada democráticamente integrada responsable de los procesos de integración de los órganos del Partido </w:t>
      </w:r>
      <w:r w:rsidR="00EA4611">
        <w:rPr>
          <w:rFonts w:ascii="Humanst521 BT" w:hAnsi="Humanst521 BT" w:cs="Humanst521 BT"/>
          <w:sz w:val="26"/>
          <w:szCs w:val="26"/>
        </w:rPr>
        <w:t>Político</w:t>
      </w:r>
      <w:r w:rsidR="00630065">
        <w:rPr>
          <w:rFonts w:ascii="Humanst521 BT" w:hAnsi="Humanst521 BT" w:cs="Humanst521 BT"/>
          <w:sz w:val="26"/>
          <w:szCs w:val="26"/>
        </w:rPr>
        <w:t xml:space="preserve">, ese punto no lo verifique, no lo revise, no lo encontré, absolutamente en este dictamen por lo tanto es importante tenerlo </w:t>
      </w:r>
      <w:r w:rsidR="00FA78E7">
        <w:rPr>
          <w:rFonts w:ascii="Humanst521 BT" w:hAnsi="Humanst521 BT" w:cs="Humanst521 BT"/>
          <w:sz w:val="26"/>
          <w:szCs w:val="26"/>
        </w:rPr>
        <w:t xml:space="preserve">para que todos estemos parejos, que todos sean decisiones parejas, no unos a una forma y otros a otra, inclusive quiero recordarles que ese día yo les mencione que si todos los Partidos habían logrado tener este procedimiento y algunos nos mencionó que sí, pero yo si quisiera que en este Instituto se tomara en cuenta a todos en la misma forma, por lo pronto en este momento, </w:t>
      </w:r>
      <w:r w:rsidR="00EA4611">
        <w:rPr>
          <w:rFonts w:ascii="Humanst521 BT" w:hAnsi="Humanst521 BT" w:cs="Humanst521 BT"/>
          <w:sz w:val="26"/>
          <w:szCs w:val="26"/>
        </w:rPr>
        <w:t>sería</w:t>
      </w:r>
      <w:r w:rsidR="00FA78E7">
        <w:rPr>
          <w:rFonts w:ascii="Humanst521 BT" w:hAnsi="Humanst521 BT" w:cs="Humanst521 BT"/>
          <w:sz w:val="26"/>
          <w:szCs w:val="26"/>
        </w:rPr>
        <w:t xml:space="preserve"> mi </w:t>
      </w:r>
      <w:r w:rsidR="00FA78E7">
        <w:rPr>
          <w:rFonts w:ascii="Humanst521 BT" w:hAnsi="Humanst521 BT" w:cs="Humanst521 BT"/>
          <w:sz w:val="26"/>
          <w:szCs w:val="26"/>
        </w:rPr>
        <w:lastRenderedPageBreak/>
        <w:t>primera intervención.</w:t>
      </w:r>
      <w:r>
        <w:rPr>
          <w:rFonts w:ascii="Humanst521 BT" w:hAnsi="Humanst521 BT" w:cs="Humanst521 BT"/>
          <w:sz w:val="26"/>
          <w:szCs w:val="26"/>
        </w:rPr>
        <w:t xml:space="preserve">---------------------------------------------------------------------------------------------------------------------------------------------------------------------------------------------- </w:t>
      </w:r>
    </w:p>
    <w:p w:rsidR="00FA78E7" w:rsidRDefault="00042742" w:rsidP="00F56630">
      <w:pPr>
        <w:pBdr>
          <w:bottom w:val="single" w:sz="6" w:space="0" w:color="auto"/>
        </w:pBdr>
        <w:spacing w:line="276" w:lineRule="auto"/>
        <w:jc w:val="both"/>
        <w:rPr>
          <w:rFonts w:ascii="Humanst521 BT" w:hAnsi="Humanst521 BT" w:cs="Humanst521 BT"/>
          <w:sz w:val="26"/>
          <w:szCs w:val="26"/>
        </w:rPr>
      </w:pPr>
      <w:r w:rsidRPr="00042742">
        <w:rPr>
          <w:rFonts w:ascii="Humanst521 BT" w:hAnsi="Humanst521 BT" w:cs="Humanst521 BT"/>
          <w:sz w:val="26"/>
          <w:szCs w:val="26"/>
        </w:rPr>
        <w:t>Por lo que el</w:t>
      </w:r>
      <w:r>
        <w:rPr>
          <w:rFonts w:ascii="Humanst521 BT" w:hAnsi="Humanst521 BT" w:cs="Humanst521 BT"/>
          <w:b/>
          <w:sz w:val="26"/>
          <w:szCs w:val="26"/>
        </w:rPr>
        <w:t xml:space="preserve"> PRESIDENTE DE LA COMISIÓN DANIEL GARCÍ</w:t>
      </w:r>
      <w:r w:rsidRPr="00FA78E7">
        <w:rPr>
          <w:rFonts w:ascii="Humanst521 BT" w:hAnsi="Humanst521 BT" w:cs="Humanst521 BT"/>
          <w:b/>
          <w:sz w:val="26"/>
          <w:szCs w:val="26"/>
        </w:rPr>
        <w:t>A</w:t>
      </w:r>
      <w:r>
        <w:rPr>
          <w:rFonts w:ascii="Humanst521 BT" w:hAnsi="Humanst521 BT" w:cs="Humanst521 BT"/>
          <w:b/>
          <w:sz w:val="26"/>
          <w:szCs w:val="26"/>
        </w:rPr>
        <w:t xml:space="preserve"> </w:t>
      </w:r>
      <w:proofErr w:type="spellStart"/>
      <w:r>
        <w:rPr>
          <w:rFonts w:ascii="Humanst521 BT" w:hAnsi="Humanst521 BT" w:cs="Humanst521 BT"/>
          <w:b/>
          <w:sz w:val="26"/>
          <w:szCs w:val="26"/>
        </w:rPr>
        <w:t>GARCÍA</w:t>
      </w:r>
      <w:proofErr w:type="spellEnd"/>
      <w:r>
        <w:rPr>
          <w:rFonts w:ascii="Humanst521 BT" w:hAnsi="Humanst521 BT" w:cs="Humanst521 BT"/>
          <w:b/>
          <w:sz w:val="26"/>
          <w:szCs w:val="26"/>
        </w:rPr>
        <w:t xml:space="preserve">, </w:t>
      </w:r>
      <w:r w:rsidRPr="00042742">
        <w:rPr>
          <w:rFonts w:ascii="Humanst521 BT" w:hAnsi="Humanst521 BT" w:cs="Humanst521 BT"/>
          <w:sz w:val="26"/>
          <w:szCs w:val="26"/>
        </w:rPr>
        <w:t>puntualizó que</w:t>
      </w:r>
      <w:r w:rsidR="00FA78E7" w:rsidRPr="00FA78E7">
        <w:rPr>
          <w:rFonts w:ascii="Humanst521 BT" w:hAnsi="Humanst521 BT" w:cs="Humanst521 BT"/>
          <w:b/>
          <w:sz w:val="26"/>
          <w:szCs w:val="26"/>
        </w:rPr>
        <w:t xml:space="preserve"> </w:t>
      </w:r>
      <w:r w:rsidR="00FA78E7">
        <w:rPr>
          <w:rFonts w:ascii="Humanst521 BT" w:hAnsi="Humanst521 BT" w:cs="Humanst521 BT"/>
          <w:sz w:val="26"/>
          <w:szCs w:val="26"/>
        </w:rPr>
        <w:t xml:space="preserve">Bien, vamos a revisar esta parte en este momento, aquí tengo el expediente, voy a iniciar su revisión pero podríamos continuar, eh, tomando en cuenta otras consideraciones a revisar, </w:t>
      </w:r>
      <w:r>
        <w:rPr>
          <w:rFonts w:ascii="Humanst521 BT" w:hAnsi="Humanst521 BT" w:cs="Humanst521 BT"/>
          <w:sz w:val="26"/>
          <w:szCs w:val="26"/>
        </w:rPr>
        <w:t>quien desea hacer uso de la voz, a</w:t>
      </w:r>
      <w:r w:rsidR="00FA78E7">
        <w:rPr>
          <w:rFonts w:ascii="Humanst521 BT" w:hAnsi="Humanst521 BT" w:cs="Humanst521 BT"/>
          <w:sz w:val="26"/>
          <w:szCs w:val="26"/>
        </w:rPr>
        <w:t xml:space="preserve">delante Consejero Rodrigo, bueno </w:t>
      </w:r>
      <w:r w:rsidR="00D73C52">
        <w:rPr>
          <w:rFonts w:ascii="Humanst521 BT" w:hAnsi="Humanst521 BT" w:cs="Humanst521 BT"/>
          <w:sz w:val="26"/>
          <w:szCs w:val="26"/>
        </w:rPr>
        <w:t xml:space="preserve">adelante representante del </w:t>
      </w:r>
      <w:r w:rsidR="00A91364">
        <w:rPr>
          <w:rFonts w:ascii="Humanst521 BT" w:hAnsi="Humanst521 BT" w:cs="Humanst521 BT"/>
          <w:sz w:val="26"/>
          <w:szCs w:val="26"/>
        </w:rPr>
        <w:t xml:space="preserve">Partido </w:t>
      </w:r>
      <w:r w:rsidR="00D73C52">
        <w:rPr>
          <w:rFonts w:ascii="Humanst521 BT" w:hAnsi="Humanst521 BT" w:cs="Humanst521 BT"/>
          <w:sz w:val="26"/>
          <w:szCs w:val="26"/>
        </w:rPr>
        <w:t>Encuentro Social.</w:t>
      </w:r>
      <w:r>
        <w:rPr>
          <w:rFonts w:ascii="Humanst521 BT" w:hAnsi="Humanst521 BT" w:cs="Humanst521 BT"/>
          <w:sz w:val="26"/>
          <w:szCs w:val="26"/>
        </w:rPr>
        <w:t xml:space="preserve">-------------------------------------------------------------------------------------------------------------------------------------------------------------------------------------------------------------------------------------------------- </w:t>
      </w:r>
    </w:p>
    <w:p w:rsidR="00D73C52" w:rsidRDefault="00042742" w:rsidP="00F56630">
      <w:pPr>
        <w:pBdr>
          <w:bottom w:val="single" w:sz="6" w:space="0" w:color="auto"/>
        </w:pBdr>
        <w:spacing w:line="276" w:lineRule="auto"/>
        <w:jc w:val="both"/>
        <w:rPr>
          <w:rFonts w:ascii="Humanst521 BT" w:hAnsi="Humanst521 BT" w:cs="Humanst521 BT"/>
          <w:sz w:val="26"/>
          <w:szCs w:val="26"/>
        </w:rPr>
      </w:pPr>
      <w:r>
        <w:rPr>
          <w:rFonts w:ascii="Humanst521 BT" w:hAnsi="Humanst521 BT" w:cs="Humanst521 BT"/>
          <w:sz w:val="26"/>
          <w:szCs w:val="26"/>
        </w:rPr>
        <w:t>En uso de la voz el</w:t>
      </w:r>
      <w:r w:rsidR="00D73C52">
        <w:rPr>
          <w:rFonts w:ascii="Humanst521 BT" w:hAnsi="Humanst521 BT" w:cs="Humanst521 BT"/>
          <w:sz w:val="26"/>
          <w:szCs w:val="26"/>
        </w:rPr>
        <w:t xml:space="preserve"> </w:t>
      </w:r>
      <w:r w:rsidRPr="00D73C52">
        <w:rPr>
          <w:rFonts w:ascii="Humanst521 BT" w:hAnsi="Humanst521 BT" w:cs="Humanst521 BT"/>
          <w:b/>
          <w:sz w:val="26"/>
          <w:szCs w:val="26"/>
        </w:rPr>
        <w:t>REPRESENTANTE DEL PARTIDO ENCUENTRO SOCIAL, JOSÉ AGUILAR CEBALLOS</w:t>
      </w:r>
      <w:r>
        <w:rPr>
          <w:rFonts w:ascii="Humanst521 BT" w:hAnsi="Humanst521 BT" w:cs="Humanst521 BT"/>
          <w:sz w:val="26"/>
          <w:szCs w:val="26"/>
        </w:rPr>
        <w:t>, manifestó que b</w:t>
      </w:r>
      <w:r w:rsidR="00D73C52">
        <w:rPr>
          <w:rFonts w:ascii="Humanst521 BT" w:hAnsi="Humanst521 BT" w:cs="Humanst521 BT"/>
          <w:sz w:val="26"/>
          <w:szCs w:val="26"/>
        </w:rPr>
        <w:t>uenas tardes Presidente, Consejeras y consejeros yo tengo una pregunta, bueno no hemos visto al representante del Partido y creo que la verdad es importante que esté presente y sobre todo es toma de decisiones a través de las opiniones que son las que nutren al final de cuentas, sin embargo no sé, está enfermo? o qué situación, porque nosotros esperamos que la misma autoridad nos esté haciendo observaciones y en una justa participación verdad, que en un momento dado no estemos observando lo que nos mandata pues, el principio de legalidad no?, entonces no se a estas alturas cuantas inasistencias tenga y no sé si las tengan a la mano también se los dejo ahí ahorita, pues para que en la próxima sesión vamos a retomar el temas y pues estar muy atentos no?</w:t>
      </w:r>
      <w:r w:rsidR="00526598">
        <w:rPr>
          <w:rFonts w:ascii="Humanst521 BT" w:hAnsi="Humanst521 BT" w:cs="Humanst521 BT"/>
          <w:sz w:val="26"/>
          <w:szCs w:val="26"/>
        </w:rPr>
        <w:t xml:space="preserve"> A final de cuentas, los Partidos Políticos también forman parte del quórum y es importante que estemos presentes todos los representantes, pero pregunto qué tal si está enfermo?, esa es mi pregunta o presento algún escrito donde manifieste que tiene algún impedimento; esa es mi pregunta en concreto también.</w:t>
      </w:r>
      <w:r w:rsidR="007540F0">
        <w:rPr>
          <w:rFonts w:ascii="Humanst521 BT" w:hAnsi="Humanst521 BT" w:cs="Humanst521 BT"/>
          <w:sz w:val="26"/>
          <w:szCs w:val="26"/>
        </w:rPr>
        <w:t>------------------------------------------------------------------------------------------------------------------------------------------------------</w:t>
      </w:r>
      <w:r w:rsidR="00526598">
        <w:rPr>
          <w:rFonts w:ascii="Humanst521 BT" w:hAnsi="Humanst521 BT" w:cs="Humanst521 BT"/>
          <w:sz w:val="26"/>
          <w:szCs w:val="26"/>
        </w:rPr>
        <w:t xml:space="preserve"> </w:t>
      </w:r>
    </w:p>
    <w:p w:rsidR="00D73C52" w:rsidRDefault="007540F0" w:rsidP="00F56630">
      <w:pPr>
        <w:pBdr>
          <w:bottom w:val="single" w:sz="6" w:space="0" w:color="auto"/>
        </w:pBdr>
        <w:spacing w:line="276" w:lineRule="auto"/>
        <w:jc w:val="both"/>
        <w:rPr>
          <w:rFonts w:ascii="Humanst521 BT" w:hAnsi="Humanst521 BT" w:cs="Humanst521 BT"/>
          <w:sz w:val="26"/>
          <w:szCs w:val="26"/>
        </w:rPr>
      </w:pPr>
      <w:r>
        <w:rPr>
          <w:rFonts w:ascii="Humanst521 BT" w:hAnsi="Humanst521 BT" w:cs="Humanst521 BT"/>
          <w:sz w:val="26"/>
          <w:szCs w:val="26"/>
        </w:rPr>
        <w:t>Por lo que el</w:t>
      </w:r>
      <w:r w:rsidR="005C05AB" w:rsidRPr="005C05AB">
        <w:rPr>
          <w:rFonts w:ascii="Humanst521 BT" w:hAnsi="Humanst521 BT" w:cs="Humanst521 BT"/>
          <w:b/>
          <w:sz w:val="26"/>
          <w:szCs w:val="26"/>
        </w:rPr>
        <w:t xml:space="preserve"> </w:t>
      </w:r>
      <w:r w:rsidRPr="005C05AB">
        <w:rPr>
          <w:rFonts w:ascii="Humanst521 BT" w:hAnsi="Humanst521 BT" w:cs="Humanst521 BT"/>
          <w:b/>
          <w:sz w:val="26"/>
          <w:szCs w:val="26"/>
        </w:rPr>
        <w:t>PRESIDENTE DE LA COMISIÓN</w:t>
      </w:r>
      <w:r w:rsidR="009B5874">
        <w:rPr>
          <w:rFonts w:ascii="Humanst521 BT" w:hAnsi="Humanst521 BT" w:cs="Humanst521 BT"/>
          <w:b/>
          <w:sz w:val="26"/>
          <w:szCs w:val="26"/>
        </w:rPr>
        <w:t>,</w:t>
      </w:r>
      <w:r w:rsidRPr="005C05AB">
        <w:rPr>
          <w:rFonts w:ascii="Humanst521 BT" w:hAnsi="Humanst521 BT" w:cs="Humanst521 BT"/>
          <w:b/>
          <w:sz w:val="26"/>
          <w:szCs w:val="26"/>
        </w:rPr>
        <w:t xml:space="preserve"> DANIEL GARCÍA </w:t>
      </w:r>
      <w:proofErr w:type="spellStart"/>
      <w:r w:rsidRPr="005C05AB">
        <w:rPr>
          <w:rFonts w:ascii="Humanst521 BT" w:hAnsi="Humanst521 BT" w:cs="Humanst521 BT"/>
          <w:b/>
          <w:sz w:val="26"/>
          <w:szCs w:val="26"/>
        </w:rPr>
        <w:t>GARCÍA</w:t>
      </w:r>
      <w:proofErr w:type="spellEnd"/>
      <w:r>
        <w:rPr>
          <w:rFonts w:ascii="Humanst521 BT" w:hAnsi="Humanst521 BT" w:cs="Humanst521 BT"/>
          <w:sz w:val="26"/>
          <w:szCs w:val="26"/>
        </w:rPr>
        <w:t>, señaló que n</w:t>
      </w:r>
      <w:r w:rsidR="005C05AB">
        <w:rPr>
          <w:rFonts w:ascii="Humanst521 BT" w:hAnsi="Humanst521 BT" w:cs="Humanst521 BT"/>
          <w:sz w:val="26"/>
          <w:szCs w:val="26"/>
        </w:rPr>
        <w:t xml:space="preserve">o tenemos conocimiento de alguna justificación, ignoramos el por qué no asiste o no ha asistido en las últimas sesiones del Consejo General y de la Comisión, también aquí es importante señalar y que también depende de la resolución </w:t>
      </w:r>
      <w:r w:rsidR="00CE7F72">
        <w:rPr>
          <w:rFonts w:ascii="Humanst521 BT" w:hAnsi="Humanst521 BT" w:cs="Humanst521 BT"/>
          <w:sz w:val="26"/>
          <w:szCs w:val="26"/>
        </w:rPr>
        <w:t>de este tema, y de esta Asamblea con f</w:t>
      </w:r>
      <w:r>
        <w:rPr>
          <w:rFonts w:ascii="Humanst521 BT" w:hAnsi="Humanst521 BT" w:cs="Humanst521 BT"/>
          <w:sz w:val="26"/>
          <w:szCs w:val="26"/>
        </w:rPr>
        <w:t>echa del quince de n</w:t>
      </w:r>
      <w:r w:rsidR="00CE7F72">
        <w:rPr>
          <w:rFonts w:ascii="Humanst521 BT" w:hAnsi="Humanst521 BT" w:cs="Humanst521 BT"/>
          <w:sz w:val="26"/>
          <w:szCs w:val="26"/>
        </w:rPr>
        <w:t>oviembre pa</w:t>
      </w:r>
      <w:r>
        <w:rPr>
          <w:rFonts w:ascii="Humanst521 BT" w:hAnsi="Humanst521 BT" w:cs="Humanst521 BT"/>
          <w:sz w:val="26"/>
          <w:szCs w:val="26"/>
        </w:rPr>
        <w:t>sado por que el Partido solicitó</w:t>
      </w:r>
      <w:r w:rsidR="00CE7F72">
        <w:rPr>
          <w:rFonts w:ascii="Humanst521 BT" w:hAnsi="Humanst521 BT" w:cs="Humanst521 BT"/>
          <w:sz w:val="26"/>
          <w:szCs w:val="26"/>
        </w:rPr>
        <w:t xml:space="preserve"> cambio de su representante de hecho aquí ha estado presente el ciudadano, pero no se le ha autorizado aun su participación porque no hemos validado esta Asamblea porque de ello depende su representación, yo considero que eso puede haber creado una situación en donde el representante Joel Anselmo</w:t>
      </w:r>
      <w:r w:rsidR="00A91364">
        <w:rPr>
          <w:rFonts w:ascii="Humanst521 BT" w:hAnsi="Humanst521 BT" w:cs="Humanst521 BT"/>
          <w:sz w:val="26"/>
          <w:szCs w:val="26"/>
        </w:rPr>
        <w:t>,</w:t>
      </w:r>
      <w:r w:rsidR="00CE7F72">
        <w:rPr>
          <w:rFonts w:ascii="Humanst521 BT" w:hAnsi="Humanst521 BT" w:cs="Humanst521 BT"/>
          <w:sz w:val="26"/>
          <w:szCs w:val="26"/>
        </w:rPr>
        <w:t xml:space="preserve"> en ningún momento se le ha retirado su representación o se le ha cancelado su representación; se le sigue convocado normalmente como a cualquiera y no ha comparecido y en la Sesión del Consejo General en todo caso se tendría </w:t>
      </w:r>
      <w:r w:rsidR="00083769">
        <w:rPr>
          <w:rFonts w:ascii="Humanst521 BT" w:hAnsi="Humanst521 BT" w:cs="Humanst521 BT"/>
          <w:sz w:val="26"/>
          <w:szCs w:val="26"/>
        </w:rPr>
        <w:t>que revisar</w:t>
      </w:r>
      <w:r w:rsidR="00CE7F72">
        <w:rPr>
          <w:rFonts w:ascii="Humanst521 BT" w:hAnsi="Humanst521 BT" w:cs="Humanst521 BT"/>
          <w:sz w:val="26"/>
          <w:szCs w:val="26"/>
        </w:rPr>
        <w:t xml:space="preserve"> esta</w:t>
      </w:r>
      <w:r w:rsidR="00083769">
        <w:rPr>
          <w:rFonts w:ascii="Humanst521 BT" w:hAnsi="Humanst521 BT" w:cs="Humanst521 BT"/>
          <w:sz w:val="26"/>
          <w:szCs w:val="26"/>
        </w:rPr>
        <w:t xml:space="preserve"> ausencia y tomar la determinación tengo entendido que ya</w:t>
      </w:r>
      <w:r w:rsidR="009B5874">
        <w:rPr>
          <w:rFonts w:ascii="Humanst521 BT" w:hAnsi="Humanst521 BT" w:cs="Humanst521 BT"/>
          <w:sz w:val="26"/>
          <w:szCs w:val="26"/>
        </w:rPr>
        <w:t xml:space="preserve"> la notificadora se comunicó ya</w:t>
      </w:r>
      <w:r w:rsidR="00083769">
        <w:rPr>
          <w:rFonts w:ascii="Humanst521 BT" w:hAnsi="Humanst521 BT" w:cs="Humanst521 BT"/>
          <w:sz w:val="26"/>
          <w:szCs w:val="26"/>
        </w:rPr>
        <w:t xml:space="preserve"> con el Partido y con el propio representante como lo marca ya la propia ley y el reglamento para que tomen en cuenta </w:t>
      </w:r>
      <w:r w:rsidR="002C22B3">
        <w:rPr>
          <w:rFonts w:ascii="Humanst521 BT" w:hAnsi="Humanst521 BT" w:cs="Humanst521 BT"/>
          <w:sz w:val="26"/>
          <w:szCs w:val="26"/>
        </w:rPr>
        <w:t>porque</w:t>
      </w:r>
      <w:r w:rsidR="009B5874">
        <w:rPr>
          <w:rFonts w:ascii="Humanst521 BT" w:hAnsi="Humanst521 BT" w:cs="Humanst521 BT"/>
          <w:sz w:val="26"/>
          <w:szCs w:val="26"/>
        </w:rPr>
        <w:t xml:space="preserve"> tres</w:t>
      </w:r>
      <w:r w:rsidR="00083769">
        <w:rPr>
          <w:rFonts w:ascii="Humanst521 BT" w:hAnsi="Humanst521 BT" w:cs="Humanst521 BT"/>
          <w:sz w:val="26"/>
          <w:szCs w:val="26"/>
        </w:rPr>
        <w:t xml:space="preserve"> faltas consecutiv</w:t>
      </w:r>
      <w:r w:rsidR="002C22B3">
        <w:rPr>
          <w:rFonts w:ascii="Humanst521 BT" w:hAnsi="Humanst521 BT" w:cs="Humanst521 BT"/>
          <w:sz w:val="26"/>
          <w:szCs w:val="26"/>
        </w:rPr>
        <w:t>as dice la propia ley es motivo</w:t>
      </w:r>
      <w:r w:rsidR="00083769">
        <w:rPr>
          <w:rFonts w:ascii="Humanst521 BT" w:hAnsi="Humanst521 BT" w:cs="Humanst521 BT"/>
          <w:sz w:val="26"/>
          <w:szCs w:val="26"/>
        </w:rPr>
        <w:t xml:space="preserve"> de la cancelación de su representación por todo el Proceso Electoral entonces sí</w:t>
      </w:r>
      <w:r w:rsidR="002C22B3">
        <w:rPr>
          <w:rFonts w:ascii="Humanst521 BT" w:hAnsi="Humanst521 BT" w:cs="Humanst521 BT"/>
          <w:sz w:val="26"/>
          <w:szCs w:val="26"/>
        </w:rPr>
        <w:t xml:space="preserve"> es importante este punto.</w:t>
      </w:r>
      <w:r w:rsidR="009B5874">
        <w:rPr>
          <w:rFonts w:ascii="Humanst521 BT" w:hAnsi="Humanst521 BT" w:cs="Humanst521 BT"/>
          <w:sz w:val="26"/>
          <w:szCs w:val="26"/>
        </w:rPr>
        <w:t xml:space="preserve">---------------------------------------------------------------------------------------------------------------------------------------------------------------- </w:t>
      </w:r>
    </w:p>
    <w:p w:rsidR="00083769" w:rsidRDefault="00083769" w:rsidP="005157FF">
      <w:pPr>
        <w:pBdr>
          <w:bottom w:val="single" w:sz="6" w:space="0" w:color="auto"/>
        </w:pBdr>
        <w:spacing w:line="276" w:lineRule="auto"/>
        <w:jc w:val="both"/>
        <w:rPr>
          <w:rFonts w:ascii="Humanst521 BT" w:hAnsi="Humanst521 BT" w:cs="Humanst521 BT"/>
          <w:sz w:val="26"/>
          <w:szCs w:val="26"/>
        </w:rPr>
      </w:pPr>
      <w:r w:rsidRPr="009B5874">
        <w:rPr>
          <w:rFonts w:ascii="Humanst521 BT" w:hAnsi="Humanst521 BT" w:cs="Humanst521 BT"/>
          <w:sz w:val="26"/>
          <w:szCs w:val="26"/>
        </w:rPr>
        <w:t>En uso de la voz el</w:t>
      </w:r>
      <w:r w:rsidRPr="00083769">
        <w:rPr>
          <w:rFonts w:ascii="Humanst521 BT" w:hAnsi="Humanst521 BT" w:cs="Humanst521 BT"/>
          <w:b/>
          <w:sz w:val="26"/>
          <w:szCs w:val="26"/>
        </w:rPr>
        <w:t xml:space="preserve"> </w:t>
      </w:r>
      <w:r w:rsidR="009B5874" w:rsidRPr="00083769">
        <w:rPr>
          <w:rFonts w:ascii="Humanst521 BT" w:hAnsi="Humanst521 BT" w:cs="Humanst521 BT"/>
          <w:b/>
          <w:sz w:val="26"/>
          <w:szCs w:val="26"/>
        </w:rPr>
        <w:t>REPRESENTANTE DEL PARTIDO ENCUENTRO SOCIAL, JOSÉ AGUILAR CEBALLOS</w:t>
      </w:r>
      <w:r w:rsidR="009B5874">
        <w:rPr>
          <w:rFonts w:ascii="Humanst521 BT" w:hAnsi="Humanst521 BT" w:cs="Humanst521 BT"/>
          <w:b/>
          <w:sz w:val="26"/>
          <w:szCs w:val="26"/>
        </w:rPr>
        <w:t xml:space="preserve">, </w:t>
      </w:r>
      <w:r w:rsidR="009B5874" w:rsidRPr="009B5874">
        <w:rPr>
          <w:rFonts w:ascii="Humanst521 BT" w:hAnsi="Humanst521 BT" w:cs="Humanst521 BT"/>
          <w:sz w:val="26"/>
          <w:szCs w:val="26"/>
        </w:rPr>
        <w:t>manifestó que</w:t>
      </w:r>
      <w:r>
        <w:rPr>
          <w:rFonts w:ascii="Humanst521 BT" w:hAnsi="Humanst521 BT" w:cs="Humanst521 BT"/>
          <w:sz w:val="26"/>
          <w:szCs w:val="26"/>
        </w:rPr>
        <w:t xml:space="preserve"> lo comento </w:t>
      </w:r>
      <w:r w:rsidR="002C22B3">
        <w:rPr>
          <w:rFonts w:ascii="Humanst521 BT" w:hAnsi="Humanst521 BT" w:cs="Humanst521 BT"/>
          <w:sz w:val="26"/>
          <w:szCs w:val="26"/>
        </w:rPr>
        <w:t>en relación a lo que trajo usted</w:t>
      </w:r>
      <w:r>
        <w:rPr>
          <w:rFonts w:ascii="Humanst521 BT" w:hAnsi="Humanst521 BT" w:cs="Humanst521 BT"/>
          <w:sz w:val="26"/>
          <w:szCs w:val="26"/>
        </w:rPr>
        <w:t xml:space="preserve"> en la anterior </w:t>
      </w:r>
      <w:r w:rsidR="002C22B3">
        <w:rPr>
          <w:rFonts w:ascii="Humanst521 BT" w:hAnsi="Humanst521 BT" w:cs="Humanst521 BT"/>
          <w:sz w:val="26"/>
          <w:szCs w:val="26"/>
        </w:rPr>
        <w:t xml:space="preserve">Sesión </w:t>
      </w:r>
      <w:r>
        <w:rPr>
          <w:rFonts w:ascii="Humanst521 BT" w:hAnsi="Humanst521 BT" w:cs="Humanst521 BT"/>
          <w:sz w:val="26"/>
          <w:szCs w:val="26"/>
        </w:rPr>
        <w:t xml:space="preserve"> de trabajo fue muy preciso </w:t>
      </w:r>
      <w:r w:rsidR="002C22B3">
        <w:rPr>
          <w:rFonts w:ascii="Humanst521 BT" w:hAnsi="Humanst521 BT" w:cs="Humanst521 BT"/>
          <w:sz w:val="26"/>
          <w:szCs w:val="26"/>
        </w:rPr>
        <w:t xml:space="preserve">en ciertos puntos referente a que nunca se había negado su comparecencia y menciono más o menos en ese tenor luego entonces ya usted mismo lo acaba de precisar; más que nada es la intención que estemos presentes todos los partidos en el Proceso, a quien más nos interesa, aunque con toda la confianza que tenemos a todo este Consejo, al equipo de consejeras y consejeros y desde luego definitivamente la participación de los Partidos es esencial en este proceso, es </w:t>
      </w:r>
      <w:r w:rsidR="00EA4611">
        <w:rPr>
          <w:rFonts w:ascii="Humanst521 BT" w:hAnsi="Humanst521 BT" w:cs="Humanst521 BT"/>
          <w:sz w:val="26"/>
          <w:szCs w:val="26"/>
        </w:rPr>
        <w:t>cuánto</w:t>
      </w:r>
      <w:r w:rsidR="002C22B3">
        <w:rPr>
          <w:rFonts w:ascii="Humanst521 BT" w:hAnsi="Humanst521 BT" w:cs="Humanst521 BT"/>
          <w:sz w:val="26"/>
          <w:szCs w:val="26"/>
        </w:rPr>
        <w:t>.</w:t>
      </w:r>
      <w:r w:rsidR="009B5874">
        <w:rPr>
          <w:rFonts w:ascii="Humanst521 BT" w:hAnsi="Humanst521 BT" w:cs="Humanst521 BT"/>
          <w:sz w:val="26"/>
          <w:szCs w:val="26"/>
        </w:rPr>
        <w:t>------------------------------------------------------------------------------------------------------------------------------------------------------------------------------------------------------------------------------</w:t>
      </w:r>
    </w:p>
    <w:p w:rsidR="005157FF" w:rsidRDefault="005157FF" w:rsidP="005157FF">
      <w:pPr>
        <w:pBdr>
          <w:bottom w:val="single" w:sz="6" w:space="0" w:color="auto"/>
        </w:pBdr>
        <w:spacing w:line="276" w:lineRule="auto"/>
        <w:jc w:val="both"/>
        <w:rPr>
          <w:rFonts w:ascii="Humanst521 BT" w:hAnsi="Humanst521 BT" w:cs="Humanst521 BT"/>
          <w:sz w:val="26"/>
          <w:szCs w:val="26"/>
        </w:rPr>
      </w:pPr>
    </w:p>
    <w:p w:rsidR="009B5874" w:rsidRDefault="009B5874" w:rsidP="005157FF">
      <w:pPr>
        <w:pBdr>
          <w:bottom w:val="single" w:sz="6" w:space="0" w:color="auto"/>
        </w:pBdr>
        <w:spacing w:line="276" w:lineRule="auto"/>
        <w:jc w:val="both"/>
        <w:rPr>
          <w:rFonts w:ascii="Humanst521 BT" w:hAnsi="Humanst521 BT" w:cs="Humanst521 BT"/>
          <w:b/>
          <w:sz w:val="26"/>
          <w:szCs w:val="26"/>
        </w:rPr>
      </w:pPr>
    </w:p>
    <w:p w:rsidR="009B5874" w:rsidRDefault="009B5874" w:rsidP="005157FF">
      <w:pPr>
        <w:pBdr>
          <w:bottom w:val="single" w:sz="6" w:space="0" w:color="auto"/>
        </w:pBdr>
        <w:spacing w:line="276" w:lineRule="auto"/>
        <w:jc w:val="both"/>
        <w:rPr>
          <w:rFonts w:ascii="Humanst521 BT" w:hAnsi="Humanst521 BT" w:cs="Humanst521 BT"/>
          <w:b/>
          <w:sz w:val="26"/>
          <w:szCs w:val="26"/>
        </w:rPr>
      </w:pPr>
    </w:p>
    <w:p w:rsidR="002C22B3" w:rsidRDefault="009B5874" w:rsidP="005157FF">
      <w:pPr>
        <w:pBdr>
          <w:bottom w:val="single" w:sz="6" w:space="0" w:color="auto"/>
        </w:pBdr>
        <w:spacing w:line="276" w:lineRule="auto"/>
        <w:jc w:val="both"/>
        <w:rPr>
          <w:rFonts w:ascii="Humanst521 BT" w:hAnsi="Humanst521 BT" w:cs="Humanst521 BT"/>
          <w:sz w:val="26"/>
          <w:szCs w:val="26"/>
        </w:rPr>
      </w:pPr>
      <w:r w:rsidRPr="009B5874">
        <w:rPr>
          <w:rFonts w:ascii="Humanst521 BT" w:hAnsi="Humanst521 BT" w:cs="Humanst521 BT"/>
          <w:sz w:val="26"/>
          <w:szCs w:val="26"/>
        </w:rPr>
        <w:t>Por lo que el</w:t>
      </w:r>
      <w:r>
        <w:rPr>
          <w:rFonts w:ascii="Humanst521 BT" w:hAnsi="Humanst521 BT" w:cs="Humanst521 BT"/>
          <w:b/>
          <w:sz w:val="26"/>
          <w:szCs w:val="26"/>
        </w:rPr>
        <w:t xml:space="preserve"> </w:t>
      </w:r>
      <w:r w:rsidRPr="002C22B3">
        <w:rPr>
          <w:rFonts w:ascii="Humanst521 BT" w:hAnsi="Humanst521 BT" w:cs="Humanst521 BT"/>
          <w:b/>
          <w:sz w:val="26"/>
          <w:szCs w:val="26"/>
        </w:rPr>
        <w:t xml:space="preserve">PRESIDENTE DE LA COMISIÓN DANIEL GARCÍA </w:t>
      </w:r>
      <w:proofErr w:type="spellStart"/>
      <w:r w:rsidRPr="002C22B3">
        <w:rPr>
          <w:rFonts w:ascii="Humanst521 BT" w:hAnsi="Humanst521 BT" w:cs="Humanst521 BT"/>
          <w:b/>
          <w:sz w:val="26"/>
          <w:szCs w:val="26"/>
        </w:rPr>
        <w:t>GARCÍA</w:t>
      </w:r>
      <w:proofErr w:type="spellEnd"/>
      <w:r>
        <w:rPr>
          <w:rFonts w:ascii="Humanst521 BT" w:hAnsi="Humanst521 BT" w:cs="Humanst521 BT"/>
          <w:sz w:val="26"/>
          <w:szCs w:val="26"/>
        </w:rPr>
        <w:t>, señalo que</w:t>
      </w:r>
      <w:r w:rsidR="002C22B3">
        <w:rPr>
          <w:rFonts w:ascii="Humanst521 BT" w:hAnsi="Humanst521 BT" w:cs="Humanst521 BT"/>
          <w:sz w:val="26"/>
          <w:szCs w:val="26"/>
        </w:rPr>
        <w:t xml:space="preserve"> </w:t>
      </w:r>
      <w:r>
        <w:rPr>
          <w:rFonts w:ascii="Humanst521 BT" w:hAnsi="Humanst521 BT" w:cs="Humanst521 BT"/>
          <w:sz w:val="26"/>
          <w:szCs w:val="26"/>
        </w:rPr>
        <w:t xml:space="preserve">claro, </w:t>
      </w:r>
      <w:r w:rsidR="00657817">
        <w:rPr>
          <w:rFonts w:ascii="Humanst521 BT" w:hAnsi="Humanst521 BT" w:cs="Humanst521 BT"/>
          <w:sz w:val="26"/>
          <w:szCs w:val="26"/>
        </w:rPr>
        <w:t>bien</w:t>
      </w:r>
      <w:r w:rsidR="0019614F">
        <w:rPr>
          <w:rFonts w:ascii="Humanst521 BT" w:hAnsi="Humanst521 BT" w:cs="Humanst521 BT"/>
          <w:sz w:val="26"/>
          <w:szCs w:val="26"/>
        </w:rPr>
        <w:t xml:space="preserve"> Consejero Rodrigo, por favor.</w:t>
      </w:r>
      <w:r>
        <w:rPr>
          <w:rFonts w:ascii="Humanst521 BT" w:hAnsi="Humanst521 BT" w:cs="Humanst521 BT"/>
          <w:sz w:val="26"/>
          <w:szCs w:val="26"/>
        </w:rPr>
        <w:t>----------------------------------------------------------------------------------------------------------------------------------------------------------------</w:t>
      </w:r>
    </w:p>
    <w:p w:rsidR="00FA78E7" w:rsidRDefault="00FA78E7" w:rsidP="005157FF">
      <w:pPr>
        <w:pBdr>
          <w:bottom w:val="single" w:sz="6" w:space="0" w:color="auto"/>
        </w:pBd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w:t>
      </w:r>
      <w:r w:rsidR="009B5874">
        <w:rPr>
          <w:rFonts w:ascii="Humanst521 BT" w:hAnsi="Humanst521 BT" w:cs="Humanst521 BT"/>
          <w:sz w:val="26"/>
          <w:szCs w:val="26"/>
        </w:rPr>
        <w:t xml:space="preserve">el </w:t>
      </w:r>
      <w:r w:rsidR="009B5874" w:rsidRPr="00FA78E7">
        <w:rPr>
          <w:rFonts w:ascii="Humanst521 BT" w:hAnsi="Humanst521 BT" w:cs="Humanst521 BT"/>
          <w:b/>
          <w:sz w:val="26"/>
          <w:szCs w:val="26"/>
        </w:rPr>
        <w:t>CONSEJERO</w:t>
      </w:r>
      <w:r w:rsidR="009B5874">
        <w:rPr>
          <w:rFonts w:ascii="Humanst521 BT" w:hAnsi="Humanst521 BT" w:cs="Humanst521 BT"/>
          <w:b/>
          <w:sz w:val="26"/>
          <w:szCs w:val="26"/>
        </w:rPr>
        <w:t xml:space="preserve"> ELECTORAL,</w:t>
      </w:r>
      <w:r w:rsidR="009B5874" w:rsidRPr="00FA78E7">
        <w:rPr>
          <w:rFonts w:ascii="Humanst521 BT" w:hAnsi="Humanst521 BT" w:cs="Humanst521 BT"/>
          <w:b/>
          <w:sz w:val="26"/>
          <w:szCs w:val="26"/>
        </w:rPr>
        <w:t xml:space="preserve"> RODRIGO MARTÍNEZ SANDOVAL</w:t>
      </w:r>
      <w:r w:rsidR="009B5874">
        <w:rPr>
          <w:rFonts w:ascii="Humanst521 BT" w:hAnsi="Humanst521 BT" w:cs="Humanst521 BT"/>
          <w:b/>
          <w:sz w:val="26"/>
          <w:szCs w:val="26"/>
        </w:rPr>
        <w:t xml:space="preserve">, </w:t>
      </w:r>
      <w:r w:rsidR="009B5874" w:rsidRPr="009B5874">
        <w:rPr>
          <w:rFonts w:ascii="Humanst521 BT" w:hAnsi="Humanst521 BT" w:cs="Humanst521 BT"/>
          <w:sz w:val="26"/>
          <w:szCs w:val="26"/>
        </w:rPr>
        <w:t>manifestó que</w:t>
      </w:r>
      <w:r w:rsidR="009B5874">
        <w:rPr>
          <w:rFonts w:ascii="Humanst521 BT" w:hAnsi="Humanst521 BT" w:cs="Humanst521 BT"/>
          <w:b/>
          <w:sz w:val="26"/>
          <w:szCs w:val="26"/>
        </w:rPr>
        <w:t xml:space="preserve"> </w:t>
      </w:r>
      <w:r>
        <w:rPr>
          <w:rFonts w:ascii="Humanst521 BT" w:hAnsi="Humanst521 BT" w:cs="Humanst521 BT"/>
          <w:sz w:val="26"/>
          <w:szCs w:val="26"/>
        </w:rPr>
        <w:t xml:space="preserve"> </w:t>
      </w:r>
      <w:r w:rsidR="009B5874">
        <w:rPr>
          <w:rFonts w:ascii="Humanst521 BT" w:hAnsi="Humanst521 BT" w:cs="Humanst521 BT"/>
          <w:sz w:val="26"/>
          <w:szCs w:val="26"/>
        </w:rPr>
        <w:t>b</w:t>
      </w:r>
      <w:r w:rsidR="0019614F">
        <w:rPr>
          <w:rFonts w:ascii="Humanst521 BT" w:hAnsi="Humanst521 BT" w:cs="Humanst521 BT"/>
          <w:sz w:val="26"/>
          <w:szCs w:val="26"/>
        </w:rPr>
        <w:t xml:space="preserve">ien, gracias Consejero Presidente de la Comisión </w:t>
      </w:r>
      <w:r w:rsidR="00EA4611">
        <w:rPr>
          <w:rFonts w:ascii="Humanst521 BT" w:hAnsi="Humanst521 BT" w:cs="Humanst521 BT"/>
          <w:sz w:val="26"/>
          <w:szCs w:val="26"/>
        </w:rPr>
        <w:t>c</w:t>
      </w:r>
      <w:r w:rsidR="0019614F">
        <w:rPr>
          <w:rFonts w:ascii="Humanst521 BT" w:hAnsi="Humanst521 BT" w:cs="Humanst521 BT"/>
          <w:sz w:val="26"/>
          <w:szCs w:val="26"/>
        </w:rPr>
        <w:t xml:space="preserve">on el ánimo de mejorar la estructura del documento quiero hacer referencia  a la página 4, el numeral tres segundo párrafo, dado que ese numeral 46 tiene infinidad de fracciones, considero que debiera ponerse una coma después </w:t>
      </w:r>
      <w:r w:rsidR="007422F8">
        <w:rPr>
          <w:rFonts w:ascii="Humanst521 BT" w:hAnsi="Humanst521 BT" w:cs="Humanst521 BT"/>
          <w:sz w:val="26"/>
          <w:szCs w:val="26"/>
        </w:rPr>
        <w:t>del artículo, numeral 46 coma fracción vigésima novena que es a la que hacen referencia, yo cuando me puse a ver el articulo; es en la página 4 numeral tres segundo párrafo donde dice por su parte coma el numeral 46 y al consultar el numeral 46 en la ley, pues vemos qu</w:t>
      </w:r>
      <w:r w:rsidR="009B5874">
        <w:rPr>
          <w:rFonts w:ascii="Humanst521 BT" w:hAnsi="Humanst521 BT" w:cs="Humanst521 BT"/>
          <w:sz w:val="26"/>
          <w:szCs w:val="26"/>
        </w:rPr>
        <w:t>e tiene infinidad de fracciones, s</w:t>
      </w:r>
      <w:r w:rsidR="007422F8">
        <w:rPr>
          <w:rFonts w:ascii="Humanst521 BT" w:hAnsi="Humanst521 BT" w:cs="Humanst521 BT"/>
          <w:sz w:val="26"/>
          <w:szCs w:val="26"/>
        </w:rPr>
        <w:t>i fuese una o dos quizá, pero son muchas por eso digo que se le agregue una coma después de, numeral 46 coma, fracción vigésima novena coma, dispone y luego ya lo que sigue, eh, más adelante en la página 9, en el segundo párrafo donde, dice y por último, segundo párrafo, después de la cita textual y por ultimo vean el texto, dice de conformidad con el artículo segundo transitorio de lo</w:t>
      </w:r>
      <w:r w:rsidR="002065EF">
        <w:rPr>
          <w:rFonts w:ascii="Humanst521 BT" w:hAnsi="Humanst521 BT" w:cs="Humanst521 BT"/>
          <w:sz w:val="26"/>
          <w:szCs w:val="26"/>
        </w:rPr>
        <w:t>s</w:t>
      </w:r>
      <w:r w:rsidR="007422F8">
        <w:rPr>
          <w:rFonts w:ascii="Humanst521 BT" w:hAnsi="Humanst521 BT" w:cs="Humanst521 BT"/>
          <w:sz w:val="26"/>
          <w:szCs w:val="26"/>
        </w:rPr>
        <w:t xml:space="preserve"> multicitados estatutos señala que, o sea no hablamos así, </w:t>
      </w:r>
      <w:r w:rsidR="002065EF">
        <w:rPr>
          <w:rFonts w:ascii="Humanst521 BT" w:hAnsi="Humanst521 BT" w:cs="Humanst521 BT"/>
          <w:sz w:val="26"/>
          <w:szCs w:val="26"/>
        </w:rPr>
        <w:t>por lo tanto no debemos escribir así</w:t>
      </w:r>
      <w:r w:rsidR="00401200">
        <w:rPr>
          <w:rFonts w:ascii="Humanst521 BT" w:hAnsi="Humanst521 BT" w:cs="Humanst521 BT"/>
          <w:sz w:val="26"/>
          <w:szCs w:val="26"/>
        </w:rPr>
        <w:t>,</w:t>
      </w:r>
      <w:r w:rsidR="009B5874">
        <w:rPr>
          <w:rFonts w:ascii="Humanst521 BT" w:hAnsi="Humanst521 BT" w:cs="Humanst521 BT"/>
          <w:sz w:val="26"/>
          <w:szCs w:val="26"/>
        </w:rPr>
        <w:t xml:space="preserve"> </w:t>
      </w:r>
      <w:r w:rsidR="00537233">
        <w:rPr>
          <w:rFonts w:ascii="Humanst521 BT" w:hAnsi="Humanst521 BT" w:cs="Humanst521 BT"/>
          <w:sz w:val="26"/>
          <w:szCs w:val="26"/>
        </w:rPr>
        <w:t xml:space="preserve">yo creo que </w:t>
      </w:r>
      <w:r w:rsidR="002065EF">
        <w:rPr>
          <w:rFonts w:ascii="Humanst521 BT" w:hAnsi="Humanst521 BT" w:cs="Humanst521 BT"/>
          <w:sz w:val="26"/>
          <w:szCs w:val="26"/>
        </w:rPr>
        <w:t>aquí</w:t>
      </w:r>
      <w:r w:rsidR="00537233">
        <w:rPr>
          <w:rFonts w:ascii="Humanst521 BT" w:hAnsi="Humanst521 BT" w:cs="Humanst521 BT"/>
          <w:sz w:val="26"/>
          <w:szCs w:val="26"/>
        </w:rPr>
        <w:t xml:space="preserve"> lo que se quiere decir, por último el </w:t>
      </w:r>
      <w:r w:rsidR="002065EF">
        <w:rPr>
          <w:rFonts w:ascii="Humanst521 BT" w:hAnsi="Humanst521 BT" w:cs="Humanst521 BT"/>
          <w:sz w:val="26"/>
          <w:szCs w:val="26"/>
        </w:rPr>
        <w:t>artículo</w:t>
      </w:r>
      <w:r w:rsidR="00537233">
        <w:rPr>
          <w:rFonts w:ascii="Humanst521 BT" w:hAnsi="Humanst521 BT" w:cs="Humanst521 BT"/>
          <w:sz w:val="26"/>
          <w:szCs w:val="26"/>
        </w:rPr>
        <w:t xml:space="preserve"> segundo transitorio de los multicitados estatutos </w:t>
      </w:r>
      <w:r w:rsidR="002065EF">
        <w:rPr>
          <w:rFonts w:ascii="Humanst521 BT" w:hAnsi="Humanst521 BT" w:cs="Humanst521 BT"/>
          <w:sz w:val="26"/>
          <w:szCs w:val="26"/>
        </w:rPr>
        <w:t xml:space="preserve">señala que, no vamos a decir que de conformidad a ese artículo, señala o es una sugerencia para hablar con </w:t>
      </w:r>
      <w:r w:rsidR="00401200">
        <w:rPr>
          <w:rFonts w:ascii="Humanst521 BT" w:hAnsi="Humanst521 BT" w:cs="Humanst521 BT"/>
          <w:sz w:val="26"/>
          <w:szCs w:val="26"/>
        </w:rPr>
        <w:t xml:space="preserve">mayor </w:t>
      </w:r>
      <w:r w:rsidR="002065EF">
        <w:rPr>
          <w:rFonts w:ascii="Humanst521 BT" w:hAnsi="Humanst521 BT" w:cs="Humanst521 BT"/>
          <w:sz w:val="26"/>
          <w:szCs w:val="26"/>
        </w:rPr>
        <w:t xml:space="preserve">claridad </w:t>
      </w:r>
      <w:r w:rsidR="00401200">
        <w:rPr>
          <w:rFonts w:ascii="Humanst521 BT" w:hAnsi="Humanst521 BT" w:cs="Humanst521 BT"/>
          <w:sz w:val="26"/>
          <w:szCs w:val="26"/>
        </w:rPr>
        <w:t>y por ultimo coma, el artículo segundo transitorio de los multicitados estatutos, luego señala la cita textua</w:t>
      </w:r>
      <w:r w:rsidR="009B5874">
        <w:rPr>
          <w:rFonts w:ascii="Humanst521 BT" w:hAnsi="Humanst521 BT" w:cs="Humanst521 BT"/>
          <w:sz w:val="26"/>
          <w:szCs w:val="26"/>
        </w:rPr>
        <w:t>l, luego viene la página 11 algo</w:t>
      </w:r>
      <w:r w:rsidR="00401200">
        <w:rPr>
          <w:rFonts w:ascii="Humanst521 BT" w:hAnsi="Humanst521 BT" w:cs="Humanst521 BT"/>
          <w:sz w:val="26"/>
          <w:szCs w:val="26"/>
        </w:rPr>
        <w:t xml:space="preserve"> similar en el segundo párrafo que inicia con las palabras ahora bien, coma según lo señalado en su artículo que yo le agregaría coma, inciso g), que yo le agregaría coma, de los referidos estatutos establece que, es el mismo error si ya estamos diciendo que según lo señalado en su artículo y después decir que se establece que, en todo caso debiera quedar a mi consideración y mis sugerencias:  Ahora bien el articulo señalado el artículo 38 inciso g)</w:t>
      </w:r>
      <w:r w:rsidR="009B5874">
        <w:rPr>
          <w:rFonts w:ascii="Humanst521 BT" w:hAnsi="Humanst521 BT" w:cs="Humanst521 BT"/>
          <w:sz w:val="26"/>
          <w:szCs w:val="26"/>
        </w:rPr>
        <w:t>,</w:t>
      </w:r>
      <w:r w:rsidR="00401200">
        <w:rPr>
          <w:rFonts w:ascii="Humanst521 BT" w:hAnsi="Humanst521 BT" w:cs="Humanst521 BT"/>
          <w:sz w:val="26"/>
          <w:szCs w:val="26"/>
        </w:rPr>
        <w:t xml:space="preserve"> de los referidos estatutos establece que.. No sé si queda claro es como una especie de repetición, pero hace difícil la sintaxis, entonces simplemente eliminan</w:t>
      </w:r>
      <w:r w:rsidR="009B5874">
        <w:rPr>
          <w:rFonts w:ascii="Humanst521 BT" w:hAnsi="Humanst521 BT" w:cs="Humanst521 BT"/>
          <w:sz w:val="26"/>
          <w:szCs w:val="26"/>
        </w:rPr>
        <w:t>do lo señalado ya quedaría, e</w:t>
      </w:r>
      <w:r w:rsidR="00401200">
        <w:rPr>
          <w:rFonts w:ascii="Humanst521 BT" w:hAnsi="Humanst521 BT" w:cs="Humanst521 BT"/>
          <w:sz w:val="26"/>
          <w:szCs w:val="26"/>
        </w:rPr>
        <w:t>n la página 12 en el párrafo tercero, en el segundo rengl</w:t>
      </w:r>
      <w:r w:rsidR="009B5874">
        <w:rPr>
          <w:rFonts w:ascii="Humanst521 BT" w:hAnsi="Humanst521 BT" w:cs="Humanst521 BT"/>
          <w:sz w:val="26"/>
          <w:szCs w:val="26"/>
        </w:rPr>
        <w:t>ón donde dice, bueno voy a leer dice e</w:t>
      </w:r>
      <w:r w:rsidR="00401200">
        <w:rPr>
          <w:rFonts w:ascii="Humanst521 BT" w:hAnsi="Humanst521 BT" w:cs="Humanst521 BT"/>
          <w:sz w:val="26"/>
          <w:szCs w:val="26"/>
        </w:rPr>
        <w:t>n consecuencia</w:t>
      </w:r>
      <w:r w:rsidR="00C75E6A">
        <w:rPr>
          <w:rFonts w:ascii="Humanst521 BT" w:hAnsi="Humanst521 BT" w:cs="Humanst521 BT"/>
          <w:sz w:val="26"/>
          <w:szCs w:val="26"/>
        </w:rPr>
        <w:t xml:space="preserve"> coma</w:t>
      </w:r>
      <w:r w:rsidR="00401200">
        <w:rPr>
          <w:rFonts w:ascii="Humanst521 BT" w:hAnsi="Humanst521 BT" w:cs="Humanst521 BT"/>
          <w:sz w:val="26"/>
          <w:szCs w:val="26"/>
        </w:rPr>
        <w:t xml:space="preserve"> y con fundamento en los artículos 45 yo pondría coma</w:t>
      </w:r>
      <w:r w:rsidR="002864F1">
        <w:rPr>
          <w:rFonts w:ascii="Humanst521 BT" w:hAnsi="Humanst521 BT" w:cs="Humanst521 BT"/>
          <w:sz w:val="26"/>
          <w:szCs w:val="26"/>
        </w:rPr>
        <w:t xml:space="preserve"> y 49 yo pondría coma frac</w:t>
      </w:r>
      <w:r w:rsidR="009B5874">
        <w:rPr>
          <w:rFonts w:ascii="Humanst521 BT" w:hAnsi="Humanst521 BT" w:cs="Humanst521 BT"/>
          <w:sz w:val="26"/>
          <w:szCs w:val="26"/>
        </w:rPr>
        <w:t>ción sexta correcta la coma ahí</w:t>
      </w:r>
      <w:r w:rsidR="002864F1">
        <w:rPr>
          <w:rFonts w:ascii="Humanst521 BT" w:hAnsi="Humanst521 BT" w:cs="Humanst521 BT"/>
          <w:sz w:val="26"/>
          <w:szCs w:val="26"/>
        </w:rPr>
        <w:t>,</w:t>
      </w:r>
      <w:r w:rsidR="009B5874">
        <w:rPr>
          <w:rFonts w:ascii="Humanst521 BT" w:hAnsi="Humanst521 BT" w:cs="Humanst521 BT"/>
          <w:sz w:val="26"/>
          <w:szCs w:val="26"/>
        </w:rPr>
        <w:t xml:space="preserve"> </w:t>
      </w:r>
      <w:r w:rsidR="00C75E6A">
        <w:rPr>
          <w:rFonts w:ascii="Humanst521 BT" w:hAnsi="Humanst521 BT" w:cs="Humanst521 BT"/>
          <w:sz w:val="26"/>
          <w:szCs w:val="26"/>
        </w:rPr>
        <w:t>de la Ley Electoral del E</w:t>
      </w:r>
      <w:r w:rsidR="002864F1">
        <w:rPr>
          <w:rFonts w:ascii="Humanst521 BT" w:hAnsi="Humanst521 BT" w:cs="Humanst521 BT"/>
          <w:sz w:val="26"/>
          <w:szCs w:val="26"/>
        </w:rPr>
        <w:t xml:space="preserve">stado de Baja California coma, en relación con, y viene una serie de </w:t>
      </w:r>
      <w:r w:rsidR="00C75E6A">
        <w:rPr>
          <w:rFonts w:ascii="Humanst521 BT" w:hAnsi="Humanst521 BT" w:cs="Humanst521 BT"/>
          <w:sz w:val="26"/>
          <w:szCs w:val="26"/>
        </w:rPr>
        <w:t>artículos, ahí falto decir en relación con los artículos 21 coma</w:t>
      </w:r>
      <w:r w:rsidR="009B5874">
        <w:rPr>
          <w:rFonts w:ascii="Humanst521 BT" w:hAnsi="Humanst521 BT" w:cs="Humanst521 BT"/>
          <w:sz w:val="26"/>
          <w:szCs w:val="26"/>
        </w:rPr>
        <w:t>,</w:t>
      </w:r>
      <w:r w:rsidR="00C75E6A">
        <w:rPr>
          <w:rFonts w:ascii="Humanst521 BT" w:hAnsi="Humanst521 BT" w:cs="Humanst521 BT"/>
          <w:sz w:val="26"/>
          <w:szCs w:val="26"/>
        </w:rPr>
        <w:t xml:space="preserve"> fracción tercera, 23 coma fracción primera, 29 coma  fracción tercera  y así</w:t>
      </w:r>
      <w:r w:rsidR="00A1312F">
        <w:rPr>
          <w:rFonts w:ascii="Humanst521 BT" w:hAnsi="Humanst521 BT" w:cs="Humanst521 BT"/>
          <w:sz w:val="26"/>
          <w:szCs w:val="26"/>
        </w:rPr>
        <w:t xml:space="preserve"> sucesivamente. Bien</w:t>
      </w:r>
      <w:r w:rsidR="009B5874">
        <w:rPr>
          <w:rFonts w:ascii="Humanst521 BT" w:hAnsi="Humanst521 BT" w:cs="Humanst521 BT"/>
          <w:sz w:val="26"/>
          <w:szCs w:val="26"/>
        </w:rPr>
        <w:t xml:space="preserve"> ahora algo que es</w:t>
      </w:r>
      <w:r w:rsidR="00A1312F">
        <w:rPr>
          <w:rFonts w:ascii="Humanst521 BT" w:hAnsi="Humanst521 BT" w:cs="Humanst521 BT"/>
          <w:sz w:val="26"/>
          <w:szCs w:val="26"/>
        </w:rPr>
        <w:t xml:space="preserve"> bien por primera vez lo señalo pero que es lo que he venido observando en casi todos los documentos que preparamos aquí en el Instituto,</w:t>
      </w:r>
      <w:r w:rsidR="009B5874">
        <w:rPr>
          <w:rFonts w:ascii="Humanst521 BT" w:hAnsi="Humanst521 BT" w:cs="Humanst521 BT"/>
          <w:sz w:val="26"/>
          <w:szCs w:val="26"/>
        </w:rPr>
        <w:t xml:space="preserve"> eh, solemos hacer </w:t>
      </w:r>
      <w:proofErr w:type="spellStart"/>
      <w:r w:rsidR="009B5874">
        <w:rPr>
          <w:rFonts w:ascii="Humanst521 BT" w:hAnsi="Humanst521 BT" w:cs="Humanst521 BT"/>
          <w:sz w:val="26"/>
          <w:szCs w:val="26"/>
        </w:rPr>
        <w:t>copy</w:t>
      </w:r>
      <w:proofErr w:type="spellEnd"/>
      <w:r w:rsidR="009B5874">
        <w:rPr>
          <w:rFonts w:ascii="Humanst521 BT" w:hAnsi="Humanst521 BT" w:cs="Humanst521 BT"/>
          <w:sz w:val="26"/>
          <w:szCs w:val="26"/>
        </w:rPr>
        <w:t xml:space="preserve"> paste, </w:t>
      </w:r>
      <w:r w:rsidR="00A1312F">
        <w:rPr>
          <w:rFonts w:ascii="Humanst521 BT" w:hAnsi="Humanst521 BT" w:cs="Humanst521 BT"/>
          <w:sz w:val="26"/>
          <w:szCs w:val="26"/>
        </w:rPr>
        <w:t xml:space="preserve">copiar pues de las leyes y de la Constitución los textos y dar la apariencia de que son nuestros en la redacción hay algo que se llama “parafrasear” cuando hacemos referencia a algún artículo entonces decirlo con nuestras palabras, miren les voy a dar un ejemplo que en la página tres numeral uno “Que de conformidad con el artículo 41, párrafo segundo, base uno de la Constitución Política de los Estados Unidos Mexicanos, sin coma debería de ser los Partidos Políticos son entidades de poder </w:t>
      </w:r>
      <w:r w:rsidR="008A4F5E">
        <w:rPr>
          <w:rFonts w:ascii="Humanst521 BT" w:hAnsi="Humanst521 BT" w:cs="Humanst521 BT"/>
          <w:sz w:val="26"/>
          <w:szCs w:val="26"/>
        </w:rPr>
        <w:t>público</w:t>
      </w:r>
      <w:r w:rsidR="00A1312F">
        <w:rPr>
          <w:rFonts w:ascii="Humanst521 BT" w:hAnsi="Humanst521 BT" w:cs="Humanst521 BT"/>
          <w:sz w:val="26"/>
          <w:szCs w:val="26"/>
        </w:rPr>
        <w:t xml:space="preserve"> que: y a partir de ahí es cita textual</w:t>
      </w:r>
      <w:r w:rsidR="008A4F5E">
        <w:rPr>
          <w:rFonts w:ascii="Humanst521 BT" w:hAnsi="Humanst521 BT" w:cs="Humanst521 BT"/>
          <w:sz w:val="26"/>
          <w:szCs w:val="26"/>
        </w:rPr>
        <w:t xml:space="preserve"> letra por letra por lo tanto debe ponerse entre comillas “Entidades de poder público que” y todo lo demás es cita textual de la Constitución; si ustedes verifican el artículo no hay ninguna aportación nuestra ahí, entonces o parafraseamos o le ponemos entre comillas se van a dar cuenta que tal cual; y lo mismo sucede en el considerando número dos en el último enunciado dice: En el ejercicio de esta función pública será un principio rector de certeza. Todo eso es cita textual y así sucesivamente también en el numeral tres en el segundo párrafo en el que hicimos la adición en la primera fracción, ahí </w:t>
      </w:r>
      <w:r w:rsidR="008A4F5E">
        <w:rPr>
          <w:rFonts w:ascii="Humanst521 BT" w:hAnsi="Humanst521 BT" w:cs="Humanst521 BT"/>
          <w:sz w:val="26"/>
          <w:szCs w:val="26"/>
        </w:rPr>
        <w:lastRenderedPageBreak/>
        <w:t xml:space="preserve">también es cita textual de la palabra procurar del verbo procurar segundo renglón que dice tendrá entre sus atribuciones la de entre comillas “Procurar” que los Partidos Políticos, hasta aquí termina el enunciado es cita textual. En el numeral cinco ahí aparte de la cita textual tengo una sugerencia dice, que, coma, de conformidad con el artículo 32 de la Ley de Partidos Políticos del Estado de Baja California; en lugar de que se repita lo de Partidos </w:t>
      </w:r>
      <w:r w:rsidR="009B5874">
        <w:rPr>
          <w:rFonts w:ascii="Humanst521 BT" w:hAnsi="Humanst521 BT" w:cs="Humanst521 BT"/>
          <w:sz w:val="26"/>
          <w:szCs w:val="26"/>
        </w:rPr>
        <w:t>Políticos</w:t>
      </w:r>
      <w:r w:rsidR="008A4F5E">
        <w:rPr>
          <w:rFonts w:ascii="Humanst521 BT" w:hAnsi="Humanst521 BT" w:cs="Humanst521 BT"/>
          <w:sz w:val="26"/>
          <w:szCs w:val="26"/>
        </w:rPr>
        <w:t xml:space="preserve"> prefiero que diga,-Estos-, para que repetirla </w:t>
      </w:r>
      <w:r w:rsidR="0012649C">
        <w:rPr>
          <w:rFonts w:ascii="Humanst521 BT" w:hAnsi="Humanst521 BT" w:cs="Humanst521 BT"/>
          <w:sz w:val="26"/>
          <w:szCs w:val="26"/>
        </w:rPr>
        <w:t>estos, es lo que nos enseña la gramática, estos deberán comunicar, y a partir de deberán debe ir entre comillas por que el texto es idéntico al que aparece en el artículo, deberán hasta respectivo deber entre comillas. La misma observación se haría al numeral seis donde dice que de conformidad con el artículo 25 inciso l)</w:t>
      </w:r>
      <w:r w:rsidR="009B5874">
        <w:rPr>
          <w:rFonts w:ascii="Humanst521 BT" w:hAnsi="Humanst521 BT" w:cs="Humanst521 BT"/>
          <w:sz w:val="26"/>
          <w:szCs w:val="26"/>
        </w:rPr>
        <w:t>,</w:t>
      </w:r>
      <w:r w:rsidR="0012649C">
        <w:rPr>
          <w:rFonts w:ascii="Humanst521 BT" w:hAnsi="Humanst521 BT" w:cs="Humanst521 BT"/>
          <w:sz w:val="26"/>
          <w:szCs w:val="26"/>
        </w:rPr>
        <w:t xml:space="preserve"> de la Ley General de Partidos Políticos es obligación – de los Partidos Políticos otra vez, entonces ahí seria: Es obligación de estos y poner entre comillas a partir de comunicar y hasta abajo todo ese párrafo es una cita textual </w:t>
      </w:r>
      <w:r w:rsidR="00957AFC">
        <w:rPr>
          <w:rFonts w:ascii="Humanst521 BT" w:hAnsi="Humanst521 BT" w:cs="Humanst521 BT"/>
          <w:sz w:val="26"/>
          <w:szCs w:val="26"/>
        </w:rPr>
        <w:t xml:space="preserve">hasta aplicables, es decir que para que se entienda que estamos haciendo la cita tal cual y cualquier error ahí es original </w:t>
      </w:r>
      <w:r w:rsidR="002D038A">
        <w:rPr>
          <w:rFonts w:ascii="Humanst521 BT" w:hAnsi="Humanst521 BT" w:cs="Humanst521 BT"/>
          <w:sz w:val="26"/>
          <w:szCs w:val="26"/>
        </w:rPr>
        <w:t xml:space="preserve">de </w:t>
      </w:r>
      <w:r w:rsidR="00957AFC">
        <w:rPr>
          <w:rFonts w:ascii="Humanst521 BT" w:hAnsi="Humanst521 BT" w:cs="Humanst521 BT"/>
          <w:sz w:val="26"/>
          <w:szCs w:val="26"/>
        </w:rPr>
        <w:t>la ley y el articulo, que tiene muchos eh, los diputados ocupan asesores que sepan escribir, las leyes tienen muchos errores, están muy mal escritas. También aquí en el Consejo tuvimos un gran debate cuando un Presidente Municipal mand</w:t>
      </w:r>
      <w:r w:rsidR="002D038A">
        <w:rPr>
          <w:rFonts w:ascii="Humanst521 BT" w:hAnsi="Humanst521 BT" w:cs="Humanst521 BT"/>
          <w:sz w:val="26"/>
          <w:szCs w:val="26"/>
        </w:rPr>
        <w:t>aba solicitar al Consejo que se pronunciara si podía ser el candidato a Gobernador y todo el debate se dio en función de los dos puntos en un artículo, que muchos de los que estábamos aquí no habíamos estudiado bien gramática</w:t>
      </w:r>
      <w:r w:rsidR="005B6AA4">
        <w:rPr>
          <w:rFonts w:ascii="Humanst521 BT" w:hAnsi="Humanst521 BT" w:cs="Humanst521 BT"/>
          <w:sz w:val="26"/>
          <w:szCs w:val="26"/>
        </w:rPr>
        <w:t xml:space="preserve"> ni sintaxis, y no sabíamos cuál era el significado en un texto después de los dos puntos y fue un gran debate entonces no es </w:t>
      </w:r>
      <w:r w:rsidR="009B5874">
        <w:rPr>
          <w:rFonts w:ascii="Humanst521 BT" w:hAnsi="Humanst521 BT" w:cs="Humanst521 BT"/>
          <w:sz w:val="26"/>
          <w:szCs w:val="26"/>
        </w:rPr>
        <w:t>picata</w:t>
      </w:r>
      <w:r w:rsidR="005B6AA4">
        <w:rPr>
          <w:rFonts w:ascii="Humanst521 BT" w:hAnsi="Humanst521 BT" w:cs="Humanst521 BT"/>
          <w:sz w:val="26"/>
          <w:szCs w:val="26"/>
        </w:rPr>
        <w:t xml:space="preserve"> minuta; en la página cinco en el inciso c)</w:t>
      </w:r>
      <w:r w:rsidR="009B5874">
        <w:rPr>
          <w:rFonts w:ascii="Humanst521 BT" w:hAnsi="Humanst521 BT" w:cs="Humanst521 BT"/>
          <w:sz w:val="26"/>
          <w:szCs w:val="26"/>
        </w:rPr>
        <w:t>,</w:t>
      </w:r>
      <w:r w:rsidR="005B6AA4">
        <w:rPr>
          <w:rFonts w:ascii="Humanst521 BT" w:hAnsi="Humanst521 BT" w:cs="Humanst521 BT"/>
          <w:sz w:val="26"/>
          <w:szCs w:val="26"/>
        </w:rPr>
        <w:t xml:space="preserve"> dice expedición del reglamento del Comité Ejecutivo Estatal, ahí podríamos decir que si se dio el reconocimiento en lugar de poner entre comillas pusieron la letra</w:t>
      </w:r>
      <w:r w:rsidR="009B5874">
        <w:rPr>
          <w:rFonts w:ascii="Humanst521 BT" w:hAnsi="Humanst521 BT" w:cs="Humanst521 BT"/>
          <w:sz w:val="26"/>
          <w:szCs w:val="26"/>
        </w:rPr>
        <w:t xml:space="preserve"> distinta, l</w:t>
      </w:r>
      <w:r w:rsidR="005B6AA4">
        <w:rPr>
          <w:rFonts w:ascii="Humanst521 BT" w:hAnsi="Humanst521 BT" w:cs="Humanst521 BT"/>
          <w:sz w:val="26"/>
          <w:szCs w:val="26"/>
        </w:rPr>
        <w:t>os Partidos Políticos locales deberán comunicar como en cursivas, es correcto ahí. Podría quedarse la letra igual que la anterior pero se le pondrían comillas, está bien ahí porque se le reconoce que es distinta la letra, además no se está diciendo que es un te</w:t>
      </w:r>
      <w:r w:rsidR="009B5874">
        <w:rPr>
          <w:rFonts w:ascii="Humanst521 BT" w:hAnsi="Humanst521 BT" w:cs="Humanst521 BT"/>
          <w:sz w:val="26"/>
          <w:szCs w:val="26"/>
        </w:rPr>
        <w:t>xto citado palabra por palabra, e</w:t>
      </w:r>
      <w:r w:rsidR="005B6AA4">
        <w:rPr>
          <w:rFonts w:ascii="Humanst521 BT" w:hAnsi="Humanst521 BT" w:cs="Humanst521 BT"/>
          <w:sz w:val="26"/>
          <w:szCs w:val="26"/>
        </w:rPr>
        <w:t>n la página siete después del cuadro que aparece ahí también es cita textual todo el texto a partir</w:t>
      </w:r>
      <w:r w:rsidR="009B5874">
        <w:rPr>
          <w:rFonts w:ascii="Humanst521 BT" w:hAnsi="Humanst521 BT" w:cs="Humanst521 BT"/>
          <w:sz w:val="26"/>
          <w:szCs w:val="26"/>
        </w:rPr>
        <w:t xml:space="preserve"> del tercer renglón donde dice s</w:t>
      </w:r>
      <w:r w:rsidR="005B6AA4">
        <w:rPr>
          <w:rFonts w:ascii="Humanst521 BT" w:hAnsi="Humanst521 BT" w:cs="Humanst521 BT"/>
          <w:sz w:val="26"/>
          <w:szCs w:val="26"/>
        </w:rPr>
        <w:t>on asuntos internos de los Partidos Políticos- en el renglón tercero ya estamos después de California debe ir entre comillas, en e</w:t>
      </w:r>
      <w:r w:rsidR="009B5874">
        <w:rPr>
          <w:rFonts w:ascii="Humanst521 BT" w:hAnsi="Humanst521 BT" w:cs="Humanst521 BT"/>
          <w:sz w:val="26"/>
          <w:szCs w:val="26"/>
        </w:rPr>
        <w:t>l siguiente párrafo donde dice ahora bien</w:t>
      </w:r>
      <w:r w:rsidR="005B6AA4">
        <w:rPr>
          <w:rFonts w:ascii="Humanst521 BT" w:hAnsi="Humanst521 BT" w:cs="Humanst521 BT"/>
          <w:sz w:val="26"/>
          <w:szCs w:val="26"/>
        </w:rPr>
        <w:t xml:space="preserve"> de conformidad con el artículo 31 de la Ley de Partidos Políticos del estado de Baja California ya se dijo que era  esta ley en el párrafo anterior entonces no tendría </w:t>
      </w:r>
      <w:r w:rsidR="00AD57A4">
        <w:rPr>
          <w:rFonts w:ascii="Humanst521 BT" w:hAnsi="Humanst521 BT" w:cs="Humanst521 BT"/>
          <w:sz w:val="26"/>
          <w:szCs w:val="26"/>
        </w:rPr>
        <w:t>caso volver a repe</w:t>
      </w:r>
      <w:r w:rsidR="009B5874">
        <w:rPr>
          <w:rFonts w:ascii="Humanst521 BT" w:hAnsi="Humanst521 BT" w:cs="Humanst521 BT"/>
          <w:sz w:val="26"/>
          <w:szCs w:val="26"/>
        </w:rPr>
        <w:t>tir la ley, sugiero que se diga a</w:t>
      </w:r>
      <w:r w:rsidR="00AD57A4">
        <w:rPr>
          <w:rFonts w:ascii="Humanst521 BT" w:hAnsi="Humanst521 BT" w:cs="Humanst521 BT"/>
          <w:sz w:val="26"/>
          <w:szCs w:val="26"/>
        </w:rPr>
        <w:t xml:space="preserve">hora bien de conformidad con el artículo de la ley precitada son documentos básicos; hace más agradable la lectura y creo que esas son todas mis, ah en la </w:t>
      </w:r>
      <w:r w:rsidR="00275612">
        <w:rPr>
          <w:rFonts w:ascii="Humanst521 BT" w:hAnsi="Humanst521 BT" w:cs="Humanst521 BT"/>
          <w:sz w:val="26"/>
          <w:szCs w:val="26"/>
        </w:rPr>
        <w:t>página</w:t>
      </w:r>
      <w:r w:rsidR="009B5874">
        <w:rPr>
          <w:rFonts w:ascii="Humanst521 BT" w:hAnsi="Humanst521 BT" w:cs="Humanst521 BT"/>
          <w:sz w:val="26"/>
          <w:szCs w:val="26"/>
        </w:rPr>
        <w:t xml:space="preserve"> </w:t>
      </w:r>
      <w:r w:rsidR="00275612">
        <w:rPr>
          <w:rFonts w:ascii="Humanst521 BT" w:hAnsi="Humanst521 BT" w:cs="Humanst521 BT"/>
          <w:sz w:val="26"/>
          <w:szCs w:val="26"/>
        </w:rPr>
        <w:t>diez antes de la cita textual q</w:t>
      </w:r>
      <w:r w:rsidR="009B5874">
        <w:rPr>
          <w:rFonts w:ascii="Humanst521 BT" w:hAnsi="Humanst521 BT" w:cs="Humanst521 BT"/>
          <w:sz w:val="26"/>
          <w:szCs w:val="26"/>
        </w:rPr>
        <w:t>ue se hace del artículo 76 dice d</w:t>
      </w:r>
      <w:r w:rsidR="00275612">
        <w:rPr>
          <w:rFonts w:ascii="Humanst521 BT" w:hAnsi="Humanst521 BT" w:cs="Humanst521 BT"/>
          <w:sz w:val="26"/>
          <w:szCs w:val="26"/>
        </w:rPr>
        <w:t>e conformidad con lo dispuesto en el artículo 76 fracción de los estatutos, creo que señala algo similar de las observaciones que hice al respecto. Ahí al grano simplemente decir el artículo 76, fracción f), de los estatutos del Partido Político señala, el artículo señala verdad, y ya dijimos que después de un artículo cada vez que se va a dar información adicional que se llama información incisiva, aquí estamos citando el artículo 76 pero queremos decirle al lector donde, por eso debe ir separado por comas, personal técnico por favor pongan atención a eso, muchas gracias esa es mi intervención señor Presidente.</w:t>
      </w:r>
      <w:r w:rsidR="00A91364">
        <w:rPr>
          <w:rFonts w:ascii="Humanst521 BT" w:hAnsi="Humanst521 BT" w:cs="Humanst521 BT"/>
          <w:sz w:val="26"/>
          <w:szCs w:val="26"/>
        </w:rPr>
        <w:t xml:space="preserve">----------------------------------------------------------------------------------------------------------------------------------------------------------------------------- </w:t>
      </w:r>
    </w:p>
    <w:p w:rsidR="00F13A11" w:rsidRPr="00FA78E7" w:rsidRDefault="00F13A11" w:rsidP="005157FF">
      <w:pPr>
        <w:pBdr>
          <w:bottom w:val="single" w:sz="6" w:space="0" w:color="auto"/>
        </w:pBdr>
        <w:spacing w:line="276" w:lineRule="auto"/>
        <w:jc w:val="both"/>
        <w:rPr>
          <w:rFonts w:ascii="Humanst521 BT" w:hAnsi="Humanst521 BT" w:cs="Humanst521 BT"/>
          <w:sz w:val="26"/>
          <w:szCs w:val="26"/>
        </w:rPr>
      </w:pPr>
      <w:r w:rsidRPr="00F13A11">
        <w:rPr>
          <w:rFonts w:ascii="Humanst521 BT" w:hAnsi="Humanst521 BT" w:cs="Humanst521 BT"/>
          <w:sz w:val="26"/>
          <w:szCs w:val="26"/>
        </w:rPr>
        <w:t>En uso de la voz</w:t>
      </w:r>
      <w:r w:rsidR="009B5874">
        <w:rPr>
          <w:rFonts w:ascii="Humanst521 BT" w:hAnsi="Humanst521 BT" w:cs="Humanst521 BT"/>
          <w:sz w:val="26"/>
          <w:szCs w:val="26"/>
        </w:rPr>
        <w:t xml:space="preserve"> el </w:t>
      </w:r>
      <w:r w:rsidR="009B5874" w:rsidRPr="00F13A11">
        <w:rPr>
          <w:rFonts w:ascii="Humanst521 BT" w:hAnsi="Humanst521 BT" w:cs="Humanst521 BT"/>
          <w:b/>
          <w:sz w:val="26"/>
          <w:szCs w:val="26"/>
        </w:rPr>
        <w:t>PRESIDENTE DE LA COMISIÓN</w:t>
      </w:r>
      <w:r w:rsidR="00A91364">
        <w:rPr>
          <w:rFonts w:ascii="Humanst521 BT" w:hAnsi="Humanst521 BT" w:cs="Humanst521 BT"/>
          <w:b/>
          <w:sz w:val="26"/>
          <w:szCs w:val="26"/>
        </w:rPr>
        <w:t>,</w:t>
      </w:r>
      <w:r w:rsidR="009B5874" w:rsidRPr="00F13A11">
        <w:rPr>
          <w:rFonts w:ascii="Humanst521 BT" w:hAnsi="Humanst521 BT" w:cs="Humanst521 BT"/>
          <w:b/>
          <w:sz w:val="26"/>
          <w:szCs w:val="26"/>
        </w:rPr>
        <w:t xml:space="preserve"> DANIEL GARCÍA </w:t>
      </w:r>
      <w:proofErr w:type="spellStart"/>
      <w:r w:rsidR="009B5874" w:rsidRPr="00F13A11">
        <w:rPr>
          <w:rFonts w:ascii="Humanst521 BT" w:hAnsi="Humanst521 BT" w:cs="Humanst521 BT"/>
          <w:b/>
          <w:sz w:val="26"/>
          <w:szCs w:val="26"/>
        </w:rPr>
        <w:t>GARCÍA</w:t>
      </w:r>
      <w:proofErr w:type="spellEnd"/>
      <w:r w:rsidR="009B5874">
        <w:rPr>
          <w:rFonts w:ascii="Humanst521 BT" w:hAnsi="Humanst521 BT" w:cs="Humanst521 BT"/>
          <w:b/>
          <w:sz w:val="26"/>
          <w:szCs w:val="26"/>
        </w:rPr>
        <w:t xml:space="preserve">, </w:t>
      </w:r>
      <w:r w:rsidR="009B5874" w:rsidRPr="009B5874">
        <w:rPr>
          <w:rFonts w:ascii="Humanst521 BT" w:hAnsi="Humanst521 BT" w:cs="Humanst521 BT"/>
          <w:sz w:val="26"/>
          <w:szCs w:val="26"/>
        </w:rPr>
        <w:t>manifestó que g</w:t>
      </w:r>
      <w:r w:rsidRPr="009B5874">
        <w:rPr>
          <w:rFonts w:ascii="Humanst521 BT" w:hAnsi="Humanst521 BT" w:cs="Humanst521 BT"/>
          <w:sz w:val="26"/>
          <w:szCs w:val="26"/>
        </w:rPr>
        <w:t>racias</w:t>
      </w:r>
      <w:r>
        <w:rPr>
          <w:rFonts w:ascii="Humanst521 BT" w:hAnsi="Humanst521 BT" w:cs="Humanst521 BT"/>
          <w:sz w:val="26"/>
          <w:szCs w:val="26"/>
        </w:rPr>
        <w:t xml:space="preserve"> Consejero Rodrigo, estaba viendo nada más en cuanto a lo que señalo en la página c</w:t>
      </w:r>
      <w:r w:rsidR="009B5874">
        <w:rPr>
          <w:rFonts w:ascii="Humanst521 BT" w:hAnsi="Humanst521 BT" w:cs="Humanst521 BT"/>
          <w:sz w:val="26"/>
          <w:szCs w:val="26"/>
        </w:rPr>
        <w:t>uatro fracción sexta que inicia  q</w:t>
      </w:r>
      <w:r>
        <w:rPr>
          <w:rFonts w:ascii="Humanst521 BT" w:hAnsi="Humanst521 BT" w:cs="Humanst521 BT"/>
          <w:sz w:val="26"/>
          <w:szCs w:val="26"/>
        </w:rPr>
        <w:t>ue de conformidad con el artículo 25 inciso l)</w:t>
      </w:r>
      <w:r w:rsidR="009B5874">
        <w:rPr>
          <w:rFonts w:ascii="Humanst521 BT" w:hAnsi="Humanst521 BT" w:cs="Humanst521 BT"/>
          <w:sz w:val="26"/>
          <w:szCs w:val="26"/>
        </w:rPr>
        <w:t>,</w:t>
      </w:r>
      <w:r>
        <w:rPr>
          <w:rFonts w:ascii="Humanst521 BT" w:hAnsi="Humanst521 BT" w:cs="Humanst521 BT"/>
          <w:sz w:val="26"/>
          <w:szCs w:val="26"/>
        </w:rPr>
        <w:t xml:space="preserve"> de la Ley General de Partidos Políticos es obligación de los Partidos Políticos o la sexta que dice que de conformidad con el </w:t>
      </w:r>
      <w:r w:rsidR="00CF584F">
        <w:rPr>
          <w:rFonts w:ascii="Humanst521 BT" w:hAnsi="Humanst521 BT" w:cs="Humanst521 BT"/>
          <w:sz w:val="26"/>
          <w:szCs w:val="26"/>
        </w:rPr>
        <w:t>artículo</w:t>
      </w:r>
      <w:r>
        <w:rPr>
          <w:rFonts w:ascii="Humanst521 BT" w:hAnsi="Humanst521 BT" w:cs="Humanst521 BT"/>
          <w:sz w:val="26"/>
          <w:szCs w:val="26"/>
        </w:rPr>
        <w:t xml:space="preserve"> 25 </w:t>
      </w:r>
      <w:r w:rsidR="00CF584F">
        <w:rPr>
          <w:rFonts w:ascii="Humanst521 BT" w:hAnsi="Humanst521 BT" w:cs="Humanst521 BT"/>
          <w:sz w:val="26"/>
          <w:szCs w:val="26"/>
        </w:rPr>
        <w:t xml:space="preserve">inciso l) de la Ley General de Partidos Políticos, es obligación otra vez dice de los Partidos, entonces  debe decir es obligación de estos, porque estamos hablando de los Partidos Políticos nada más que estamos citando una ley que considero que no debería citarse por </w:t>
      </w:r>
      <w:r w:rsidR="009B5874">
        <w:rPr>
          <w:rFonts w:ascii="Humanst521 BT" w:hAnsi="Humanst521 BT" w:cs="Humanst521 BT"/>
          <w:sz w:val="26"/>
          <w:szCs w:val="26"/>
        </w:rPr>
        <w:t>qué</w:t>
      </w:r>
      <w:r w:rsidR="00CF584F">
        <w:rPr>
          <w:rFonts w:ascii="Humanst521 BT" w:hAnsi="Humanst521 BT" w:cs="Humanst521 BT"/>
          <w:sz w:val="26"/>
          <w:szCs w:val="26"/>
        </w:rPr>
        <w:t xml:space="preserve"> no estanos hablando </w:t>
      </w:r>
      <w:r w:rsidR="00CF584F">
        <w:rPr>
          <w:rFonts w:ascii="Humanst521 BT" w:hAnsi="Humanst521 BT" w:cs="Humanst521 BT"/>
          <w:sz w:val="26"/>
          <w:szCs w:val="26"/>
        </w:rPr>
        <w:lastRenderedPageBreak/>
        <w:t xml:space="preserve">solo de los Partidos Políticos sino de una Ley y entonces aquí, si considero que debería </w:t>
      </w:r>
      <w:r w:rsidR="009B5874">
        <w:rPr>
          <w:rFonts w:ascii="Humanst521 BT" w:hAnsi="Humanst521 BT" w:cs="Humanst521 BT"/>
          <w:sz w:val="26"/>
          <w:szCs w:val="26"/>
        </w:rPr>
        <w:t>quedar como esta; l</w:t>
      </w:r>
      <w:r w:rsidR="00CF584F">
        <w:rPr>
          <w:rFonts w:ascii="Humanst521 BT" w:hAnsi="Humanst521 BT" w:cs="Humanst521 BT"/>
          <w:sz w:val="26"/>
          <w:szCs w:val="26"/>
        </w:rPr>
        <w:t xml:space="preserve">o dejo a su consideración, bien gracias, alguna otra anotación </w:t>
      </w:r>
      <w:r w:rsidR="009B5874">
        <w:rPr>
          <w:rFonts w:ascii="Humanst521 BT" w:hAnsi="Humanst521 BT" w:cs="Humanst521 BT"/>
          <w:sz w:val="26"/>
          <w:szCs w:val="26"/>
        </w:rPr>
        <w:t>u observación que quieran hacer; a</w:t>
      </w:r>
      <w:r w:rsidR="00CF584F">
        <w:rPr>
          <w:rFonts w:ascii="Humanst521 BT" w:hAnsi="Humanst521 BT" w:cs="Humanst521 BT"/>
          <w:sz w:val="26"/>
          <w:szCs w:val="26"/>
        </w:rPr>
        <w:t>d</w:t>
      </w:r>
      <w:r w:rsidR="009B5874">
        <w:rPr>
          <w:rFonts w:ascii="Humanst521 BT" w:hAnsi="Humanst521 BT" w:cs="Humanst521 BT"/>
          <w:sz w:val="26"/>
          <w:szCs w:val="26"/>
        </w:rPr>
        <w:t>elante Consejera Gabriela</w:t>
      </w:r>
      <w:r w:rsidR="00CF584F">
        <w:rPr>
          <w:rFonts w:ascii="Humanst521 BT" w:hAnsi="Humanst521 BT" w:cs="Humanst521 BT"/>
          <w:sz w:val="26"/>
          <w:szCs w:val="26"/>
        </w:rPr>
        <w:t>.</w:t>
      </w:r>
      <w:r w:rsidR="009B5874">
        <w:rPr>
          <w:rFonts w:ascii="Humanst521 BT" w:hAnsi="Humanst521 BT" w:cs="Humanst521 BT"/>
          <w:sz w:val="26"/>
          <w:szCs w:val="26"/>
        </w:rPr>
        <w:t xml:space="preserve">----------------------------------------------------------------------------------------------------------------------------------------------------------------------------------------------------------------------------------------------------------- </w:t>
      </w:r>
    </w:p>
    <w:p w:rsidR="00CF584F" w:rsidRDefault="00CF584F" w:rsidP="005157FF">
      <w:pPr>
        <w:pBdr>
          <w:bottom w:val="single" w:sz="6" w:space="0" w:color="auto"/>
        </w:pBdr>
        <w:spacing w:line="276" w:lineRule="auto"/>
        <w:jc w:val="both"/>
        <w:rPr>
          <w:rFonts w:ascii="Humanst521 BT" w:hAnsi="Humanst521 BT" w:cs="Humanst521 BT"/>
          <w:sz w:val="26"/>
          <w:szCs w:val="26"/>
        </w:rPr>
      </w:pPr>
      <w:r w:rsidRPr="00CF584F">
        <w:rPr>
          <w:rFonts w:ascii="Humanst521 BT" w:hAnsi="Humanst521 BT" w:cs="Humanst521 BT"/>
          <w:sz w:val="26"/>
          <w:szCs w:val="26"/>
        </w:rPr>
        <w:t xml:space="preserve">En uso de la voz la </w:t>
      </w:r>
      <w:r w:rsidR="009B5874">
        <w:rPr>
          <w:rFonts w:ascii="Humanst521 BT" w:hAnsi="Humanst521 BT" w:cs="Humanst521 BT"/>
          <w:b/>
          <w:sz w:val="26"/>
          <w:szCs w:val="26"/>
        </w:rPr>
        <w:t xml:space="preserve">VOCAL CONSEJERA, LORENZA </w:t>
      </w:r>
      <w:r w:rsidR="008D39E5" w:rsidRPr="009C7957">
        <w:rPr>
          <w:rFonts w:ascii="Humanst521 BT" w:hAnsi="Humanst521 BT" w:cs="Humanst521 BT"/>
          <w:b/>
          <w:sz w:val="26"/>
          <w:szCs w:val="26"/>
        </w:rPr>
        <w:t>GABRIELA SOBERANES EGUÍA</w:t>
      </w:r>
      <w:r w:rsidR="008D39E5">
        <w:rPr>
          <w:rFonts w:ascii="Humanst521 BT" w:hAnsi="Humanst521 BT" w:cs="Humanst521 BT"/>
          <w:sz w:val="26"/>
          <w:szCs w:val="26"/>
        </w:rPr>
        <w:t xml:space="preserve">, </w:t>
      </w:r>
      <w:r w:rsidR="009B5874">
        <w:rPr>
          <w:rFonts w:ascii="Humanst521 BT" w:hAnsi="Humanst521 BT" w:cs="Humanst521 BT"/>
          <w:sz w:val="26"/>
          <w:szCs w:val="26"/>
        </w:rPr>
        <w:t xml:space="preserve"> puntualizó que</w:t>
      </w:r>
      <w:r w:rsidR="00A15704">
        <w:rPr>
          <w:rFonts w:ascii="Humanst521 BT" w:hAnsi="Humanst521 BT" w:cs="Humanst521 BT"/>
          <w:sz w:val="26"/>
          <w:szCs w:val="26"/>
        </w:rPr>
        <w:t xml:space="preserve"> nada más yo quería proponer que más que insertar en si la lista de asistencia e insertar la convocatoria es hacer un considerando donde se analicen ambas documentales y que se concluya de ser el caso que entiendo que así será que reunieron los requisitos que marcan los propios estatutos  </w:t>
      </w:r>
      <w:r w:rsidR="00203DAD">
        <w:rPr>
          <w:rFonts w:ascii="Humanst521 BT" w:hAnsi="Humanst521 BT" w:cs="Humanst521 BT"/>
          <w:sz w:val="26"/>
          <w:szCs w:val="26"/>
        </w:rPr>
        <w:t xml:space="preserve">y las leyes electorales, más porque entiendo que aquí ene l cuerpo del documento hace referencia a un anexo, ese anexo es precisamente el expediente que si bien es cierto no se circula por ser asunto interno de los Partidos Políticos, bueno está a disposición  de quien tenga interés de consultarlo eso es propiamente si usted me corrige Presidente eso es a lo que se refiere el anexo que hablan aquí en el dictamen, el expediente que se integró con motivo de la renovación de, perdón con motivo de la revisión para el </w:t>
      </w:r>
      <w:r w:rsidR="00D56EA1">
        <w:rPr>
          <w:rFonts w:ascii="Humanst521 BT" w:hAnsi="Humanst521 BT" w:cs="Humanst521 BT"/>
          <w:sz w:val="26"/>
          <w:szCs w:val="26"/>
        </w:rPr>
        <w:t>reglamento.</w:t>
      </w:r>
      <w:r w:rsidR="009B5874">
        <w:rPr>
          <w:rFonts w:ascii="Humanst521 BT" w:hAnsi="Humanst521 BT" w:cs="Humanst521 BT"/>
          <w:sz w:val="26"/>
          <w:szCs w:val="26"/>
        </w:rPr>
        <w:t xml:space="preserve">------------------------------------------------------------------------------------------------------------------------------------------------------------------------------------------------------------------------------------------------------------------------------ </w:t>
      </w:r>
    </w:p>
    <w:p w:rsidR="009B5874" w:rsidRDefault="009B5874" w:rsidP="005157FF">
      <w:pPr>
        <w:pBdr>
          <w:bottom w:val="single" w:sz="6" w:space="0" w:color="auto"/>
        </w:pBdr>
        <w:spacing w:line="276" w:lineRule="auto"/>
        <w:jc w:val="both"/>
        <w:rPr>
          <w:rFonts w:ascii="Humanst521 BT" w:hAnsi="Humanst521 BT" w:cs="Humanst521 BT"/>
          <w:sz w:val="26"/>
          <w:szCs w:val="26"/>
        </w:rPr>
      </w:pPr>
      <w:r w:rsidRPr="009B5874">
        <w:rPr>
          <w:rFonts w:ascii="Humanst521 BT" w:hAnsi="Humanst521 BT" w:cs="Humanst521 BT"/>
          <w:sz w:val="26"/>
          <w:szCs w:val="26"/>
        </w:rPr>
        <w:t>Por lo que el</w:t>
      </w:r>
      <w:r>
        <w:rPr>
          <w:rFonts w:ascii="Humanst521 BT" w:hAnsi="Humanst521 BT" w:cs="Humanst521 BT"/>
          <w:b/>
          <w:sz w:val="26"/>
          <w:szCs w:val="26"/>
        </w:rPr>
        <w:t xml:space="preserve"> </w:t>
      </w:r>
      <w:r w:rsidRPr="00D56EA1">
        <w:rPr>
          <w:rFonts w:ascii="Humanst521 BT" w:hAnsi="Humanst521 BT" w:cs="Humanst521 BT"/>
          <w:b/>
          <w:sz w:val="26"/>
          <w:szCs w:val="26"/>
        </w:rPr>
        <w:t>PRESIDENTE DE LA COMISIÓN</w:t>
      </w:r>
      <w:r w:rsidR="00A91364">
        <w:rPr>
          <w:rFonts w:ascii="Humanst521 BT" w:hAnsi="Humanst521 BT" w:cs="Humanst521 BT"/>
          <w:b/>
          <w:sz w:val="26"/>
          <w:szCs w:val="26"/>
        </w:rPr>
        <w:t>,</w:t>
      </w:r>
      <w:r w:rsidRPr="00D56EA1">
        <w:rPr>
          <w:rFonts w:ascii="Humanst521 BT" w:hAnsi="Humanst521 BT" w:cs="Humanst521 BT"/>
          <w:b/>
          <w:sz w:val="26"/>
          <w:szCs w:val="26"/>
        </w:rPr>
        <w:t xml:space="preserve"> DANIEL GARCÍA </w:t>
      </w:r>
      <w:proofErr w:type="spellStart"/>
      <w:r w:rsidRPr="00D56EA1">
        <w:rPr>
          <w:rFonts w:ascii="Humanst521 BT" w:hAnsi="Humanst521 BT" w:cs="Humanst521 BT"/>
          <w:b/>
          <w:sz w:val="26"/>
          <w:szCs w:val="26"/>
        </w:rPr>
        <w:t>GARCÍA</w:t>
      </w:r>
      <w:proofErr w:type="spellEnd"/>
      <w:r>
        <w:rPr>
          <w:rFonts w:ascii="Humanst521 BT" w:hAnsi="Humanst521 BT" w:cs="Humanst521 BT"/>
          <w:b/>
          <w:sz w:val="26"/>
          <w:szCs w:val="26"/>
        </w:rPr>
        <w:t xml:space="preserve">, </w:t>
      </w:r>
      <w:r w:rsidRPr="009B5874">
        <w:rPr>
          <w:rFonts w:ascii="Humanst521 BT" w:hAnsi="Humanst521 BT" w:cs="Humanst521 BT"/>
          <w:sz w:val="26"/>
          <w:szCs w:val="26"/>
        </w:rPr>
        <w:t>manifestó que</w:t>
      </w:r>
      <w:r w:rsidR="00D56EA1">
        <w:rPr>
          <w:rFonts w:ascii="Humanst521 BT" w:hAnsi="Humanst521 BT" w:cs="Humanst521 BT"/>
          <w:sz w:val="26"/>
          <w:szCs w:val="26"/>
        </w:rPr>
        <w:t xml:space="preserve"> así es todas las documentales que presento el Partido en esta Asamblea y demás asuntos aquí, que refiere el dictamen, aquí es el proyecto, aquí están contenidos, a eso se refieren los anexos. Esta entonces esta consideración y que tiene que ver precisamente con la primera participación de la consejera </w:t>
      </w:r>
      <w:proofErr w:type="spellStart"/>
      <w:r w:rsidR="00D56EA1">
        <w:rPr>
          <w:rFonts w:ascii="Humanst521 BT" w:hAnsi="Humanst521 BT" w:cs="Humanst521 BT"/>
          <w:sz w:val="26"/>
          <w:szCs w:val="26"/>
        </w:rPr>
        <w:t>Amezola</w:t>
      </w:r>
      <w:proofErr w:type="spellEnd"/>
      <w:r w:rsidR="00D56EA1">
        <w:rPr>
          <w:rFonts w:ascii="Humanst521 BT" w:hAnsi="Humanst521 BT" w:cs="Humanst521 BT"/>
          <w:sz w:val="26"/>
          <w:szCs w:val="26"/>
        </w:rPr>
        <w:t xml:space="preserve"> de que si debemos incluir el contenido de la convocatoria y la lista de asistencia y de cargos a los puestos de este Comité Estatal pero también está la consideración de la </w:t>
      </w:r>
      <w:r w:rsidR="00A91364">
        <w:rPr>
          <w:rFonts w:ascii="Humanst521 BT" w:hAnsi="Humanst521 BT" w:cs="Humanst521 BT"/>
          <w:sz w:val="26"/>
          <w:szCs w:val="26"/>
        </w:rPr>
        <w:t>Consejera</w:t>
      </w:r>
      <w:r w:rsidR="00D56EA1">
        <w:rPr>
          <w:rFonts w:ascii="Humanst521 BT" w:hAnsi="Humanst521 BT" w:cs="Humanst521 BT"/>
          <w:sz w:val="26"/>
          <w:szCs w:val="26"/>
        </w:rPr>
        <w:t xml:space="preserve"> Gabriela </w:t>
      </w:r>
      <w:r w:rsidR="00614673">
        <w:rPr>
          <w:rFonts w:ascii="Humanst521 BT" w:hAnsi="Humanst521 BT" w:cs="Humanst521 BT"/>
          <w:sz w:val="26"/>
          <w:szCs w:val="26"/>
        </w:rPr>
        <w:t>que en todo caso se abran apartados para analizar el contenido de la convocatoria y estos otros elementos para que no queden en el dictamen pues los documentos presentados tal cual sino que queden integrados al expediente que básicamente se analicen y que se determine si se cumplió o no con los supuestos previstos en los estatutos en la ley o no. Adelante Consejera.</w:t>
      </w:r>
      <w:r>
        <w:rPr>
          <w:rFonts w:ascii="Humanst521 BT" w:hAnsi="Humanst521 BT" w:cs="Humanst521 BT"/>
          <w:sz w:val="26"/>
          <w:szCs w:val="26"/>
        </w:rPr>
        <w:t>---------------------------------------------------------------------------------------------------------------------------------------------------------------------------------------------------------</w:t>
      </w:r>
    </w:p>
    <w:p w:rsidR="009B5874" w:rsidRDefault="009B5874" w:rsidP="005157FF">
      <w:pPr>
        <w:pBdr>
          <w:bottom w:val="single" w:sz="6" w:space="0" w:color="auto"/>
        </w:pBdr>
        <w:spacing w:line="276" w:lineRule="auto"/>
        <w:jc w:val="both"/>
        <w:rPr>
          <w:rFonts w:ascii="Humanst521 BT" w:hAnsi="Humanst521 BT" w:cs="Humanst521 BT"/>
          <w:sz w:val="26"/>
          <w:szCs w:val="26"/>
        </w:rPr>
      </w:pPr>
      <w:r>
        <w:rPr>
          <w:rFonts w:ascii="Humanst521 BT" w:hAnsi="Humanst521 BT" w:cs="Humanst521 BT"/>
          <w:sz w:val="26"/>
          <w:szCs w:val="26"/>
        </w:rPr>
        <w:t>----------------------------------------------------------------------------------------------------</w:t>
      </w:r>
    </w:p>
    <w:p w:rsidR="00E830BA" w:rsidRDefault="009B5874" w:rsidP="005157FF">
      <w:pPr>
        <w:pBdr>
          <w:bottom w:val="single" w:sz="6" w:space="0" w:color="auto"/>
        </w:pBdr>
        <w:spacing w:line="276" w:lineRule="auto"/>
        <w:jc w:val="both"/>
        <w:rPr>
          <w:rFonts w:ascii="Humanst521 BT" w:hAnsi="Humanst521 BT" w:cs="Humanst521 BT"/>
          <w:sz w:val="26"/>
          <w:szCs w:val="26"/>
        </w:rPr>
      </w:pPr>
      <w:r>
        <w:rPr>
          <w:rFonts w:ascii="Humanst521 BT" w:hAnsi="Humanst521 BT" w:cs="Humanst521 BT"/>
          <w:sz w:val="26"/>
          <w:szCs w:val="26"/>
        </w:rPr>
        <w:t xml:space="preserve"> Acto seguido y en</w:t>
      </w:r>
      <w:r w:rsidR="0022000C" w:rsidRPr="0022000C">
        <w:rPr>
          <w:rFonts w:ascii="Humanst521 BT" w:hAnsi="Humanst521 BT" w:cs="Humanst521 BT"/>
          <w:sz w:val="26"/>
          <w:szCs w:val="26"/>
        </w:rPr>
        <w:t xml:space="preserve"> uso de la voz la </w:t>
      </w:r>
      <w:r w:rsidRPr="00714E1A">
        <w:rPr>
          <w:rFonts w:ascii="Humanst521 BT" w:hAnsi="Humanst521 BT" w:cs="Humanst521 BT"/>
          <w:b/>
          <w:sz w:val="26"/>
          <w:szCs w:val="26"/>
        </w:rPr>
        <w:t>VOCAL CO</w:t>
      </w:r>
      <w:r>
        <w:rPr>
          <w:rFonts w:ascii="Humanst521 BT" w:hAnsi="Humanst521 BT" w:cs="Humanst521 BT"/>
          <w:b/>
          <w:sz w:val="26"/>
          <w:szCs w:val="26"/>
        </w:rPr>
        <w:t>NSEJERA</w:t>
      </w:r>
      <w:r w:rsidR="00A91364">
        <w:rPr>
          <w:rFonts w:ascii="Humanst521 BT" w:hAnsi="Humanst521 BT" w:cs="Humanst521 BT"/>
          <w:b/>
          <w:sz w:val="26"/>
          <w:szCs w:val="26"/>
        </w:rPr>
        <w:t>,</w:t>
      </w:r>
      <w:r>
        <w:rPr>
          <w:rFonts w:ascii="Humanst521 BT" w:hAnsi="Humanst521 BT" w:cs="Humanst521 BT"/>
          <w:b/>
          <w:sz w:val="26"/>
          <w:szCs w:val="26"/>
        </w:rPr>
        <w:t xml:space="preserve"> ERENDIRA BIBIANA MACIEL LÓPEZ, </w:t>
      </w:r>
      <w:r w:rsidRPr="009B5874">
        <w:rPr>
          <w:rFonts w:ascii="Humanst521 BT" w:hAnsi="Humanst521 BT" w:cs="Humanst521 BT"/>
          <w:sz w:val="26"/>
          <w:szCs w:val="26"/>
        </w:rPr>
        <w:t>manifestó Presidente</w:t>
      </w:r>
      <w:r w:rsidR="00714E1A">
        <w:rPr>
          <w:rFonts w:ascii="Humanst521 BT" w:hAnsi="Humanst521 BT" w:cs="Humanst521 BT"/>
          <w:sz w:val="26"/>
          <w:szCs w:val="26"/>
        </w:rPr>
        <w:t xml:space="preserve"> yo me adhiero a la propuesta de la Consejera Lorenza y efectivamente como parte de la revisión del procedimiento que se llevó a cabo para la elección de estos Comités, obviamente está en primer término la revisión de la Convocatoria, si se cumplen con los elementos mínimos, la publicidad que se dio a la convocatoria y posteriormente como se integra el órgano decisorio para poder designar a estos comités y también si me lo permite el Presidente incluir también un considerando donde se revise porque no veo el procedimiento que se dio dentro de la Asamblea para poder hacer la elección, si fue mediante planillas, si hubo requisitos de elegibilidad que se debieron cumplir, quien los cumplió, si alguien no los cumplió se le notifico para subsanar estos requisitos, todos estos elementos mínimos que ya sabemos que en primera instancia la Sala Superior del Tribunal nos mandato a todos los Partidos políticos para efecto de garantizar estos procesos y que también ya están incorporados en las leyes generales y en nuestra propia ley, esa sería mi propuesta.</w:t>
      </w:r>
      <w:r>
        <w:rPr>
          <w:rFonts w:ascii="Humanst521 BT" w:hAnsi="Humanst521 BT" w:cs="Humanst521 BT"/>
          <w:sz w:val="26"/>
          <w:szCs w:val="26"/>
        </w:rPr>
        <w:t xml:space="preserve">---------------------------------------------------------------------------------------------------------------------------------------------------------------------- </w:t>
      </w:r>
    </w:p>
    <w:p w:rsidR="00714E1A" w:rsidRDefault="009B5874" w:rsidP="005157FF">
      <w:pPr>
        <w:pBdr>
          <w:bottom w:val="single" w:sz="6" w:space="0" w:color="auto"/>
        </w:pBdr>
        <w:spacing w:line="276" w:lineRule="auto"/>
        <w:jc w:val="both"/>
        <w:rPr>
          <w:rFonts w:ascii="Humanst521 BT" w:hAnsi="Humanst521 BT" w:cs="Humanst521 BT"/>
          <w:sz w:val="26"/>
          <w:szCs w:val="26"/>
        </w:rPr>
      </w:pPr>
      <w:r w:rsidRPr="007D061D">
        <w:rPr>
          <w:rFonts w:ascii="Humanst521 BT" w:hAnsi="Humanst521 BT" w:cs="Humanst521 BT"/>
          <w:sz w:val="26"/>
          <w:szCs w:val="26"/>
        </w:rPr>
        <w:t>En uso de la voz</w:t>
      </w:r>
      <w:r>
        <w:rPr>
          <w:rFonts w:ascii="Humanst521 BT" w:hAnsi="Humanst521 BT" w:cs="Humanst521 BT"/>
          <w:b/>
          <w:sz w:val="26"/>
          <w:szCs w:val="26"/>
        </w:rPr>
        <w:t xml:space="preserve"> </w:t>
      </w:r>
      <w:r w:rsidR="007D061D" w:rsidRPr="007D061D">
        <w:rPr>
          <w:rFonts w:ascii="Humanst521 BT" w:hAnsi="Humanst521 BT" w:cs="Humanst521 BT"/>
          <w:sz w:val="26"/>
          <w:szCs w:val="26"/>
        </w:rPr>
        <w:t xml:space="preserve">el </w:t>
      </w:r>
      <w:r w:rsidR="007D061D" w:rsidRPr="00E830BA">
        <w:rPr>
          <w:rFonts w:ascii="Humanst521 BT" w:hAnsi="Humanst521 BT" w:cs="Humanst521 BT"/>
          <w:b/>
          <w:sz w:val="26"/>
          <w:szCs w:val="26"/>
        </w:rPr>
        <w:t>PRESIDENTE DE LA COMISIÓN</w:t>
      </w:r>
      <w:r w:rsidR="00A91364">
        <w:rPr>
          <w:rFonts w:ascii="Humanst521 BT" w:hAnsi="Humanst521 BT" w:cs="Humanst521 BT"/>
          <w:b/>
          <w:sz w:val="26"/>
          <w:szCs w:val="26"/>
        </w:rPr>
        <w:t>,</w:t>
      </w:r>
      <w:r w:rsidR="007D061D" w:rsidRPr="00E830BA">
        <w:rPr>
          <w:rFonts w:ascii="Humanst521 BT" w:hAnsi="Humanst521 BT" w:cs="Humanst521 BT"/>
          <w:b/>
          <w:sz w:val="26"/>
          <w:szCs w:val="26"/>
        </w:rPr>
        <w:t xml:space="preserve"> DANIEL GARCÍA </w:t>
      </w:r>
      <w:proofErr w:type="spellStart"/>
      <w:r w:rsidR="007D061D" w:rsidRPr="00E830BA">
        <w:rPr>
          <w:rFonts w:ascii="Humanst521 BT" w:hAnsi="Humanst521 BT" w:cs="Humanst521 BT"/>
          <w:b/>
          <w:sz w:val="26"/>
          <w:szCs w:val="26"/>
        </w:rPr>
        <w:t>GARCÍA</w:t>
      </w:r>
      <w:proofErr w:type="spellEnd"/>
      <w:r w:rsidR="007D061D">
        <w:rPr>
          <w:rFonts w:ascii="Humanst521 BT" w:hAnsi="Humanst521 BT" w:cs="Humanst521 BT"/>
          <w:sz w:val="26"/>
          <w:szCs w:val="26"/>
        </w:rPr>
        <w:t>, expresó que s</w:t>
      </w:r>
      <w:r w:rsidR="00E830BA">
        <w:rPr>
          <w:rFonts w:ascii="Humanst521 BT" w:hAnsi="Humanst521 BT" w:cs="Humanst521 BT"/>
          <w:sz w:val="26"/>
          <w:szCs w:val="26"/>
        </w:rPr>
        <w:t xml:space="preserve">e toma esta propuesta en los términos que ya lo propuso la consejera Gabriela adicionado también con lo que comenta la consejera Graciela </w:t>
      </w:r>
      <w:proofErr w:type="spellStart"/>
      <w:r w:rsidR="00E830BA">
        <w:rPr>
          <w:rFonts w:ascii="Humanst521 BT" w:hAnsi="Humanst521 BT" w:cs="Humanst521 BT"/>
          <w:sz w:val="26"/>
          <w:szCs w:val="26"/>
        </w:rPr>
        <w:t>Amezola</w:t>
      </w:r>
      <w:proofErr w:type="spellEnd"/>
      <w:r w:rsidR="00E830BA">
        <w:rPr>
          <w:rFonts w:ascii="Humanst521 BT" w:hAnsi="Humanst521 BT" w:cs="Humanst521 BT"/>
          <w:sz w:val="26"/>
          <w:szCs w:val="26"/>
        </w:rPr>
        <w:t xml:space="preserve">, de </w:t>
      </w:r>
      <w:r w:rsidR="00E830BA">
        <w:rPr>
          <w:rFonts w:ascii="Humanst521 BT" w:hAnsi="Humanst521 BT" w:cs="Humanst521 BT"/>
          <w:sz w:val="26"/>
          <w:szCs w:val="26"/>
        </w:rPr>
        <w:lastRenderedPageBreak/>
        <w:t xml:space="preserve">acuerdo, alguna </w:t>
      </w:r>
      <w:r w:rsidR="00E4706B">
        <w:rPr>
          <w:rFonts w:ascii="Humanst521 BT" w:hAnsi="Humanst521 BT" w:cs="Humanst521 BT"/>
          <w:sz w:val="26"/>
          <w:szCs w:val="26"/>
        </w:rPr>
        <w:t>otra participación, adelante Consejero Rodrigo.</w:t>
      </w:r>
      <w:r w:rsidR="007D061D">
        <w:rPr>
          <w:rFonts w:ascii="Humanst521 BT" w:hAnsi="Humanst521 BT" w:cs="Humanst521 BT"/>
          <w:sz w:val="26"/>
          <w:szCs w:val="26"/>
        </w:rPr>
        <w:t>--------------------------------------------------------------------------------------------------------------------------------------------</w:t>
      </w:r>
    </w:p>
    <w:p w:rsidR="00EA4611" w:rsidRDefault="00EA4611" w:rsidP="000A038B">
      <w:pPr>
        <w:spacing w:line="276" w:lineRule="auto"/>
        <w:jc w:val="both"/>
        <w:rPr>
          <w:rFonts w:ascii="Humanst521 BT" w:hAnsi="Humanst521 BT" w:cs="Humanst521 BT"/>
          <w:sz w:val="26"/>
          <w:szCs w:val="26"/>
        </w:rPr>
      </w:pPr>
    </w:p>
    <w:p w:rsidR="00E4706B" w:rsidRDefault="00E4706B" w:rsidP="000A038B">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w:t>
      </w:r>
      <w:r w:rsidR="007D061D" w:rsidRPr="00AB7873">
        <w:rPr>
          <w:rFonts w:ascii="Humanst521 BT" w:hAnsi="Humanst521 BT" w:cs="Humanst521 BT"/>
          <w:b/>
          <w:sz w:val="26"/>
          <w:szCs w:val="26"/>
        </w:rPr>
        <w:t>CONSEJERO</w:t>
      </w:r>
      <w:r w:rsidR="007D061D">
        <w:rPr>
          <w:rFonts w:ascii="Humanst521 BT" w:hAnsi="Humanst521 BT" w:cs="Humanst521 BT"/>
          <w:b/>
          <w:sz w:val="26"/>
          <w:szCs w:val="26"/>
        </w:rPr>
        <w:t xml:space="preserve"> ELECTORAL,</w:t>
      </w:r>
      <w:r w:rsidR="007D061D" w:rsidRPr="00AB7873">
        <w:rPr>
          <w:rFonts w:ascii="Humanst521 BT" w:hAnsi="Humanst521 BT" w:cs="Humanst521 BT"/>
          <w:b/>
          <w:sz w:val="26"/>
          <w:szCs w:val="26"/>
        </w:rPr>
        <w:t xml:space="preserve"> RODRIGO MARTÍNEZ SANDOVAL</w:t>
      </w:r>
      <w:r w:rsidR="007D061D">
        <w:rPr>
          <w:rFonts w:ascii="Humanst521 BT" w:hAnsi="Humanst521 BT" w:cs="Humanst521 BT"/>
          <w:b/>
          <w:sz w:val="26"/>
          <w:szCs w:val="26"/>
        </w:rPr>
        <w:t xml:space="preserve">, </w:t>
      </w:r>
      <w:r w:rsidR="007D061D" w:rsidRPr="007D061D">
        <w:rPr>
          <w:rFonts w:ascii="Humanst521 BT" w:hAnsi="Humanst521 BT" w:cs="Humanst521 BT"/>
          <w:sz w:val="26"/>
          <w:szCs w:val="26"/>
        </w:rPr>
        <w:t>señala que de</w:t>
      </w:r>
      <w:r w:rsidR="007D061D">
        <w:rPr>
          <w:rFonts w:ascii="Humanst521 BT" w:hAnsi="Humanst521 BT" w:cs="Humanst521 BT"/>
          <w:sz w:val="26"/>
          <w:szCs w:val="26"/>
        </w:rPr>
        <w:t xml:space="preserve"> nueva cuenta </w:t>
      </w:r>
      <w:r w:rsidR="00AB7873">
        <w:rPr>
          <w:rFonts w:ascii="Humanst521 BT" w:hAnsi="Humanst521 BT" w:cs="Humanst521 BT"/>
          <w:sz w:val="26"/>
          <w:szCs w:val="26"/>
        </w:rPr>
        <w:t>consejero cual sería el tratamiento que le daríamos a la observación que nos hace el representante del Partido de la Revolución Democrática en relación al artículo 35.</w:t>
      </w:r>
      <w:r w:rsidR="007D061D">
        <w:rPr>
          <w:rFonts w:ascii="Humanst521 BT" w:hAnsi="Humanst521 BT" w:cs="Humanst521 BT"/>
          <w:sz w:val="26"/>
          <w:szCs w:val="26"/>
        </w:rPr>
        <w:t xml:space="preserve">---------------------------------------------------------------------------------------------------------------------------------------------------------------------------------------------------------------------------------------------------------------------------------------------------------- </w:t>
      </w:r>
    </w:p>
    <w:p w:rsidR="00696A25" w:rsidRPr="007D061D" w:rsidRDefault="00FF1150" w:rsidP="000A038B">
      <w:pPr>
        <w:spacing w:line="276" w:lineRule="auto"/>
        <w:jc w:val="both"/>
        <w:rPr>
          <w:rFonts w:ascii="Humanst521 BT" w:hAnsi="Humanst521 BT" w:cs="Humanst521 BT"/>
          <w:b/>
          <w:sz w:val="26"/>
          <w:szCs w:val="26"/>
        </w:rPr>
      </w:pPr>
      <w:r w:rsidRPr="00FF1150">
        <w:rPr>
          <w:rFonts w:ascii="Humanst521 BT" w:hAnsi="Humanst521 BT" w:cs="Humanst521 BT"/>
          <w:sz w:val="26"/>
          <w:szCs w:val="26"/>
        </w:rPr>
        <w:t>En uso de la voz</w:t>
      </w:r>
      <w:r w:rsidRPr="00FF1150">
        <w:rPr>
          <w:rFonts w:ascii="Humanst521 BT" w:hAnsi="Humanst521 BT" w:cs="Humanst521 BT"/>
          <w:b/>
          <w:sz w:val="26"/>
          <w:szCs w:val="26"/>
        </w:rPr>
        <w:t xml:space="preserve"> </w:t>
      </w:r>
      <w:r w:rsidR="007D061D" w:rsidRPr="00FF1150">
        <w:rPr>
          <w:rFonts w:ascii="Humanst521 BT" w:hAnsi="Humanst521 BT" w:cs="Humanst521 BT"/>
          <w:b/>
          <w:sz w:val="26"/>
          <w:szCs w:val="26"/>
        </w:rPr>
        <w:t>PRESIDENTE DE LA COMISIÓN</w:t>
      </w:r>
      <w:r w:rsidR="007D061D">
        <w:rPr>
          <w:rFonts w:ascii="Humanst521 BT" w:hAnsi="Humanst521 BT" w:cs="Humanst521 BT"/>
          <w:b/>
          <w:sz w:val="26"/>
          <w:szCs w:val="26"/>
        </w:rPr>
        <w:t>,</w:t>
      </w:r>
      <w:r w:rsidR="007D061D" w:rsidRPr="00FF1150">
        <w:rPr>
          <w:rFonts w:ascii="Humanst521 BT" w:hAnsi="Humanst521 BT" w:cs="Humanst521 BT"/>
          <w:b/>
          <w:sz w:val="26"/>
          <w:szCs w:val="26"/>
        </w:rPr>
        <w:t xml:space="preserve"> DANIEL GARCÍA </w:t>
      </w:r>
      <w:proofErr w:type="spellStart"/>
      <w:r w:rsidR="007D061D" w:rsidRPr="00FF1150">
        <w:rPr>
          <w:rFonts w:ascii="Humanst521 BT" w:hAnsi="Humanst521 BT" w:cs="Humanst521 BT"/>
          <w:b/>
          <w:sz w:val="26"/>
          <w:szCs w:val="26"/>
        </w:rPr>
        <w:t>GARCÍA</w:t>
      </w:r>
      <w:proofErr w:type="spellEnd"/>
      <w:r w:rsidR="007D061D">
        <w:rPr>
          <w:rFonts w:ascii="Humanst521 BT" w:hAnsi="Humanst521 BT" w:cs="Humanst521 BT"/>
          <w:b/>
          <w:sz w:val="26"/>
          <w:szCs w:val="26"/>
        </w:rPr>
        <w:t xml:space="preserve">, </w:t>
      </w:r>
      <w:r w:rsidR="007D061D" w:rsidRPr="007D061D">
        <w:rPr>
          <w:rFonts w:ascii="Humanst521 BT" w:hAnsi="Humanst521 BT" w:cs="Humanst521 BT"/>
          <w:sz w:val="26"/>
          <w:szCs w:val="26"/>
        </w:rPr>
        <w:t>refirió que la</w:t>
      </w:r>
      <w:r w:rsidR="007D061D">
        <w:rPr>
          <w:rFonts w:ascii="Humanst521 BT" w:hAnsi="Humanst521 BT" w:cs="Humanst521 BT"/>
          <w:b/>
          <w:sz w:val="26"/>
          <w:szCs w:val="26"/>
        </w:rPr>
        <w:t xml:space="preserve"> </w:t>
      </w:r>
      <w:r w:rsidR="00AB7873">
        <w:rPr>
          <w:rFonts w:ascii="Humanst521 BT" w:hAnsi="Humanst521 BT" w:cs="Humanst521 BT"/>
          <w:sz w:val="26"/>
          <w:szCs w:val="26"/>
        </w:rPr>
        <w:t xml:space="preserve">observación es la siguiente </w:t>
      </w:r>
      <w:r w:rsidR="001D3EA1">
        <w:rPr>
          <w:rFonts w:ascii="Humanst521 BT" w:hAnsi="Humanst521 BT" w:cs="Humanst521 BT"/>
          <w:sz w:val="26"/>
          <w:szCs w:val="26"/>
        </w:rPr>
        <w:t xml:space="preserve">esta asamblea fue para ratificar </w:t>
      </w:r>
      <w:r w:rsidR="00696A25">
        <w:rPr>
          <w:rFonts w:ascii="Humanst521 BT" w:hAnsi="Humanst521 BT" w:cs="Humanst521 BT"/>
          <w:sz w:val="26"/>
          <w:szCs w:val="26"/>
        </w:rPr>
        <w:t xml:space="preserve">en </w:t>
      </w:r>
      <w:r w:rsidR="001D3EA1">
        <w:rPr>
          <w:rFonts w:ascii="Humanst521 BT" w:hAnsi="Humanst521 BT" w:cs="Humanst521 BT"/>
          <w:sz w:val="26"/>
          <w:szCs w:val="26"/>
        </w:rPr>
        <w:t xml:space="preserve">el cargo al señor Luis Felipe </w:t>
      </w:r>
      <w:r w:rsidR="005157FF">
        <w:rPr>
          <w:rFonts w:ascii="Humanst521 BT" w:hAnsi="Humanst521 BT" w:cs="Humanst521 BT"/>
          <w:sz w:val="26"/>
          <w:szCs w:val="26"/>
        </w:rPr>
        <w:t>Ledesma</w:t>
      </w:r>
      <w:r w:rsidR="001D3EA1">
        <w:rPr>
          <w:rFonts w:ascii="Humanst521 BT" w:hAnsi="Humanst521 BT" w:cs="Humanst521 BT"/>
          <w:sz w:val="26"/>
          <w:szCs w:val="26"/>
        </w:rPr>
        <w:t xml:space="preserve"> y como pueden ustedes observar en el proyecto en el primer antecedente este señor asu</w:t>
      </w:r>
      <w:r w:rsidR="007D061D">
        <w:rPr>
          <w:rFonts w:ascii="Humanst521 BT" w:hAnsi="Humanst521 BT" w:cs="Humanst521 BT"/>
          <w:sz w:val="26"/>
          <w:szCs w:val="26"/>
        </w:rPr>
        <w:t>mió el cargo en la fecha 15 de noviembre del dos mil catorce</w:t>
      </w:r>
      <w:r w:rsidR="001D3EA1">
        <w:rPr>
          <w:rFonts w:ascii="Humanst521 BT" w:hAnsi="Humanst521 BT" w:cs="Humanst521 BT"/>
          <w:sz w:val="26"/>
          <w:szCs w:val="26"/>
        </w:rPr>
        <w:t xml:space="preserve">, entonces ya se había cumplido con este requisito y por ello es que no se llevo a cabo el análisis como es en el caso del Partido </w:t>
      </w:r>
      <w:proofErr w:type="spellStart"/>
      <w:r w:rsidR="001D3EA1">
        <w:rPr>
          <w:rFonts w:ascii="Humanst521 BT" w:hAnsi="Humanst521 BT" w:cs="Humanst521 BT"/>
          <w:sz w:val="26"/>
          <w:szCs w:val="26"/>
        </w:rPr>
        <w:t>Municipalista</w:t>
      </w:r>
      <w:proofErr w:type="spellEnd"/>
      <w:r w:rsidR="007D061D">
        <w:rPr>
          <w:rFonts w:ascii="Humanst521 BT" w:hAnsi="Humanst521 BT" w:cs="Humanst521 BT"/>
          <w:sz w:val="26"/>
          <w:szCs w:val="26"/>
        </w:rPr>
        <w:t>,</w:t>
      </w:r>
      <w:r w:rsidR="00EA4611">
        <w:rPr>
          <w:rFonts w:ascii="Humanst521 BT" w:hAnsi="Humanst521 BT" w:cs="Humanst521 BT"/>
          <w:sz w:val="26"/>
          <w:szCs w:val="26"/>
        </w:rPr>
        <w:t xml:space="preserve"> </w:t>
      </w:r>
      <w:r w:rsidR="00696A25">
        <w:rPr>
          <w:rFonts w:ascii="Humanst521 BT" w:hAnsi="Humanst521 BT" w:cs="Humanst521 BT"/>
          <w:sz w:val="26"/>
          <w:szCs w:val="26"/>
        </w:rPr>
        <w:t>entonces se refrenda en el cargo al Presidente y lo que si se hace es desinar a los otros secretarios en los distintos car</w:t>
      </w:r>
      <w:r w:rsidR="007D061D">
        <w:rPr>
          <w:rFonts w:ascii="Humanst521 BT" w:hAnsi="Humanst521 BT" w:cs="Humanst521 BT"/>
          <w:sz w:val="26"/>
          <w:szCs w:val="26"/>
        </w:rPr>
        <w:t>gos que ahí se relacionan, alguna otra participación? s</w:t>
      </w:r>
      <w:r w:rsidR="00696A25">
        <w:rPr>
          <w:rFonts w:ascii="Humanst521 BT" w:hAnsi="Humanst521 BT" w:cs="Humanst521 BT"/>
          <w:sz w:val="26"/>
          <w:szCs w:val="26"/>
        </w:rPr>
        <w:t>i, adelante.</w:t>
      </w:r>
      <w:r w:rsidR="007D061D">
        <w:rPr>
          <w:rFonts w:ascii="Humanst521 BT" w:hAnsi="Humanst521 BT" w:cs="Humanst521 BT"/>
          <w:sz w:val="26"/>
          <w:szCs w:val="26"/>
        </w:rPr>
        <w:t>-----------------------------------------------------------------------------------------------------------------------------------------------------</w:t>
      </w:r>
    </w:p>
    <w:p w:rsidR="00BF67C6" w:rsidRDefault="00696A25" w:rsidP="000A038B">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el </w:t>
      </w:r>
      <w:r w:rsidR="007D061D" w:rsidRPr="00696A25">
        <w:rPr>
          <w:rFonts w:ascii="Humanst521 BT" w:hAnsi="Humanst521 BT" w:cs="Humanst521 BT"/>
          <w:b/>
          <w:sz w:val="26"/>
          <w:szCs w:val="26"/>
        </w:rPr>
        <w:t>REPRESENTANTE DEL PARTIDO DE LA REVOLUCIÓN DEMOCRÁTICA</w:t>
      </w:r>
      <w:r w:rsidR="00A91364">
        <w:rPr>
          <w:rFonts w:ascii="Humanst521 BT" w:hAnsi="Humanst521 BT" w:cs="Humanst521 BT"/>
          <w:b/>
          <w:sz w:val="26"/>
          <w:szCs w:val="26"/>
        </w:rPr>
        <w:t>,</w:t>
      </w:r>
      <w:r w:rsidR="007D061D">
        <w:rPr>
          <w:rFonts w:ascii="Humanst521 BT" w:hAnsi="Humanst521 BT" w:cs="Humanst521 BT"/>
          <w:b/>
          <w:sz w:val="26"/>
          <w:szCs w:val="26"/>
        </w:rPr>
        <w:t xml:space="preserve"> ROSENDO LÓPEZ GUZMÁN, </w:t>
      </w:r>
      <w:r w:rsidR="007D061D" w:rsidRPr="007D061D">
        <w:rPr>
          <w:rFonts w:ascii="Humanst521 BT" w:hAnsi="Humanst521 BT" w:cs="Humanst521 BT"/>
          <w:sz w:val="26"/>
          <w:szCs w:val="26"/>
        </w:rPr>
        <w:t>manifestó que b</w:t>
      </w:r>
      <w:r w:rsidRPr="007D061D">
        <w:rPr>
          <w:rFonts w:ascii="Humanst521 BT" w:hAnsi="Humanst521 BT" w:cs="Humanst521 BT"/>
          <w:sz w:val="26"/>
          <w:szCs w:val="26"/>
        </w:rPr>
        <w:t>ueno</w:t>
      </w:r>
      <w:r>
        <w:rPr>
          <w:rFonts w:ascii="Humanst521 BT" w:hAnsi="Humanst521 BT" w:cs="Humanst521 BT"/>
          <w:sz w:val="26"/>
          <w:szCs w:val="26"/>
        </w:rPr>
        <w:t xml:space="preserve"> yo digo, y sigo insistiendo que debemos tener el piso parejo, estos requisitos en la primera que ustedes están mencionando se cumplieron q cabalidad, hay el documento que lo certifique que si existe, esa es mi pregunta, porque es importante otra vez volver a decir que debemos estar en piso parejo; entonces en </w:t>
      </w:r>
      <w:r w:rsidR="007D061D">
        <w:rPr>
          <w:rFonts w:ascii="Humanst521 BT" w:hAnsi="Humanst521 BT" w:cs="Humanst521 BT"/>
          <w:sz w:val="26"/>
          <w:szCs w:val="26"/>
        </w:rPr>
        <w:t>qué</w:t>
      </w:r>
      <w:r>
        <w:rPr>
          <w:rFonts w:ascii="Humanst521 BT" w:hAnsi="Humanst521 BT" w:cs="Humanst521 BT"/>
          <w:sz w:val="26"/>
          <w:szCs w:val="26"/>
        </w:rPr>
        <w:t xml:space="preserve"> momento o quien integra esa comisión correspondiente porque si hacemos aquí en todo este dictamen yo considero que se nombra la mesa directiva los </w:t>
      </w:r>
      <w:r w:rsidR="007D061D">
        <w:rPr>
          <w:rFonts w:ascii="Humanst521 BT" w:hAnsi="Humanst521 BT" w:cs="Humanst521 BT"/>
          <w:sz w:val="26"/>
          <w:szCs w:val="26"/>
        </w:rPr>
        <w:t xml:space="preserve">Comités Municipales </w:t>
      </w:r>
      <w:r>
        <w:rPr>
          <w:rFonts w:ascii="Humanst521 BT" w:hAnsi="Humanst521 BT" w:cs="Humanst521 BT"/>
          <w:sz w:val="26"/>
          <w:szCs w:val="26"/>
        </w:rPr>
        <w:t xml:space="preserve">y todo esto debe de estar en un punto la comisión correspondiente para dictar y conformar a esos compañeros nada mas ya, porque aquí lo dice bien claro y es lo mínimo que tenemos que tener y para poder lograr esos comités municipales tanto en Mexicali, Tijuana, Rosarito dicen que deben de cumplir </w:t>
      </w:r>
      <w:r w:rsidR="00BF67C6">
        <w:rPr>
          <w:rFonts w:ascii="Humanst521 BT" w:hAnsi="Humanst521 BT" w:cs="Humanst521 BT"/>
          <w:sz w:val="26"/>
          <w:szCs w:val="26"/>
        </w:rPr>
        <w:t>y cuando menos que quedara plasmado quienes son los que forman esa comisión correspondiente.</w:t>
      </w:r>
      <w:r w:rsidR="007D061D">
        <w:rPr>
          <w:rFonts w:ascii="Humanst521 BT" w:hAnsi="Humanst521 BT" w:cs="Humanst521 BT"/>
          <w:sz w:val="26"/>
          <w:szCs w:val="26"/>
        </w:rPr>
        <w:t xml:space="preserve">--------------------------------------------------------------------------------------------------------------------------------------------------------------------------------------------------- </w:t>
      </w:r>
    </w:p>
    <w:p w:rsidR="00B624E6" w:rsidRDefault="007D061D" w:rsidP="000A038B">
      <w:pPr>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el </w:t>
      </w:r>
      <w:r w:rsidRPr="00B624E6">
        <w:rPr>
          <w:rFonts w:ascii="Humanst521 BT" w:hAnsi="Humanst521 BT" w:cs="Humanst521 BT"/>
          <w:b/>
          <w:sz w:val="26"/>
          <w:szCs w:val="26"/>
        </w:rPr>
        <w:t>PRESIDENTE DE LA COMISIÓN</w:t>
      </w:r>
      <w:r w:rsidR="00A91364">
        <w:rPr>
          <w:rFonts w:ascii="Humanst521 BT" w:hAnsi="Humanst521 BT" w:cs="Humanst521 BT"/>
          <w:b/>
          <w:sz w:val="26"/>
          <w:szCs w:val="26"/>
        </w:rPr>
        <w:t>,</w:t>
      </w:r>
      <w:r w:rsidRPr="00B624E6">
        <w:rPr>
          <w:rFonts w:ascii="Humanst521 BT" w:hAnsi="Humanst521 BT" w:cs="Humanst521 BT"/>
          <w:b/>
          <w:sz w:val="26"/>
          <w:szCs w:val="26"/>
        </w:rPr>
        <w:t xml:space="preserve"> DANIEL GARCÍA </w:t>
      </w:r>
      <w:proofErr w:type="spellStart"/>
      <w:r w:rsidRPr="00B624E6">
        <w:rPr>
          <w:rFonts w:ascii="Humanst521 BT" w:hAnsi="Humanst521 BT" w:cs="Humanst521 BT"/>
          <w:b/>
          <w:sz w:val="26"/>
          <w:szCs w:val="26"/>
        </w:rPr>
        <w:t>GARCÍA</w:t>
      </w:r>
      <w:proofErr w:type="spellEnd"/>
      <w:r>
        <w:rPr>
          <w:rFonts w:ascii="Humanst521 BT" w:hAnsi="Humanst521 BT" w:cs="Humanst521 BT"/>
          <w:sz w:val="26"/>
          <w:szCs w:val="26"/>
        </w:rPr>
        <w:t>, señalo que b</w:t>
      </w:r>
      <w:r w:rsidR="00BF67C6">
        <w:rPr>
          <w:rFonts w:ascii="Humanst521 BT" w:hAnsi="Humanst521 BT" w:cs="Humanst521 BT"/>
          <w:sz w:val="26"/>
          <w:szCs w:val="26"/>
        </w:rPr>
        <w:t xml:space="preserve">ien nada más quisiera hacer una consideración respecto a que no fue la única causal por la cual se le negó la validez a esa Asamblea del Partido </w:t>
      </w:r>
      <w:proofErr w:type="spellStart"/>
      <w:r w:rsidR="00BF67C6">
        <w:rPr>
          <w:rFonts w:ascii="Humanst521 BT" w:hAnsi="Humanst521 BT" w:cs="Humanst521 BT"/>
          <w:sz w:val="26"/>
          <w:szCs w:val="26"/>
        </w:rPr>
        <w:t>Municipalista</w:t>
      </w:r>
      <w:proofErr w:type="spellEnd"/>
      <w:r>
        <w:rPr>
          <w:rFonts w:ascii="Humanst521 BT" w:hAnsi="Humanst521 BT" w:cs="Humanst521 BT"/>
          <w:sz w:val="26"/>
          <w:szCs w:val="26"/>
        </w:rPr>
        <w:t>,</w:t>
      </w:r>
      <w:r w:rsidR="00BF67C6">
        <w:rPr>
          <w:rFonts w:ascii="Humanst521 BT" w:hAnsi="Humanst521 BT" w:cs="Humanst521 BT"/>
          <w:sz w:val="26"/>
          <w:szCs w:val="26"/>
        </w:rPr>
        <w:t xml:space="preserve"> fueron una serie de irregularidades entre otras la más importante es de que  el propio Presidente solicito la suspensión de la misma luego también se designaron representantes de los </w:t>
      </w:r>
      <w:r w:rsidR="005157FF">
        <w:rPr>
          <w:rFonts w:ascii="Humanst521 BT" w:hAnsi="Humanst521 BT" w:cs="Humanst521 BT"/>
          <w:sz w:val="26"/>
          <w:szCs w:val="26"/>
        </w:rPr>
        <w:t>comités</w:t>
      </w:r>
      <w:r w:rsidR="00BF67C6">
        <w:rPr>
          <w:rFonts w:ascii="Humanst521 BT" w:hAnsi="Humanst521 BT" w:cs="Humanst521 BT"/>
          <w:sz w:val="26"/>
          <w:szCs w:val="26"/>
        </w:rPr>
        <w:t xml:space="preserve"> municipales de manera muy irregular donde no constaban precisamente las listas de asistencia de los delegados a esa Asamblea; en fin no era únicamente la cuestión de la inexistencia de ese órgano colegiado para celebrar o desahogar </w:t>
      </w:r>
      <w:r w:rsidR="0014451A">
        <w:rPr>
          <w:rFonts w:ascii="Humanst521 BT" w:hAnsi="Humanst521 BT" w:cs="Humanst521 BT"/>
          <w:sz w:val="26"/>
          <w:szCs w:val="26"/>
        </w:rPr>
        <w:t xml:space="preserve">el Proceso Electoral interno del Partido y una serie de irregularidades lo cual no sucede con este Partido para revisar esta parte que usted señala y también una consideración muy importante </w:t>
      </w:r>
      <w:bookmarkStart w:id="0" w:name="_GoBack"/>
      <w:bookmarkEnd w:id="0"/>
      <w:r w:rsidR="0014451A">
        <w:rPr>
          <w:rFonts w:ascii="Humanst521 BT" w:hAnsi="Humanst521 BT" w:cs="Humanst521 BT"/>
          <w:sz w:val="26"/>
          <w:szCs w:val="26"/>
        </w:rPr>
        <w:t>miren anteriormente la Ley de Instituciones y Procedimientos Electorales en su artículo 112</w:t>
      </w:r>
      <w:r>
        <w:rPr>
          <w:rFonts w:ascii="Humanst521 BT" w:hAnsi="Humanst521 BT" w:cs="Humanst521 BT"/>
          <w:sz w:val="26"/>
          <w:szCs w:val="26"/>
        </w:rPr>
        <w:t>,</w:t>
      </w:r>
      <w:r w:rsidR="0014451A">
        <w:rPr>
          <w:rFonts w:ascii="Humanst521 BT" w:hAnsi="Humanst521 BT" w:cs="Humanst521 BT"/>
          <w:sz w:val="26"/>
          <w:szCs w:val="26"/>
        </w:rPr>
        <w:t xml:space="preserve"> nos establecía una serie de facultades al Instituto que señalaba la obligación de los Partidos de comunicar al Consejo General de sus cambios en sus órganos directivos que facultaba al Instituto para verificar de manera exhaustiva </w:t>
      </w:r>
      <w:r w:rsidR="00B41A4D">
        <w:rPr>
          <w:rFonts w:ascii="Humanst521 BT" w:hAnsi="Humanst521 BT" w:cs="Humanst521 BT"/>
          <w:sz w:val="26"/>
          <w:szCs w:val="26"/>
        </w:rPr>
        <w:t xml:space="preserve">cada uno de los procedimientos realizados para precisamente esos cambios que se dieran en sus órganos internos en este nuevo marco legal aplicable ya no tenemos esa facultad exhaustiva estamos acotados y nos estamos soportando legalmente hablando, básicamente </w:t>
      </w:r>
      <w:r w:rsidR="0043066D">
        <w:rPr>
          <w:rFonts w:ascii="Humanst521 BT" w:hAnsi="Humanst521 BT" w:cs="Humanst521 BT"/>
          <w:sz w:val="26"/>
          <w:szCs w:val="26"/>
        </w:rPr>
        <w:t>que es  facultad del consejo que es el artículo 46 fracción</w:t>
      </w:r>
      <w:r>
        <w:rPr>
          <w:rFonts w:ascii="Humanst521 BT" w:hAnsi="Humanst521 BT" w:cs="Humanst521 BT"/>
          <w:sz w:val="26"/>
          <w:szCs w:val="26"/>
        </w:rPr>
        <w:t xml:space="preserve"> vigésima novena que establece p</w:t>
      </w:r>
      <w:r w:rsidR="0043066D">
        <w:rPr>
          <w:rFonts w:ascii="Humanst521 BT" w:hAnsi="Humanst521 BT" w:cs="Humanst521 BT"/>
          <w:sz w:val="26"/>
          <w:szCs w:val="26"/>
        </w:rPr>
        <w:t xml:space="preserve">rocurar que las actividades de los Partidos Políticos se desarrollen con apego a esta ley y cumplan con las obligaciones </w:t>
      </w:r>
      <w:r w:rsidR="00696A25">
        <w:rPr>
          <w:rFonts w:ascii="Humanst521 BT" w:hAnsi="Humanst521 BT" w:cs="Humanst521 BT"/>
          <w:sz w:val="26"/>
          <w:szCs w:val="26"/>
        </w:rPr>
        <w:t>.</w:t>
      </w:r>
      <w:r w:rsidR="0043066D">
        <w:rPr>
          <w:rFonts w:ascii="Humanst521 BT" w:hAnsi="Humanst521 BT" w:cs="Humanst521 BT"/>
          <w:sz w:val="26"/>
          <w:szCs w:val="26"/>
        </w:rPr>
        <w:t xml:space="preserve">a que </w:t>
      </w:r>
      <w:r w:rsidR="0043066D">
        <w:rPr>
          <w:rFonts w:ascii="Humanst521 BT" w:hAnsi="Humanst521 BT" w:cs="Humanst521 BT"/>
          <w:sz w:val="26"/>
          <w:szCs w:val="26"/>
        </w:rPr>
        <w:lastRenderedPageBreak/>
        <w:t xml:space="preserve">están sujetos y otras disposiciones, pero nosotros esperábamos que el Tribunal de Justicia Electoral nos diera la pauta con este asunto del Partido </w:t>
      </w:r>
      <w:proofErr w:type="spellStart"/>
      <w:r w:rsidR="0043066D">
        <w:rPr>
          <w:rFonts w:ascii="Humanst521 BT" w:hAnsi="Humanst521 BT" w:cs="Humanst521 BT"/>
          <w:sz w:val="26"/>
          <w:szCs w:val="26"/>
        </w:rPr>
        <w:t>Municipalista</w:t>
      </w:r>
      <w:proofErr w:type="spellEnd"/>
      <w:r w:rsidR="0043066D">
        <w:rPr>
          <w:rFonts w:ascii="Humanst521 BT" w:hAnsi="Humanst521 BT" w:cs="Humanst521 BT"/>
          <w:sz w:val="26"/>
          <w:szCs w:val="26"/>
        </w:rPr>
        <w:t xml:space="preserve"> y estábamos esperando una resolución que entrara al fondo por supuesto pero no lo hizo, entonces estamos experimentando este camino, a ver hasta dónde puede llegar el Instituto; porque la sentencia fue omisa sin embargo el ponente, el anterior magistrado al abordar el tema el crítico a esta Institución </w:t>
      </w:r>
      <w:r w:rsidR="00F86EB0">
        <w:rPr>
          <w:rFonts w:ascii="Humanst521 BT" w:hAnsi="Humanst521 BT" w:cs="Humanst521 BT"/>
          <w:sz w:val="26"/>
          <w:szCs w:val="26"/>
        </w:rPr>
        <w:t xml:space="preserve">y a esta comisión porque estábamos según lo señalo, interviniendo, teniendo una actitud injerencista en asuntos internos del Partido </w:t>
      </w:r>
      <w:proofErr w:type="spellStart"/>
      <w:r w:rsidR="00F86EB0">
        <w:rPr>
          <w:rFonts w:ascii="Humanst521 BT" w:hAnsi="Humanst521 BT" w:cs="Humanst521 BT"/>
          <w:sz w:val="26"/>
          <w:szCs w:val="26"/>
        </w:rPr>
        <w:t>Municipalista</w:t>
      </w:r>
      <w:proofErr w:type="spellEnd"/>
      <w:r w:rsidR="00F86EB0">
        <w:rPr>
          <w:rFonts w:ascii="Humanst521 BT" w:hAnsi="Humanst521 BT" w:cs="Humanst521 BT"/>
          <w:sz w:val="26"/>
          <w:szCs w:val="26"/>
        </w:rPr>
        <w:t xml:space="preserve"> y eso me preocupa entonces tenemos que actuar con cautela, porque si es el mismo criterio que se va a aplicar en el tribunal electoral  bueno pues entonces vamos a tener que nosotros que ir </w:t>
      </w:r>
      <w:r w:rsidR="00C15DAE">
        <w:rPr>
          <w:rFonts w:ascii="Humanst521 BT" w:hAnsi="Humanst521 BT" w:cs="Humanst521 BT"/>
          <w:sz w:val="26"/>
          <w:szCs w:val="26"/>
        </w:rPr>
        <w:t>retirándonos un tanto de la vigilancia por lo menos en el aspecto este, por eso considero que en este caso que estamos en Proceso electoral y un Partido Político no puede estar sin sus órganos directivos y sin su representación en el Consejo General, me parece que es pertinente aprobar esta Asamblea y que el Partido recobre su camino y que tenga su representación, que cumpla con su obligación Constitucional y legal y que participe en el Proceso Electoral; creo que aprobemos esas consideraciones, que aprobemos el proyecto y todavía sigue la sesión plenaria y que le podamos modificar aquello que en esta sesión no pudiéramos abarcar pero incluyendo las observaciones que han hecho los compañeros, adelante.</w:t>
      </w:r>
      <w:r>
        <w:rPr>
          <w:rFonts w:ascii="Humanst521 BT" w:hAnsi="Humanst521 BT" w:cs="Humanst521 BT"/>
          <w:sz w:val="26"/>
          <w:szCs w:val="26"/>
        </w:rPr>
        <w:t xml:space="preserve">---------------------------------------------------------------------------------------------------------------------------------------------------------------------------- </w:t>
      </w:r>
      <w:r w:rsidR="00C15DAE">
        <w:rPr>
          <w:rFonts w:ascii="Humanst521 BT" w:hAnsi="Humanst521 BT" w:cs="Humanst521 BT"/>
          <w:sz w:val="26"/>
          <w:szCs w:val="26"/>
        </w:rPr>
        <w:t xml:space="preserve">En uso de la voz el </w:t>
      </w:r>
      <w:r w:rsidRPr="00C15DAE">
        <w:rPr>
          <w:rFonts w:ascii="Humanst521 BT" w:hAnsi="Humanst521 BT" w:cs="Humanst521 BT"/>
          <w:b/>
          <w:sz w:val="26"/>
          <w:szCs w:val="26"/>
        </w:rPr>
        <w:t>REPRESENTANTE</w:t>
      </w:r>
      <w:r>
        <w:rPr>
          <w:rFonts w:ascii="Humanst521 BT" w:hAnsi="Humanst521 BT" w:cs="Humanst521 BT"/>
          <w:b/>
          <w:sz w:val="26"/>
          <w:szCs w:val="26"/>
        </w:rPr>
        <w:t xml:space="preserve"> PROPIETARIO </w:t>
      </w:r>
      <w:r w:rsidRPr="00C15DAE">
        <w:rPr>
          <w:rFonts w:ascii="Humanst521 BT" w:hAnsi="Humanst521 BT" w:cs="Humanst521 BT"/>
          <w:b/>
          <w:sz w:val="26"/>
          <w:szCs w:val="26"/>
        </w:rPr>
        <w:t>DEL PARTIDO DE LA REVOLUCIÓN DEMOCRÁTICA, ROSENDO LÓPEZ GUZMÁN</w:t>
      </w:r>
      <w:r>
        <w:rPr>
          <w:rFonts w:ascii="Humanst521 BT" w:hAnsi="Humanst521 BT" w:cs="Humanst521 BT"/>
          <w:sz w:val="26"/>
          <w:szCs w:val="26"/>
        </w:rPr>
        <w:t>, expres</w:t>
      </w:r>
      <w:r w:rsidR="008A7420">
        <w:rPr>
          <w:rFonts w:ascii="Humanst521 BT" w:hAnsi="Humanst521 BT" w:cs="Humanst521 BT"/>
          <w:sz w:val="26"/>
          <w:szCs w:val="26"/>
        </w:rPr>
        <w:t>ó</w:t>
      </w:r>
      <w:r>
        <w:rPr>
          <w:rFonts w:ascii="Humanst521 BT" w:hAnsi="Humanst521 BT" w:cs="Humanst521 BT"/>
          <w:sz w:val="26"/>
          <w:szCs w:val="26"/>
        </w:rPr>
        <w:t xml:space="preserve"> que</w:t>
      </w:r>
      <w:r w:rsidR="00C15DAE">
        <w:rPr>
          <w:rFonts w:ascii="Humanst521 BT" w:hAnsi="Humanst521 BT" w:cs="Humanst521 BT"/>
          <w:sz w:val="26"/>
          <w:szCs w:val="26"/>
        </w:rPr>
        <w:t xml:space="preserve"> yo honestamente </w:t>
      </w:r>
      <w:r w:rsidR="00B624E6">
        <w:rPr>
          <w:rFonts w:ascii="Humanst521 BT" w:hAnsi="Humanst521 BT" w:cs="Humanst521 BT"/>
          <w:sz w:val="26"/>
          <w:szCs w:val="26"/>
        </w:rPr>
        <w:t xml:space="preserve">cuando menos los </w:t>
      </w:r>
      <w:r w:rsidR="00C15DAE">
        <w:rPr>
          <w:rFonts w:ascii="Humanst521 BT" w:hAnsi="Humanst521 BT" w:cs="Humanst521 BT"/>
          <w:sz w:val="26"/>
          <w:szCs w:val="26"/>
        </w:rPr>
        <w:t xml:space="preserve">Partidos Políticos queremos mayor participación de Partidos Políticos que es una representación de una parte de una sociedad importante que a la mejor no comulga un Partido con nosotros, pero que tiene una cierta ciudadanía que está interesada en participar, yo estoy totalmente de acuerdo en  que existan estos Partidos políticos, lo único que yo comento es las reglas, y hay reglas como usted dijo en aquella ocasión son leyes y ahí hubo un dictamen, un mandato </w:t>
      </w:r>
      <w:r w:rsidR="00870B16">
        <w:rPr>
          <w:rFonts w:ascii="Humanst521 BT" w:hAnsi="Humanst521 BT" w:cs="Humanst521 BT"/>
          <w:sz w:val="26"/>
          <w:szCs w:val="26"/>
        </w:rPr>
        <w:t>que existe del Tribunal aquí yo nada más especificaba que todos debemos estar en el mismo punto, nada más</w:t>
      </w:r>
      <w:r w:rsidR="00DF2939">
        <w:rPr>
          <w:rFonts w:ascii="Humanst521 BT" w:hAnsi="Humanst521 BT" w:cs="Humanst521 BT"/>
          <w:sz w:val="26"/>
          <w:szCs w:val="26"/>
        </w:rPr>
        <w:t xml:space="preserve"> y estoy hablando de todos los Partidos, todos los que estamos aquí incluidos no estoy en contra de que no estén, me gustaría que estuvieran y participaran como lo están haciendo aquí mis compañeros representantes porque esto es parte de lo que nos va a dar la vida más participativa, ellos traen un mensaje de los ciudadanos que están con ellos y es importante </w:t>
      </w:r>
      <w:r w:rsidR="00174216">
        <w:rPr>
          <w:rFonts w:ascii="Humanst521 BT" w:hAnsi="Humanst521 BT" w:cs="Humanst521 BT"/>
          <w:sz w:val="26"/>
          <w:szCs w:val="26"/>
        </w:rPr>
        <w:t>escucharlos y deliberar con ellos para llegar a mejores objetivos, es nada más que eso, yo nada más pasa que la ley nos marca ciertas reglas que hay que cumplirlas, no es que si quiero o no quiero aunque si falla un solo punto está violentando y eso ha pasado en un servidor, yo lo comente inclusive, nosotros tuvimos internamente un detalle inclusive aquí el Tribunal Electoral Estatal</w:t>
      </w:r>
      <w:r>
        <w:rPr>
          <w:rFonts w:ascii="Humanst521 BT" w:hAnsi="Humanst521 BT" w:cs="Humanst521 BT"/>
          <w:sz w:val="26"/>
          <w:szCs w:val="26"/>
        </w:rPr>
        <w:t>,</w:t>
      </w:r>
      <w:r w:rsidR="00174216">
        <w:rPr>
          <w:rFonts w:ascii="Humanst521 BT" w:hAnsi="Humanst521 BT" w:cs="Humanst521 BT"/>
          <w:sz w:val="26"/>
          <w:szCs w:val="26"/>
        </w:rPr>
        <w:t xml:space="preserve"> </w:t>
      </w:r>
      <w:r w:rsidR="00B624E6">
        <w:rPr>
          <w:rFonts w:ascii="Humanst521 BT" w:hAnsi="Humanst521 BT" w:cs="Humanst521 BT"/>
          <w:sz w:val="26"/>
          <w:szCs w:val="26"/>
        </w:rPr>
        <w:t>nos dio que estábamos equivocados totalmente, nos fuimos al Tribunal , al TRIFE y allá el resolutivo que nos dieron anteayer es que estaban deliberado exhaustivamente mal el procedimiento, erróneamente así lo dice, o sea calificaron mal su procedimiento. Entonces esas cosas como lo dije el otro día nos descontrolan y creo que a ustedes también, yo no estoy en contra la decisión que se tomó, y yo pienso que esta por ciertos puntos por cierto artículo, no lo toman en cuenta para unos pero a otros si, nada más por eso lo digo, yo creo que, quiero terminar con esto, a mí me gustaría que estuvieran aquí en la mesa, que estuvieran participando, que los apoyemos en todo lo que sea posible, para que estén aquí integrados; lógico, cumpliendo todo lo que se mandata, más que nada y esa es mi participación, y disculpe y buenas recomendaciones que nos han hecho todos ustedes al respecto.</w:t>
      </w:r>
      <w:r w:rsidR="008A7420">
        <w:rPr>
          <w:rFonts w:ascii="Humanst521 BT" w:hAnsi="Humanst521 BT" w:cs="Humanst521 BT"/>
          <w:sz w:val="26"/>
          <w:szCs w:val="26"/>
        </w:rPr>
        <w:t xml:space="preserve">--------------------------------------------------------------------------------------------------------------------------------------------------------------------------------- </w:t>
      </w:r>
    </w:p>
    <w:p w:rsidR="00B624E6" w:rsidRDefault="00B624E6" w:rsidP="000A038B">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el </w:t>
      </w:r>
      <w:r w:rsidR="008A7420" w:rsidRPr="00B624E6">
        <w:rPr>
          <w:rFonts w:ascii="Humanst521 BT" w:hAnsi="Humanst521 BT" w:cs="Humanst521 BT"/>
          <w:b/>
          <w:sz w:val="26"/>
          <w:szCs w:val="26"/>
        </w:rPr>
        <w:t>PRESIDENTE DE LA COMISIÓN</w:t>
      </w:r>
      <w:r w:rsidR="00A91364">
        <w:rPr>
          <w:rFonts w:ascii="Humanst521 BT" w:hAnsi="Humanst521 BT" w:cs="Humanst521 BT"/>
          <w:b/>
          <w:sz w:val="26"/>
          <w:szCs w:val="26"/>
        </w:rPr>
        <w:t>,</w:t>
      </w:r>
      <w:r w:rsidR="008A7420" w:rsidRPr="00B624E6">
        <w:rPr>
          <w:rFonts w:ascii="Humanst521 BT" w:hAnsi="Humanst521 BT" w:cs="Humanst521 BT"/>
          <w:b/>
          <w:sz w:val="26"/>
          <w:szCs w:val="26"/>
        </w:rPr>
        <w:t xml:space="preserve"> DANIEL GARCÍA </w:t>
      </w:r>
      <w:proofErr w:type="spellStart"/>
      <w:r w:rsidR="008A7420" w:rsidRPr="00B624E6">
        <w:rPr>
          <w:rFonts w:ascii="Humanst521 BT" w:hAnsi="Humanst521 BT" w:cs="Humanst521 BT"/>
          <w:b/>
          <w:sz w:val="26"/>
          <w:szCs w:val="26"/>
        </w:rPr>
        <w:t>GARCÍA</w:t>
      </w:r>
      <w:proofErr w:type="spellEnd"/>
      <w:r w:rsidR="008A7420">
        <w:rPr>
          <w:rFonts w:ascii="Humanst521 BT" w:hAnsi="Humanst521 BT" w:cs="Humanst521 BT"/>
          <w:b/>
          <w:sz w:val="26"/>
          <w:szCs w:val="26"/>
        </w:rPr>
        <w:t xml:space="preserve">, </w:t>
      </w:r>
      <w:r w:rsidR="008A7420" w:rsidRPr="008A7420">
        <w:rPr>
          <w:rFonts w:ascii="Humanst521 BT" w:hAnsi="Humanst521 BT" w:cs="Humanst521 BT"/>
          <w:sz w:val="26"/>
          <w:szCs w:val="26"/>
        </w:rPr>
        <w:t>manifestó que m</w:t>
      </w:r>
      <w:r w:rsidRPr="008A7420">
        <w:rPr>
          <w:rFonts w:ascii="Humanst521 BT" w:hAnsi="Humanst521 BT" w:cs="Humanst521 BT"/>
          <w:sz w:val="26"/>
          <w:szCs w:val="26"/>
        </w:rPr>
        <w:t>uchas</w:t>
      </w:r>
      <w:r>
        <w:rPr>
          <w:rFonts w:ascii="Humanst521 BT" w:hAnsi="Humanst521 BT" w:cs="Humanst521 BT"/>
          <w:sz w:val="26"/>
          <w:szCs w:val="26"/>
        </w:rPr>
        <w:t xml:space="preserve"> gracias representante, no tiene que disculparse al contrario </w:t>
      </w:r>
      <w:r w:rsidR="004821DC">
        <w:rPr>
          <w:rFonts w:ascii="Humanst521 BT" w:hAnsi="Humanst521 BT" w:cs="Humanst521 BT"/>
          <w:sz w:val="26"/>
          <w:szCs w:val="26"/>
        </w:rPr>
        <w:t xml:space="preserve">todas las consideraciones son bienvenidas y son aceptadas y comentarles que estamos en un tránsito </w:t>
      </w:r>
      <w:r w:rsidR="004821DC">
        <w:rPr>
          <w:rFonts w:ascii="Humanst521 BT" w:hAnsi="Humanst521 BT" w:cs="Humanst521 BT"/>
          <w:sz w:val="26"/>
          <w:szCs w:val="26"/>
        </w:rPr>
        <w:lastRenderedPageBreak/>
        <w:t xml:space="preserve">por ir determinando que es lo que vamos a hacer, también que considero que el espíritu de la ley es que las autoridades electorales  tanto administrativas como jurisdiccionales cada vez intervengan menos en los asuntos internos de los Partidos Políticos por eso se les obliga ahora a tener sus órganos internos de justicia </w:t>
      </w:r>
      <w:proofErr w:type="spellStart"/>
      <w:r w:rsidR="004821DC">
        <w:rPr>
          <w:rFonts w:ascii="Humanst521 BT" w:hAnsi="Humanst521 BT" w:cs="Humanst521 BT"/>
          <w:sz w:val="26"/>
          <w:szCs w:val="26"/>
        </w:rPr>
        <w:t>intrapartidaria</w:t>
      </w:r>
      <w:proofErr w:type="spellEnd"/>
      <w:r w:rsidR="004821DC">
        <w:rPr>
          <w:rFonts w:ascii="Humanst521 BT" w:hAnsi="Humanst521 BT" w:cs="Humanst521 BT"/>
          <w:sz w:val="26"/>
          <w:szCs w:val="26"/>
        </w:rPr>
        <w:t xml:space="preserve"> para que sus problemas internos sean resueltos por ellos mismos </w:t>
      </w:r>
      <w:r w:rsidR="007136E9">
        <w:rPr>
          <w:rFonts w:ascii="Humanst521 BT" w:hAnsi="Humanst521 BT" w:cs="Humanst521 BT"/>
          <w:sz w:val="26"/>
          <w:szCs w:val="26"/>
        </w:rPr>
        <w:t xml:space="preserve">entonces considero </w:t>
      </w:r>
      <w:r w:rsidR="00D37A69">
        <w:rPr>
          <w:rFonts w:ascii="Humanst521 BT" w:hAnsi="Humanst521 BT" w:cs="Humanst521 BT"/>
          <w:sz w:val="26"/>
          <w:szCs w:val="26"/>
        </w:rPr>
        <w:t xml:space="preserve">como </w:t>
      </w:r>
      <w:r w:rsidR="007136E9">
        <w:rPr>
          <w:rFonts w:ascii="Humanst521 BT" w:hAnsi="Humanst521 BT" w:cs="Humanst521 BT"/>
          <w:sz w:val="26"/>
          <w:szCs w:val="26"/>
        </w:rPr>
        <w:t>que estamos en ese tránsito pero vamos a ver hasta dónde podemos llegar, tiene el uso de la palabra por favor el representante del PES.</w:t>
      </w:r>
      <w:r w:rsidR="008A7420">
        <w:rPr>
          <w:rFonts w:ascii="Humanst521 BT" w:hAnsi="Humanst521 BT" w:cs="Humanst521 BT"/>
          <w:sz w:val="26"/>
          <w:szCs w:val="26"/>
        </w:rPr>
        <w:t xml:space="preserve">----------------------------------------------------------------------------------------------------------------------------------------------------------------------------------------- </w:t>
      </w:r>
    </w:p>
    <w:p w:rsidR="00BB5556" w:rsidRPr="008A7420" w:rsidRDefault="007136E9" w:rsidP="000A038B">
      <w:pPr>
        <w:spacing w:line="276" w:lineRule="auto"/>
        <w:jc w:val="both"/>
        <w:rPr>
          <w:rFonts w:ascii="Humanst521 BT" w:hAnsi="Humanst521 BT" w:cs="Humanst521 BT"/>
          <w:b/>
          <w:sz w:val="26"/>
          <w:szCs w:val="26"/>
        </w:rPr>
      </w:pPr>
      <w:r>
        <w:rPr>
          <w:rFonts w:ascii="Humanst521 BT" w:hAnsi="Humanst521 BT" w:cs="Humanst521 BT"/>
          <w:sz w:val="26"/>
          <w:szCs w:val="26"/>
        </w:rPr>
        <w:t xml:space="preserve">Se le concede el uso de la voz al </w:t>
      </w:r>
      <w:r w:rsidR="008A7420" w:rsidRPr="007136E9">
        <w:rPr>
          <w:rFonts w:ascii="Humanst521 BT" w:hAnsi="Humanst521 BT" w:cs="Humanst521 BT"/>
          <w:b/>
          <w:sz w:val="26"/>
          <w:szCs w:val="26"/>
        </w:rPr>
        <w:t>REPRESENTANTE</w:t>
      </w:r>
      <w:r w:rsidR="008A7420">
        <w:rPr>
          <w:rFonts w:ascii="Humanst521 BT" w:hAnsi="Humanst521 BT" w:cs="Humanst521 BT"/>
          <w:b/>
          <w:sz w:val="26"/>
          <w:szCs w:val="26"/>
        </w:rPr>
        <w:t xml:space="preserve"> PROPIETARIO</w:t>
      </w:r>
      <w:r w:rsidR="008A7420" w:rsidRPr="007136E9">
        <w:rPr>
          <w:rFonts w:ascii="Humanst521 BT" w:hAnsi="Humanst521 BT" w:cs="Humanst521 BT"/>
          <w:b/>
          <w:sz w:val="26"/>
          <w:szCs w:val="26"/>
        </w:rPr>
        <w:t xml:space="preserve"> DEL PARTIDO ENCUENTRO SOCIAL, JOSÉ AGUILAR CEBALLOS</w:t>
      </w:r>
      <w:r w:rsidR="008A7420">
        <w:rPr>
          <w:rFonts w:ascii="Humanst521 BT" w:hAnsi="Humanst521 BT" w:cs="Humanst521 BT"/>
          <w:b/>
          <w:sz w:val="26"/>
          <w:szCs w:val="26"/>
        </w:rPr>
        <w:t xml:space="preserve">, </w:t>
      </w:r>
      <w:r w:rsidR="008A7420" w:rsidRPr="008A7420">
        <w:rPr>
          <w:rFonts w:ascii="Humanst521 BT" w:hAnsi="Humanst521 BT" w:cs="Humanst521 BT"/>
          <w:sz w:val="26"/>
          <w:szCs w:val="26"/>
        </w:rPr>
        <w:t>manifestó que</w:t>
      </w:r>
      <w:r w:rsidR="008A7420">
        <w:rPr>
          <w:rFonts w:ascii="Humanst521 BT" w:hAnsi="Humanst521 BT" w:cs="Humanst521 BT"/>
          <w:b/>
          <w:sz w:val="26"/>
          <w:szCs w:val="26"/>
        </w:rPr>
        <w:t xml:space="preserve"> </w:t>
      </w:r>
      <w:r w:rsidR="008A7420" w:rsidRPr="008A7420">
        <w:rPr>
          <w:rFonts w:ascii="Humanst521 BT" w:hAnsi="Humanst521 BT" w:cs="Humanst521 BT"/>
          <w:sz w:val="26"/>
          <w:szCs w:val="26"/>
        </w:rPr>
        <w:t>s</w:t>
      </w:r>
      <w:r w:rsidR="00783AD9" w:rsidRPr="008A7420">
        <w:rPr>
          <w:rFonts w:ascii="Humanst521 BT" w:hAnsi="Humanst521 BT" w:cs="Humanst521 BT"/>
          <w:sz w:val="26"/>
          <w:szCs w:val="26"/>
        </w:rPr>
        <w:t>in</w:t>
      </w:r>
      <w:r w:rsidR="00783AD9">
        <w:rPr>
          <w:rFonts w:ascii="Humanst521 BT" w:hAnsi="Humanst521 BT" w:cs="Humanst521 BT"/>
          <w:sz w:val="26"/>
          <w:szCs w:val="26"/>
        </w:rPr>
        <w:t xml:space="preserve"> embargo, sin mal no lo recuerdo haber si ustedes me ayudan a recordar </w:t>
      </w:r>
      <w:r w:rsidR="00D37A69">
        <w:rPr>
          <w:rFonts w:ascii="Humanst521 BT" w:hAnsi="Humanst521 BT" w:cs="Humanst521 BT"/>
          <w:sz w:val="26"/>
          <w:szCs w:val="26"/>
        </w:rPr>
        <w:t xml:space="preserve">en lo relativo a </w:t>
      </w:r>
      <w:r w:rsidR="00783AD9">
        <w:rPr>
          <w:rFonts w:ascii="Humanst521 BT" w:hAnsi="Humanst521 BT" w:cs="Humanst521 BT"/>
          <w:sz w:val="26"/>
          <w:szCs w:val="26"/>
        </w:rPr>
        <w:t xml:space="preserve">los Partidos </w:t>
      </w:r>
      <w:r w:rsidR="00D37A69">
        <w:rPr>
          <w:rFonts w:ascii="Humanst521 BT" w:hAnsi="Humanst521 BT" w:cs="Humanst521 BT"/>
          <w:sz w:val="26"/>
          <w:szCs w:val="26"/>
        </w:rPr>
        <w:t>que estaban en proceso de formación y que iniciaron con la legislación anterior si  mal no lo recuerdo por ahí hay una disposición donde dice que terminaran ese proceso  de integración de acuerdo a la legislación vigente al momento, porque iniciaron el proceso de creación desde el año pasado verdad?</w:t>
      </w:r>
      <w:r w:rsidR="008A7420">
        <w:rPr>
          <w:rFonts w:ascii="Humanst521 BT" w:hAnsi="Humanst521 BT" w:cs="Humanst521 BT"/>
          <w:sz w:val="26"/>
          <w:szCs w:val="26"/>
        </w:rPr>
        <w:t xml:space="preserve"> así </w:t>
      </w:r>
      <w:r w:rsidR="00BB5556">
        <w:rPr>
          <w:rFonts w:ascii="Humanst521 BT" w:hAnsi="Humanst521 BT" w:cs="Humanst521 BT"/>
          <w:sz w:val="26"/>
          <w:szCs w:val="26"/>
        </w:rPr>
        <w:t xml:space="preserve">es se lo dejo ahí también a reserva de indagar más sobre ese punto hay disposiciones en cuanto a que se concluya, verdad, todo ese proceso de acuerdo a la legislación que estaba vigente al momento de iniciar el proceso, es </w:t>
      </w:r>
      <w:r w:rsidR="00EA4611">
        <w:rPr>
          <w:rFonts w:ascii="Humanst521 BT" w:hAnsi="Humanst521 BT" w:cs="Humanst521 BT"/>
          <w:sz w:val="26"/>
          <w:szCs w:val="26"/>
        </w:rPr>
        <w:t>cuánto</w:t>
      </w:r>
      <w:r w:rsidR="00BB5556">
        <w:rPr>
          <w:rFonts w:ascii="Humanst521 BT" w:hAnsi="Humanst521 BT" w:cs="Humanst521 BT"/>
          <w:sz w:val="26"/>
          <w:szCs w:val="26"/>
        </w:rPr>
        <w:t>.</w:t>
      </w:r>
      <w:r w:rsidR="008A7420">
        <w:rPr>
          <w:rFonts w:ascii="Humanst521 BT" w:hAnsi="Humanst521 BT" w:cs="Humanst521 BT"/>
          <w:sz w:val="26"/>
          <w:szCs w:val="26"/>
        </w:rPr>
        <w:t xml:space="preserve">----------------------------------------------------------------------------------------------------------------------------------------------------------------------------------------------------------- </w:t>
      </w:r>
    </w:p>
    <w:p w:rsidR="007158C0" w:rsidRDefault="00BB5556" w:rsidP="000A038B">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el </w:t>
      </w:r>
      <w:r w:rsidR="008A7420" w:rsidRPr="00D5231C">
        <w:rPr>
          <w:rFonts w:ascii="Humanst521 BT" w:hAnsi="Humanst521 BT" w:cs="Humanst521 BT"/>
          <w:b/>
          <w:sz w:val="26"/>
          <w:szCs w:val="26"/>
        </w:rPr>
        <w:t>PRESIDENTE DE LA COMISIÓN DANIEL GARCÍA</w:t>
      </w:r>
      <w:r w:rsidR="008A7420">
        <w:rPr>
          <w:rFonts w:ascii="Humanst521 BT" w:hAnsi="Humanst521 BT" w:cs="Humanst521 BT"/>
          <w:b/>
          <w:sz w:val="26"/>
          <w:szCs w:val="26"/>
        </w:rPr>
        <w:t xml:space="preserve"> </w:t>
      </w:r>
      <w:proofErr w:type="spellStart"/>
      <w:r w:rsidR="008A7420" w:rsidRPr="00D5231C">
        <w:rPr>
          <w:rFonts w:ascii="Humanst521 BT" w:hAnsi="Humanst521 BT" w:cs="Humanst521 BT"/>
          <w:b/>
          <w:sz w:val="26"/>
          <w:szCs w:val="26"/>
        </w:rPr>
        <w:t>GARCÍA</w:t>
      </w:r>
      <w:proofErr w:type="spellEnd"/>
      <w:r w:rsidR="008A7420">
        <w:rPr>
          <w:rFonts w:ascii="Humanst521 BT" w:hAnsi="Humanst521 BT" w:cs="Humanst521 BT"/>
          <w:sz w:val="26"/>
          <w:szCs w:val="26"/>
        </w:rPr>
        <w:t>, manifestó que m</w:t>
      </w:r>
      <w:r w:rsidR="00F86F5E">
        <w:rPr>
          <w:rFonts w:ascii="Humanst521 BT" w:hAnsi="Humanst521 BT" w:cs="Humanst521 BT"/>
          <w:sz w:val="26"/>
          <w:szCs w:val="26"/>
        </w:rPr>
        <w:t xml:space="preserve">uy bien gracias y también para comentarles que para la autoridad electoral, es un desgaste enorme estar lidiando precisamente con problemas internos, no es el único Partido, ustedes saben que ha habido en otras ocasiones otros Partidos locales y pues que aquí vienen a revotar todos estos problemas y tratamos de hacer lo mejor posible; siendo imparciales y siendo objetivos. Por mi parte también tengo rápidamente unas consideraciones respecto de este proyecto de dictamen, en los antecedentes, en mi juicio agregaríamos el antecedente en donde se </w:t>
      </w:r>
      <w:r w:rsidR="00A500E9">
        <w:rPr>
          <w:rFonts w:ascii="Humanst521 BT" w:hAnsi="Humanst521 BT" w:cs="Humanst521 BT"/>
          <w:sz w:val="26"/>
          <w:szCs w:val="26"/>
        </w:rPr>
        <w:t>celebró</w:t>
      </w:r>
      <w:r w:rsidR="00F86F5E">
        <w:rPr>
          <w:rFonts w:ascii="Humanst521 BT" w:hAnsi="Humanst521 BT" w:cs="Humanst521 BT"/>
          <w:sz w:val="26"/>
          <w:szCs w:val="26"/>
        </w:rPr>
        <w:t xml:space="preserve"> la Asamblea </w:t>
      </w:r>
      <w:r w:rsidR="00A500E9">
        <w:rPr>
          <w:rFonts w:ascii="Humanst521 BT" w:hAnsi="Humanst521 BT" w:cs="Humanst521 BT"/>
          <w:sz w:val="26"/>
          <w:szCs w:val="26"/>
        </w:rPr>
        <w:t>que no se señala; esta primera Asamblea Esta</w:t>
      </w:r>
      <w:r w:rsidR="008A7420">
        <w:rPr>
          <w:rFonts w:ascii="Humanst521 BT" w:hAnsi="Humanst521 BT" w:cs="Humanst521 BT"/>
          <w:sz w:val="26"/>
          <w:szCs w:val="26"/>
        </w:rPr>
        <w:t xml:space="preserve">tal que fue realizada el 25 de octubre de dos mil quince, entonces, </w:t>
      </w:r>
      <w:r w:rsidR="00A500E9">
        <w:rPr>
          <w:rFonts w:ascii="Humanst521 BT" w:hAnsi="Humanst521 BT" w:cs="Humanst521 BT"/>
          <w:sz w:val="26"/>
          <w:szCs w:val="26"/>
        </w:rPr>
        <w:t xml:space="preserve">abriríamos otro antecedente, puede ser en el dos, y recorrer los subsecuentes </w:t>
      </w:r>
      <w:r w:rsidR="00D931A7">
        <w:rPr>
          <w:rFonts w:ascii="Humanst521 BT" w:hAnsi="Humanst521 BT" w:cs="Humanst521 BT"/>
          <w:sz w:val="26"/>
          <w:szCs w:val="26"/>
        </w:rPr>
        <w:t xml:space="preserve">en la página tres en el tercer renglón, bueno en el primer renglón dice Partido con minúscula para que se tome nota ponerlo con mayúscula Peninsular de las Californias en la elección del Comité Ejecutivo Estatal, así como la expedición de su reglamento interno con mayúscula, luego, aquí dice,  a esta sesión asistieron por parte de la Comisión, el C. Daniel García </w:t>
      </w:r>
      <w:proofErr w:type="spellStart"/>
      <w:r w:rsidR="00D931A7">
        <w:rPr>
          <w:rFonts w:ascii="Humanst521 BT" w:hAnsi="Humanst521 BT" w:cs="Humanst521 BT"/>
          <w:sz w:val="26"/>
          <w:szCs w:val="26"/>
        </w:rPr>
        <w:t>García</w:t>
      </w:r>
      <w:proofErr w:type="spellEnd"/>
      <w:r w:rsidR="00EA4611">
        <w:rPr>
          <w:rFonts w:ascii="Humanst521 BT" w:hAnsi="Humanst521 BT" w:cs="Humanst521 BT"/>
          <w:sz w:val="26"/>
          <w:szCs w:val="26"/>
        </w:rPr>
        <w:t xml:space="preserve"> </w:t>
      </w:r>
      <w:r w:rsidR="0052590C">
        <w:rPr>
          <w:rFonts w:ascii="Humanst521 BT" w:hAnsi="Humanst521 BT" w:cs="Humanst521 BT"/>
          <w:sz w:val="26"/>
          <w:szCs w:val="26"/>
        </w:rPr>
        <w:t xml:space="preserve">en su calidad de Presidente, la C. Consejera Lorenza </w:t>
      </w:r>
      <w:proofErr w:type="spellStart"/>
      <w:r w:rsidR="0052590C">
        <w:rPr>
          <w:rFonts w:ascii="Humanst521 BT" w:hAnsi="Humanst521 BT" w:cs="Humanst521 BT"/>
          <w:sz w:val="26"/>
          <w:szCs w:val="26"/>
        </w:rPr>
        <w:t>Soberanes</w:t>
      </w:r>
      <w:proofErr w:type="spellEnd"/>
      <w:r w:rsidR="0052590C">
        <w:rPr>
          <w:rFonts w:ascii="Humanst521 BT" w:hAnsi="Humanst521 BT" w:cs="Humanst521 BT"/>
          <w:sz w:val="26"/>
          <w:szCs w:val="26"/>
        </w:rPr>
        <w:t xml:space="preserve"> </w:t>
      </w:r>
      <w:proofErr w:type="spellStart"/>
      <w:r w:rsidR="0052590C">
        <w:rPr>
          <w:rFonts w:ascii="Humanst521 BT" w:hAnsi="Humanst521 BT" w:cs="Humanst521 BT"/>
          <w:sz w:val="26"/>
          <w:szCs w:val="26"/>
        </w:rPr>
        <w:t>Eguía</w:t>
      </w:r>
      <w:proofErr w:type="spellEnd"/>
      <w:r w:rsidR="0052590C">
        <w:rPr>
          <w:rFonts w:ascii="Humanst521 BT" w:hAnsi="Humanst521 BT" w:cs="Humanst521 BT"/>
          <w:sz w:val="26"/>
          <w:szCs w:val="26"/>
        </w:rPr>
        <w:t xml:space="preserve">, </w:t>
      </w:r>
      <w:proofErr w:type="spellStart"/>
      <w:r w:rsidR="0052590C">
        <w:rPr>
          <w:rFonts w:ascii="Humanst521 BT" w:hAnsi="Humanst521 BT" w:cs="Humanst521 BT"/>
          <w:sz w:val="26"/>
          <w:szCs w:val="26"/>
        </w:rPr>
        <w:t>Eréndira</w:t>
      </w:r>
      <w:proofErr w:type="spellEnd"/>
      <w:r w:rsidR="0052590C">
        <w:rPr>
          <w:rFonts w:ascii="Humanst521 BT" w:hAnsi="Humanst521 BT" w:cs="Humanst521 BT"/>
          <w:sz w:val="26"/>
          <w:szCs w:val="26"/>
        </w:rPr>
        <w:t xml:space="preserve"> Bibiana </w:t>
      </w:r>
      <w:proofErr w:type="spellStart"/>
      <w:r w:rsidR="0052590C">
        <w:rPr>
          <w:rFonts w:ascii="Humanst521 BT" w:hAnsi="Humanst521 BT" w:cs="Humanst521 BT"/>
          <w:sz w:val="26"/>
          <w:szCs w:val="26"/>
        </w:rPr>
        <w:t>Maciel</w:t>
      </w:r>
      <w:proofErr w:type="spellEnd"/>
      <w:r w:rsidR="0052590C">
        <w:rPr>
          <w:rFonts w:ascii="Humanst521 BT" w:hAnsi="Humanst521 BT" w:cs="Humanst521 BT"/>
          <w:sz w:val="26"/>
          <w:szCs w:val="26"/>
        </w:rPr>
        <w:t xml:space="preserve">, en su calidad de vocales y aquí como Secretaria Técnica la contadora </w:t>
      </w:r>
      <w:r w:rsidR="00EA4611">
        <w:rPr>
          <w:rFonts w:ascii="Humanst521 BT" w:hAnsi="Humanst521 BT" w:cs="Humanst521 BT"/>
          <w:sz w:val="26"/>
          <w:szCs w:val="26"/>
        </w:rPr>
        <w:t>pública</w:t>
      </w:r>
      <w:r w:rsidR="0052590C">
        <w:rPr>
          <w:rFonts w:ascii="Humanst521 BT" w:hAnsi="Humanst521 BT" w:cs="Humanst521 BT"/>
          <w:sz w:val="26"/>
          <w:szCs w:val="26"/>
        </w:rPr>
        <w:t xml:space="preserve">, </w:t>
      </w:r>
      <w:proofErr w:type="spellStart"/>
      <w:r w:rsidR="0052590C">
        <w:rPr>
          <w:rFonts w:ascii="Humanst521 BT" w:hAnsi="Humanst521 BT" w:cs="Humanst521 BT"/>
          <w:sz w:val="26"/>
          <w:szCs w:val="26"/>
        </w:rPr>
        <w:t>Deida</w:t>
      </w:r>
      <w:proofErr w:type="spellEnd"/>
      <w:r w:rsidR="0052590C">
        <w:rPr>
          <w:rFonts w:ascii="Humanst521 BT" w:hAnsi="Humanst521 BT" w:cs="Humanst521 BT"/>
          <w:sz w:val="26"/>
          <w:szCs w:val="26"/>
        </w:rPr>
        <w:t xml:space="preserve"> Guadalupe Padilla Rodríguez,  </w:t>
      </w:r>
      <w:r w:rsidR="00CB0262">
        <w:rPr>
          <w:rFonts w:ascii="Humanst521 BT" w:hAnsi="Humanst521 BT" w:cs="Humanst521 BT"/>
          <w:sz w:val="26"/>
          <w:szCs w:val="26"/>
        </w:rPr>
        <w:t>por parte de los Partidos Políticos con minúsculas</w:t>
      </w:r>
      <w:r w:rsidR="00200324">
        <w:rPr>
          <w:rFonts w:ascii="Humanst521 BT" w:hAnsi="Humanst521 BT" w:cs="Humanst521 BT"/>
          <w:sz w:val="26"/>
          <w:szCs w:val="26"/>
        </w:rPr>
        <w:t xml:space="preserve">, luego en los considerandos, en el cuarto renglón en la vida democrática, la coma ahí, acomodarla bien, al final de ese párrafo en el último renglón, géneros, </w:t>
      </w:r>
      <w:r w:rsidR="00AA0ED6">
        <w:rPr>
          <w:rFonts w:ascii="Humanst521 BT" w:hAnsi="Humanst521 BT" w:cs="Humanst521 BT"/>
          <w:sz w:val="26"/>
          <w:szCs w:val="26"/>
        </w:rPr>
        <w:t xml:space="preserve">quitar esa coma, en candidaturas. En la siguiente hoja la </w:t>
      </w:r>
      <w:r w:rsidR="008A7420">
        <w:rPr>
          <w:rFonts w:ascii="Humanst521 BT" w:hAnsi="Humanst521 BT" w:cs="Humanst521 BT"/>
          <w:sz w:val="26"/>
          <w:szCs w:val="26"/>
        </w:rPr>
        <w:t>número</w:t>
      </w:r>
      <w:r w:rsidR="00AA0ED6">
        <w:rPr>
          <w:rFonts w:ascii="Humanst521 BT" w:hAnsi="Humanst521 BT" w:cs="Humanst521 BT"/>
          <w:sz w:val="26"/>
          <w:szCs w:val="26"/>
        </w:rPr>
        <w:t xml:space="preserve"> cuatro Partidos Políticos en el segundo párrafo, igual con minúsculas, luego al final, en el párrafo séptimo, yo propondría dice, en consecuen</w:t>
      </w:r>
      <w:r w:rsidR="008A7420">
        <w:rPr>
          <w:rFonts w:ascii="Humanst521 BT" w:hAnsi="Humanst521 BT" w:cs="Humanst521 BT"/>
          <w:sz w:val="26"/>
          <w:szCs w:val="26"/>
        </w:rPr>
        <w:t>cia se procede al análisis de la</w:t>
      </w:r>
      <w:r w:rsidR="00AA0ED6">
        <w:rPr>
          <w:rFonts w:ascii="Humanst521 BT" w:hAnsi="Humanst521 BT" w:cs="Humanst521 BT"/>
          <w:sz w:val="26"/>
          <w:szCs w:val="26"/>
        </w:rPr>
        <w:t xml:space="preserve">s documentales presentadas por el Partido Político Peninsular de las Californias, a efecto, yo propongo a efecto de verificar </w:t>
      </w:r>
      <w:r w:rsidR="007461B5">
        <w:rPr>
          <w:rFonts w:ascii="Humanst521 BT" w:hAnsi="Humanst521 BT" w:cs="Humanst521 BT"/>
          <w:sz w:val="26"/>
          <w:szCs w:val="26"/>
        </w:rPr>
        <w:t xml:space="preserve">el cumplimiento de los requisitos legales y estatutarios, coma y en su caso, de validarlos, coma acuerdos, etcétera, acuerdos tomados en la Asamblea Estatal, a que se hace mención, no que “y” sino, a que se hace mención. El antecedente tres, </w:t>
      </w:r>
      <w:r w:rsidR="005C766A">
        <w:rPr>
          <w:rFonts w:ascii="Humanst521 BT" w:hAnsi="Humanst521 BT" w:cs="Humanst521 BT"/>
          <w:sz w:val="26"/>
          <w:szCs w:val="26"/>
        </w:rPr>
        <w:t>luego en la página cinco primer párrafo del análisis realizado a la convocatoria de la primera Asamblea Estatal de Partido Peninsular de las Californias, fíjate que esta fue emitida por Luis Ledesma Gil, en su carácter de Presidente, aquí yo creo que debería ser Luis Felipe Gil y Joel Anselmo Vega</w:t>
      </w:r>
      <w:r w:rsidR="008A7420">
        <w:rPr>
          <w:rFonts w:ascii="Humanst521 BT" w:hAnsi="Humanst521 BT" w:cs="Humanst521 BT"/>
          <w:sz w:val="26"/>
          <w:szCs w:val="26"/>
        </w:rPr>
        <w:t>,</w:t>
      </w:r>
      <w:r w:rsidR="005C766A">
        <w:rPr>
          <w:rFonts w:ascii="Humanst521 BT" w:hAnsi="Humanst521 BT" w:cs="Humanst521 BT"/>
          <w:sz w:val="26"/>
          <w:szCs w:val="26"/>
        </w:rPr>
        <w:t xml:space="preserve"> en su carácter de Presid</w:t>
      </w:r>
      <w:r w:rsidR="000E2DC5">
        <w:rPr>
          <w:rFonts w:ascii="Humanst521 BT" w:hAnsi="Humanst521 BT" w:cs="Humanst521 BT"/>
          <w:sz w:val="26"/>
          <w:szCs w:val="26"/>
        </w:rPr>
        <w:t xml:space="preserve">ente y </w:t>
      </w:r>
      <w:r w:rsidR="008A7420">
        <w:rPr>
          <w:rFonts w:ascii="Humanst521 BT" w:hAnsi="Humanst521 BT" w:cs="Humanst521 BT"/>
          <w:sz w:val="26"/>
          <w:szCs w:val="26"/>
        </w:rPr>
        <w:t xml:space="preserve">Representante Legal </w:t>
      </w:r>
      <w:r w:rsidR="000E2DC5">
        <w:rPr>
          <w:rFonts w:ascii="Humanst521 BT" w:hAnsi="Humanst521 BT" w:cs="Humanst521 BT"/>
          <w:sz w:val="26"/>
          <w:szCs w:val="26"/>
        </w:rPr>
        <w:t>del P</w:t>
      </w:r>
      <w:r w:rsidR="005C766A">
        <w:rPr>
          <w:rFonts w:ascii="Humanst521 BT" w:hAnsi="Humanst521 BT" w:cs="Humanst521 BT"/>
          <w:sz w:val="26"/>
          <w:szCs w:val="26"/>
        </w:rPr>
        <w:t>arti</w:t>
      </w:r>
      <w:r w:rsidR="000E2DC5">
        <w:rPr>
          <w:rFonts w:ascii="Humanst521 BT" w:hAnsi="Humanst521 BT" w:cs="Humanst521 BT"/>
          <w:sz w:val="26"/>
          <w:szCs w:val="26"/>
        </w:rPr>
        <w:t xml:space="preserve">do respectivamente, verdad, luego en el inciso b) </w:t>
      </w:r>
      <w:r w:rsidR="001E4538">
        <w:rPr>
          <w:rFonts w:ascii="Humanst521 BT" w:hAnsi="Humanst521 BT" w:cs="Humanst521 BT"/>
          <w:sz w:val="26"/>
          <w:szCs w:val="26"/>
        </w:rPr>
        <w:t xml:space="preserve">del quórum, que de la revisión de la lista de asistencia yo agregaría ahí, de la lista de asistencia la Asamblea Estatal del Partido Peninsular de las Californias se advierte </w:t>
      </w:r>
      <w:r w:rsidR="001E4538">
        <w:rPr>
          <w:rFonts w:ascii="Humanst521 BT" w:hAnsi="Humanst521 BT" w:cs="Humanst521 BT"/>
          <w:sz w:val="26"/>
          <w:szCs w:val="26"/>
        </w:rPr>
        <w:lastRenderedPageBreak/>
        <w:t xml:space="preserve">que asistieron 26 de los </w:t>
      </w:r>
      <w:r w:rsidR="001F68ED">
        <w:rPr>
          <w:rFonts w:ascii="Humanst521 BT" w:hAnsi="Humanst521 BT" w:cs="Humanst521 BT"/>
          <w:sz w:val="26"/>
          <w:szCs w:val="26"/>
        </w:rPr>
        <w:t xml:space="preserve">47 delegados efectivos de este instituto político, coma las cuales fueron corroboradas coma, </w:t>
      </w:r>
      <w:r w:rsidR="003C259F">
        <w:rPr>
          <w:rFonts w:ascii="Humanst521 BT" w:hAnsi="Humanst521 BT" w:cs="Humanst521 BT"/>
          <w:sz w:val="26"/>
          <w:szCs w:val="26"/>
        </w:rPr>
        <w:t>etcétera. Luego en la misma, al final donde dice cabe hacer mención, pero al final registrar</w:t>
      </w:r>
      <w:r w:rsidR="003C259F" w:rsidRPr="003C259F">
        <w:rPr>
          <w:rFonts w:ascii="Humanst521 BT" w:hAnsi="Humanst521 BT" w:cs="Humanst521 BT"/>
          <w:sz w:val="26"/>
          <w:szCs w:val="26"/>
        </w:rPr>
        <w:t>á</w:t>
      </w:r>
      <w:r w:rsidR="003C259F">
        <w:rPr>
          <w:rFonts w:ascii="Humanst521 BT" w:hAnsi="Humanst521 BT" w:cs="Humanst521 BT"/>
          <w:sz w:val="26"/>
          <w:szCs w:val="26"/>
        </w:rPr>
        <w:t xml:space="preserve"> acento en la a, en la página ocho tal como se advierte, aquí con mayúsculas en el acta de la Asamblea Estatal, en la </w:t>
      </w:r>
      <w:r w:rsidR="000E747A">
        <w:rPr>
          <w:rFonts w:ascii="Humanst521 BT" w:hAnsi="Humanst521 BT" w:cs="Humanst521 BT"/>
          <w:sz w:val="26"/>
          <w:szCs w:val="26"/>
        </w:rPr>
        <w:t>página</w:t>
      </w:r>
      <w:r w:rsidR="003C259F">
        <w:rPr>
          <w:rFonts w:ascii="Humanst521 BT" w:hAnsi="Humanst521 BT" w:cs="Humanst521 BT"/>
          <w:sz w:val="26"/>
          <w:szCs w:val="26"/>
        </w:rPr>
        <w:t xml:space="preserve"> 10 </w:t>
      </w:r>
      <w:r w:rsidR="000E747A">
        <w:rPr>
          <w:rFonts w:ascii="Humanst521 BT" w:hAnsi="Humanst521 BT" w:cs="Humanst521 BT"/>
          <w:sz w:val="26"/>
          <w:szCs w:val="26"/>
        </w:rPr>
        <w:t>podríamos</w:t>
      </w:r>
      <w:r w:rsidR="003C259F">
        <w:rPr>
          <w:rFonts w:ascii="Humanst521 BT" w:hAnsi="Humanst521 BT" w:cs="Humanst521 BT"/>
          <w:sz w:val="26"/>
          <w:szCs w:val="26"/>
        </w:rPr>
        <w:t xml:space="preserve"> comenzar con, directamente con el acta </w:t>
      </w:r>
      <w:r w:rsidR="000E747A">
        <w:rPr>
          <w:rFonts w:ascii="Humanst521 BT" w:hAnsi="Humanst521 BT" w:cs="Humanst521 BT"/>
          <w:sz w:val="26"/>
          <w:szCs w:val="26"/>
        </w:rPr>
        <w:t xml:space="preserve">de la primera Asamblea es poquito como dice el Consejero Rodrigo, irnos al punto central, en el acta de la primera Asamblea, esta se </w:t>
      </w:r>
      <w:r w:rsidR="007158C0">
        <w:rPr>
          <w:rFonts w:ascii="Humanst521 BT" w:hAnsi="Humanst521 BT" w:cs="Humanst521 BT"/>
          <w:sz w:val="26"/>
          <w:szCs w:val="26"/>
        </w:rPr>
        <w:t>incluyó</w:t>
      </w:r>
      <w:r w:rsidR="008A7420">
        <w:rPr>
          <w:rFonts w:ascii="Humanst521 BT" w:hAnsi="Humanst521 BT" w:cs="Humanst521 BT"/>
          <w:sz w:val="26"/>
          <w:szCs w:val="26"/>
        </w:rPr>
        <w:t xml:space="preserve"> </w:t>
      </w:r>
      <w:r w:rsidR="007158C0">
        <w:rPr>
          <w:rFonts w:ascii="Humanst521 BT" w:hAnsi="Humanst521 BT" w:cs="Humanst521 BT"/>
          <w:sz w:val="26"/>
          <w:szCs w:val="26"/>
        </w:rPr>
        <w:t xml:space="preserve">en el punto noveno del orden del día, relativo a los asuntos generales, en el cual se sometió, en lugar de incluyo, se sometió a consideración de la Asamblea la revocación del representante legal del Partido Peninsular de las Californias, hay que agregarle, luego en la página doce; mi sugerencia es, como se advierte en el primer párrafo, la revocación del </w:t>
      </w:r>
      <w:r w:rsidR="007516B3">
        <w:rPr>
          <w:rFonts w:ascii="Humanst521 BT" w:hAnsi="Humanst521 BT" w:cs="Humanst521 BT"/>
          <w:sz w:val="26"/>
          <w:szCs w:val="26"/>
        </w:rPr>
        <w:t xml:space="preserve">cargo de </w:t>
      </w:r>
      <w:r w:rsidR="007158C0">
        <w:rPr>
          <w:rFonts w:ascii="Humanst521 BT" w:hAnsi="Humanst521 BT" w:cs="Humanst521 BT"/>
          <w:sz w:val="26"/>
          <w:szCs w:val="26"/>
        </w:rPr>
        <w:t xml:space="preserve">representante legal tiene, en lugar de </w:t>
      </w:r>
      <w:r w:rsidR="007516B3">
        <w:rPr>
          <w:rFonts w:ascii="Humanst521 BT" w:hAnsi="Humanst521 BT" w:cs="Humanst521 BT"/>
          <w:sz w:val="26"/>
          <w:szCs w:val="26"/>
        </w:rPr>
        <w:t>reviste, tiene un procedimiento especial, que debe atenderse de conformidad con la disposición estatutaria prevista en el inciso q)</w:t>
      </w:r>
      <w:r w:rsidR="000A038B">
        <w:rPr>
          <w:rFonts w:ascii="Humanst521 BT" w:hAnsi="Humanst521 BT" w:cs="Humanst521 BT"/>
          <w:sz w:val="26"/>
          <w:szCs w:val="26"/>
        </w:rPr>
        <w:t>, del artículo 47</w:t>
      </w:r>
      <w:r w:rsidR="007516B3">
        <w:rPr>
          <w:rFonts w:ascii="Humanst521 BT" w:hAnsi="Humanst521 BT" w:cs="Humanst521 BT"/>
          <w:sz w:val="26"/>
          <w:szCs w:val="26"/>
        </w:rPr>
        <w:t xml:space="preserve"> de los estatutos del Partido Político con minú</w:t>
      </w:r>
      <w:r w:rsidR="000A038B">
        <w:rPr>
          <w:rFonts w:ascii="Humanst521 BT" w:hAnsi="Humanst521 BT" w:cs="Humanst521 BT"/>
          <w:sz w:val="26"/>
          <w:szCs w:val="26"/>
        </w:rPr>
        <w:t>sculas</w:t>
      </w:r>
      <w:r w:rsidR="007516B3">
        <w:rPr>
          <w:rFonts w:ascii="Humanst521 BT" w:hAnsi="Humanst521 BT" w:cs="Humanst521 BT"/>
          <w:sz w:val="26"/>
          <w:szCs w:val="26"/>
        </w:rPr>
        <w:t xml:space="preserve"> aquí agregar que de conformidad con el acta de la primera Asamblea Estatal, no se cum</w:t>
      </w:r>
      <w:r w:rsidR="000A038B">
        <w:rPr>
          <w:rFonts w:ascii="Humanst521 BT" w:hAnsi="Humanst521 BT" w:cs="Humanst521 BT"/>
          <w:sz w:val="26"/>
          <w:szCs w:val="26"/>
        </w:rPr>
        <w:t>ple con este procedimiento, así</w:t>
      </w:r>
      <w:r w:rsidR="00A91364">
        <w:rPr>
          <w:rFonts w:ascii="Humanst521 BT" w:hAnsi="Humanst521 BT" w:cs="Humanst521 BT"/>
          <w:sz w:val="26"/>
          <w:szCs w:val="26"/>
        </w:rPr>
        <w:t xml:space="preserve"> </w:t>
      </w:r>
      <w:r w:rsidR="007516B3">
        <w:rPr>
          <w:rFonts w:ascii="Humanst521 BT" w:hAnsi="Humanst521 BT" w:cs="Humanst521 BT"/>
          <w:sz w:val="26"/>
          <w:szCs w:val="26"/>
        </w:rPr>
        <w:t xml:space="preserve">lo dejamos, por tanto ya en el segundo párrafo, por tanto para proceder a la revisión del cargo, perdón, para proceder a la revocación del cargo del representante legal del Partido Peninsular de las Californias, se debe atender las formalidades estatutarias, y en su momento informar al Consejo General; ya en los puntos resolutivos en el tercero </w:t>
      </w:r>
      <w:r w:rsidR="00E0456D">
        <w:rPr>
          <w:rFonts w:ascii="Humanst521 BT" w:hAnsi="Humanst521 BT" w:cs="Humanst521 BT"/>
          <w:sz w:val="26"/>
          <w:szCs w:val="26"/>
        </w:rPr>
        <w:t xml:space="preserve">al final del considerando tercero, punto resolutivo tercero, dice Playas de Rosarito y </w:t>
      </w:r>
      <w:proofErr w:type="spellStart"/>
      <w:r w:rsidR="00E0456D">
        <w:rPr>
          <w:rFonts w:ascii="Humanst521 BT" w:hAnsi="Humanst521 BT" w:cs="Humanst521 BT"/>
          <w:sz w:val="26"/>
          <w:szCs w:val="26"/>
        </w:rPr>
        <w:t>Tecate</w:t>
      </w:r>
      <w:proofErr w:type="spellEnd"/>
      <w:r w:rsidR="00E0456D">
        <w:rPr>
          <w:rFonts w:ascii="Humanst521 BT" w:hAnsi="Humanst521 BT" w:cs="Humanst521 BT"/>
          <w:sz w:val="26"/>
          <w:szCs w:val="26"/>
        </w:rPr>
        <w:t>, quitarle respectivamente</w:t>
      </w:r>
      <w:r w:rsidR="000623B8">
        <w:rPr>
          <w:rFonts w:ascii="Humanst521 BT" w:hAnsi="Humanst521 BT" w:cs="Humanst521 BT"/>
          <w:sz w:val="26"/>
          <w:szCs w:val="26"/>
        </w:rPr>
        <w:t>, aquí no aplica, y es todo, bien, si existiera alguna otra consideración, adelante, consejera.</w:t>
      </w:r>
      <w:r w:rsidR="000A038B">
        <w:rPr>
          <w:rFonts w:ascii="Humanst521 BT" w:hAnsi="Humanst521 BT" w:cs="Humanst521 BT"/>
          <w:sz w:val="26"/>
          <w:szCs w:val="26"/>
        </w:rPr>
        <w:t xml:space="preserve">---------------------------------------------------------------------------------------------------------------------------------------------------- </w:t>
      </w:r>
    </w:p>
    <w:p w:rsidR="000623B8" w:rsidRDefault="007117D0" w:rsidP="000A038B">
      <w:pPr>
        <w:spacing w:line="276" w:lineRule="auto"/>
        <w:jc w:val="both"/>
        <w:rPr>
          <w:rFonts w:ascii="Humanst521 BT" w:hAnsi="Humanst521 BT" w:cs="Humanst521 BT"/>
          <w:sz w:val="26"/>
          <w:szCs w:val="26"/>
        </w:rPr>
      </w:pPr>
      <w:r>
        <w:rPr>
          <w:rFonts w:ascii="Humanst521 BT" w:hAnsi="Humanst521 BT" w:cs="Humanst521 BT"/>
          <w:sz w:val="26"/>
          <w:szCs w:val="26"/>
        </w:rPr>
        <w:t>En uso de la voz</w:t>
      </w:r>
      <w:r w:rsidR="000A038B">
        <w:rPr>
          <w:rFonts w:ascii="Humanst521 BT" w:hAnsi="Humanst521 BT" w:cs="Humanst521 BT"/>
          <w:sz w:val="26"/>
          <w:szCs w:val="26"/>
        </w:rPr>
        <w:t xml:space="preserve"> la</w:t>
      </w:r>
      <w:r>
        <w:rPr>
          <w:rFonts w:ascii="Humanst521 BT" w:hAnsi="Humanst521 BT" w:cs="Humanst521 BT"/>
          <w:sz w:val="26"/>
          <w:szCs w:val="26"/>
        </w:rPr>
        <w:t xml:space="preserve"> </w:t>
      </w:r>
      <w:r w:rsidR="000A038B" w:rsidRPr="007117D0">
        <w:rPr>
          <w:rFonts w:ascii="Humanst521 BT" w:hAnsi="Humanst521 BT" w:cs="Humanst521 BT"/>
          <w:b/>
          <w:sz w:val="26"/>
          <w:szCs w:val="26"/>
        </w:rPr>
        <w:t xml:space="preserve">CONSEJERA </w:t>
      </w:r>
      <w:r w:rsidR="000A038B">
        <w:rPr>
          <w:rFonts w:ascii="Humanst521 BT" w:hAnsi="Humanst521 BT" w:cs="Humanst521 BT"/>
          <w:b/>
          <w:sz w:val="26"/>
          <w:szCs w:val="26"/>
        </w:rPr>
        <w:t xml:space="preserve">ELECTORAL, </w:t>
      </w:r>
      <w:r w:rsidR="000A038B" w:rsidRPr="007117D0">
        <w:rPr>
          <w:rFonts w:ascii="Humanst521 BT" w:hAnsi="Humanst521 BT" w:cs="Humanst521 BT"/>
          <w:b/>
          <w:sz w:val="26"/>
          <w:szCs w:val="26"/>
        </w:rPr>
        <w:t>GRACIELA AMEZOLA CANSECO</w:t>
      </w:r>
      <w:r w:rsidR="000A038B">
        <w:rPr>
          <w:rFonts w:ascii="Humanst521 BT" w:hAnsi="Humanst521 BT" w:cs="Humanst521 BT"/>
          <w:sz w:val="26"/>
          <w:szCs w:val="26"/>
        </w:rPr>
        <w:t>, manifestó que s</w:t>
      </w:r>
      <w:r w:rsidR="000623B8">
        <w:rPr>
          <w:rFonts w:ascii="Humanst521 BT" w:hAnsi="Humanst521 BT" w:cs="Humanst521 BT"/>
          <w:sz w:val="26"/>
          <w:szCs w:val="26"/>
        </w:rPr>
        <w:t xml:space="preserve">i, nada más para fortalecer un poquito la propuesta que ya habíamos comentado, sobre la revisión de los requisitos o lineamientos mínimos, del procedimiento, solicitaría a la comisión </w:t>
      </w:r>
      <w:r w:rsidR="00CA6672">
        <w:rPr>
          <w:rFonts w:ascii="Humanst521 BT" w:hAnsi="Humanst521 BT" w:cs="Humanst521 BT"/>
          <w:sz w:val="26"/>
          <w:szCs w:val="26"/>
        </w:rPr>
        <w:t xml:space="preserve">si consideran pertinente incluir en el </w:t>
      </w:r>
      <w:r w:rsidR="00570928">
        <w:rPr>
          <w:rFonts w:ascii="Humanst521 BT" w:hAnsi="Humanst521 BT" w:cs="Humanst521 BT"/>
          <w:sz w:val="26"/>
          <w:szCs w:val="26"/>
        </w:rPr>
        <w:t>dictamen el artículo 36 de la Ley de Partidos Políticos del Estado, que es precisamente quien refiere los lineamientos que deben observarse en estos casos y que remite precisamente el artículo 34 de la Ley General de Partidos Políticos que es donde están enlistados cada uno de estos lineamientos básicos que deben observarse en los procedimientos internos para la integración de estos órganos de gobierno partidistas.</w:t>
      </w:r>
      <w:r w:rsidR="000A038B">
        <w:rPr>
          <w:rFonts w:ascii="Humanst521 BT" w:hAnsi="Humanst521 BT" w:cs="Humanst521 BT"/>
          <w:sz w:val="26"/>
          <w:szCs w:val="26"/>
        </w:rPr>
        <w:t>----------------------------------------------------------------------------------------------------------------------------------------------------------------------------------</w:t>
      </w:r>
    </w:p>
    <w:p w:rsidR="00570928" w:rsidRDefault="007117D0" w:rsidP="000A038B">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w:t>
      </w:r>
      <w:r w:rsidR="000A038B">
        <w:rPr>
          <w:rFonts w:ascii="Humanst521 BT" w:hAnsi="Humanst521 BT" w:cs="Humanst521 BT"/>
          <w:sz w:val="26"/>
          <w:szCs w:val="26"/>
        </w:rPr>
        <w:t xml:space="preserve">el </w:t>
      </w:r>
      <w:r w:rsidR="000A038B" w:rsidRPr="007117D0">
        <w:rPr>
          <w:rFonts w:ascii="Humanst521 BT" w:hAnsi="Humanst521 BT" w:cs="Humanst521 BT"/>
          <w:b/>
          <w:sz w:val="26"/>
          <w:szCs w:val="26"/>
        </w:rPr>
        <w:t>PRESIDENTE DE LA COMISIÓN</w:t>
      </w:r>
      <w:r w:rsidR="00A91364">
        <w:rPr>
          <w:rFonts w:ascii="Humanst521 BT" w:hAnsi="Humanst521 BT" w:cs="Humanst521 BT"/>
          <w:b/>
          <w:sz w:val="26"/>
          <w:szCs w:val="26"/>
        </w:rPr>
        <w:t>,</w:t>
      </w:r>
      <w:r w:rsidR="000A038B" w:rsidRPr="007117D0">
        <w:rPr>
          <w:rFonts w:ascii="Humanst521 BT" w:hAnsi="Humanst521 BT" w:cs="Humanst521 BT"/>
          <w:b/>
          <w:sz w:val="26"/>
          <w:szCs w:val="26"/>
        </w:rPr>
        <w:t xml:space="preserve"> DANIEL GARCÍA </w:t>
      </w:r>
      <w:proofErr w:type="spellStart"/>
      <w:r w:rsidR="000A038B" w:rsidRPr="007117D0">
        <w:rPr>
          <w:rFonts w:ascii="Humanst521 BT" w:hAnsi="Humanst521 BT" w:cs="Humanst521 BT"/>
          <w:b/>
          <w:sz w:val="26"/>
          <w:szCs w:val="26"/>
        </w:rPr>
        <w:t>GARCÍA</w:t>
      </w:r>
      <w:proofErr w:type="spellEnd"/>
      <w:r w:rsidR="000A038B">
        <w:rPr>
          <w:rFonts w:ascii="Humanst521 BT" w:hAnsi="Humanst521 BT" w:cs="Humanst521 BT"/>
          <w:sz w:val="26"/>
          <w:szCs w:val="26"/>
        </w:rPr>
        <w:t>, refirió que</w:t>
      </w:r>
      <w:r w:rsidR="00570928">
        <w:rPr>
          <w:rFonts w:ascii="Humanst521 BT" w:hAnsi="Humanst521 BT" w:cs="Humanst521 BT"/>
          <w:sz w:val="26"/>
          <w:szCs w:val="26"/>
        </w:rPr>
        <w:t xml:space="preserve"> me parece correcta su apreciación, así se hará, bien, si no existiese ninguna otra opinión, para someter a consideración este proyecto de dictamen le solicito a la Secretaria Técnica</w:t>
      </w:r>
      <w:r w:rsidR="000A038B">
        <w:rPr>
          <w:rFonts w:ascii="Humanst521 BT" w:hAnsi="Humanst521 BT" w:cs="Humanst521 BT"/>
          <w:sz w:val="26"/>
          <w:szCs w:val="26"/>
        </w:rPr>
        <w:t>,</w:t>
      </w:r>
      <w:r w:rsidR="00570928">
        <w:rPr>
          <w:rFonts w:ascii="Humanst521 BT" w:hAnsi="Humanst521 BT" w:cs="Humanst521 BT"/>
          <w:sz w:val="26"/>
          <w:szCs w:val="26"/>
        </w:rPr>
        <w:t xml:space="preserve"> lo someta a la consideración de los integrantes de la Comisión, en votación nominal, incluyendo toda</w:t>
      </w:r>
      <w:r w:rsidR="000A038B">
        <w:rPr>
          <w:rFonts w:ascii="Humanst521 BT" w:hAnsi="Humanst521 BT" w:cs="Humanst521 BT"/>
          <w:sz w:val="26"/>
          <w:szCs w:val="26"/>
        </w:rPr>
        <w:t>s las observaciones pertinentes</w:t>
      </w:r>
      <w:r w:rsidR="00570928">
        <w:rPr>
          <w:rFonts w:ascii="Humanst521 BT" w:hAnsi="Humanst521 BT" w:cs="Humanst521 BT"/>
          <w:sz w:val="26"/>
          <w:szCs w:val="26"/>
        </w:rPr>
        <w:t xml:space="preserve"> para el caso.</w:t>
      </w:r>
      <w:r w:rsidR="000A038B">
        <w:rPr>
          <w:rFonts w:ascii="Humanst521 BT" w:hAnsi="Humanst521 BT" w:cs="Humanst521 BT"/>
          <w:sz w:val="26"/>
          <w:szCs w:val="26"/>
        </w:rPr>
        <w:t xml:space="preserve">-----------------------------------------------------------------------------------------------------------------------------------------------------------------------------------------------------------------------------------------------  </w:t>
      </w:r>
    </w:p>
    <w:p w:rsidR="007117D0" w:rsidRDefault="000A038B" w:rsidP="000A038B">
      <w:pPr>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la </w:t>
      </w:r>
      <w:r w:rsidRPr="00570928">
        <w:rPr>
          <w:rFonts w:ascii="Humanst521 BT" w:hAnsi="Humanst521 BT" w:cs="Humanst521 BT"/>
          <w:b/>
          <w:sz w:val="26"/>
          <w:szCs w:val="26"/>
        </w:rPr>
        <w:t>SECRETARIA TÉCNICA</w:t>
      </w:r>
      <w:r w:rsidR="00A91364">
        <w:rPr>
          <w:rFonts w:ascii="Humanst521 BT" w:hAnsi="Humanst521 BT" w:cs="Humanst521 BT"/>
          <w:b/>
          <w:sz w:val="26"/>
          <w:szCs w:val="26"/>
        </w:rPr>
        <w:t>,</w:t>
      </w:r>
      <w:r w:rsidRPr="00570928">
        <w:rPr>
          <w:rFonts w:ascii="Humanst521 BT" w:hAnsi="Humanst521 BT" w:cs="Humanst521 BT"/>
          <w:b/>
          <w:sz w:val="26"/>
          <w:szCs w:val="26"/>
        </w:rPr>
        <w:t xml:space="preserve"> DEIDA GUADALUPE PADILLA RODRÍGUEZ</w:t>
      </w:r>
      <w:r>
        <w:rPr>
          <w:rFonts w:ascii="Humanst521 BT" w:hAnsi="Humanst521 BT" w:cs="Humanst521 BT"/>
          <w:sz w:val="26"/>
          <w:szCs w:val="26"/>
        </w:rPr>
        <w:t>, manifestó que</w:t>
      </w:r>
      <w:r w:rsidR="00570928">
        <w:rPr>
          <w:rFonts w:ascii="Humanst521 BT" w:hAnsi="Humanst521 BT" w:cs="Humanst521 BT"/>
          <w:sz w:val="26"/>
          <w:szCs w:val="26"/>
        </w:rPr>
        <w:t xml:space="preserve"> por instrucciones del Presidente de esta Comisión, se pegunta a los consejeros integrantes de la misma, si están a favor o en contra del dictamen número cinco con las modificaciones y consideraciones solicitadas sometiendo a votación nominal, se sirva a expresar su voto iniciando por el lado derecho del Presidente dando en voz alta su nombre y apellido añadiendo la expresión “ a favor o en contra”</w:t>
      </w:r>
      <w:r>
        <w:rPr>
          <w:rFonts w:ascii="Humanst521 BT" w:hAnsi="Humanst521 BT" w:cs="Humanst521 BT"/>
          <w:sz w:val="26"/>
          <w:szCs w:val="26"/>
        </w:rPr>
        <w:t xml:space="preserve">, por lo que la </w:t>
      </w:r>
      <w:r w:rsidR="007117D0" w:rsidRPr="000A038B">
        <w:rPr>
          <w:rFonts w:ascii="Humanst521 BT" w:hAnsi="Humanst521 BT" w:cs="Humanst521 BT"/>
          <w:sz w:val="26"/>
          <w:szCs w:val="26"/>
        </w:rPr>
        <w:t>Vocal de la Comisión</w:t>
      </w:r>
      <w:r w:rsidRPr="000A038B">
        <w:rPr>
          <w:rFonts w:ascii="Humanst521 BT" w:hAnsi="Humanst521 BT" w:cs="Humanst521 BT"/>
          <w:sz w:val="26"/>
          <w:szCs w:val="26"/>
        </w:rPr>
        <w:t xml:space="preserve">, la C. </w:t>
      </w:r>
      <w:r w:rsidR="007117D0" w:rsidRPr="000A038B">
        <w:rPr>
          <w:rFonts w:ascii="Humanst521 BT" w:hAnsi="Humanst521 BT" w:cs="Humanst521 BT"/>
          <w:sz w:val="26"/>
          <w:szCs w:val="26"/>
        </w:rPr>
        <w:t xml:space="preserve">Lorenza Gabriela </w:t>
      </w:r>
      <w:proofErr w:type="spellStart"/>
      <w:r w:rsidR="007117D0" w:rsidRPr="000A038B">
        <w:rPr>
          <w:rFonts w:ascii="Humanst521 BT" w:hAnsi="Humanst521 BT" w:cs="Humanst521 BT"/>
          <w:sz w:val="26"/>
          <w:szCs w:val="26"/>
        </w:rPr>
        <w:t>Soberanes</w:t>
      </w:r>
      <w:proofErr w:type="spellEnd"/>
      <w:r w:rsidR="007117D0" w:rsidRPr="000A038B">
        <w:rPr>
          <w:rFonts w:ascii="Humanst521 BT" w:hAnsi="Humanst521 BT" w:cs="Humanst521 BT"/>
          <w:sz w:val="26"/>
          <w:szCs w:val="26"/>
        </w:rPr>
        <w:t xml:space="preserve"> </w:t>
      </w:r>
      <w:proofErr w:type="spellStart"/>
      <w:r w:rsidR="007117D0" w:rsidRPr="000A038B">
        <w:rPr>
          <w:rFonts w:ascii="Humanst521 BT" w:hAnsi="Humanst521 BT" w:cs="Humanst521 BT"/>
          <w:sz w:val="26"/>
          <w:szCs w:val="26"/>
        </w:rPr>
        <w:t>Eguía</w:t>
      </w:r>
      <w:proofErr w:type="spellEnd"/>
      <w:r w:rsidR="007117D0" w:rsidRPr="000A038B">
        <w:rPr>
          <w:rFonts w:ascii="Humanst521 BT" w:hAnsi="Humanst521 BT" w:cs="Humanst521 BT"/>
          <w:sz w:val="26"/>
          <w:szCs w:val="26"/>
        </w:rPr>
        <w:t xml:space="preserve">, </w:t>
      </w:r>
      <w:r w:rsidRPr="000A038B">
        <w:rPr>
          <w:rFonts w:ascii="Humanst521 BT" w:hAnsi="Humanst521 BT" w:cs="Humanst521 BT"/>
          <w:sz w:val="26"/>
          <w:szCs w:val="26"/>
        </w:rPr>
        <w:t xml:space="preserve">voto </w:t>
      </w:r>
      <w:r w:rsidR="007117D0" w:rsidRPr="000A038B">
        <w:rPr>
          <w:rFonts w:ascii="Humanst521 BT" w:hAnsi="Humanst521 BT" w:cs="Humanst521 BT"/>
          <w:sz w:val="26"/>
          <w:szCs w:val="26"/>
        </w:rPr>
        <w:t>a favor</w:t>
      </w:r>
      <w:r w:rsidRPr="000A038B">
        <w:rPr>
          <w:rFonts w:ascii="Humanst521 BT" w:hAnsi="Humanst521 BT" w:cs="Humanst521 BT"/>
          <w:sz w:val="26"/>
          <w:szCs w:val="26"/>
        </w:rPr>
        <w:t xml:space="preserve">; </w:t>
      </w:r>
      <w:r w:rsidR="007117D0" w:rsidRPr="000A038B">
        <w:rPr>
          <w:rFonts w:ascii="Humanst521 BT" w:hAnsi="Humanst521 BT" w:cs="Humanst521 BT"/>
          <w:sz w:val="26"/>
          <w:szCs w:val="26"/>
        </w:rPr>
        <w:t>Vocal de la Comisión</w:t>
      </w:r>
      <w:r w:rsidRPr="000A038B">
        <w:rPr>
          <w:rFonts w:ascii="Humanst521 BT" w:hAnsi="Humanst521 BT" w:cs="Humanst521 BT"/>
          <w:sz w:val="26"/>
          <w:szCs w:val="26"/>
        </w:rPr>
        <w:t xml:space="preserve">, la C. </w:t>
      </w:r>
      <w:proofErr w:type="spellStart"/>
      <w:r w:rsidR="007117D0" w:rsidRPr="000A038B">
        <w:rPr>
          <w:rFonts w:ascii="Humanst521 BT" w:hAnsi="Humanst521 BT" w:cs="Humanst521 BT"/>
          <w:sz w:val="26"/>
          <w:szCs w:val="26"/>
        </w:rPr>
        <w:t>Eréndira</w:t>
      </w:r>
      <w:proofErr w:type="spellEnd"/>
      <w:r w:rsidR="007117D0" w:rsidRPr="000A038B">
        <w:rPr>
          <w:rFonts w:ascii="Humanst521 BT" w:hAnsi="Humanst521 BT" w:cs="Humanst521 BT"/>
          <w:sz w:val="26"/>
          <w:szCs w:val="26"/>
        </w:rPr>
        <w:t xml:space="preserve"> Bibiana </w:t>
      </w:r>
      <w:proofErr w:type="spellStart"/>
      <w:r w:rsidR="007117D0" w:rsidRPr="000A038B">
        <w:rPr>
          <w:rFonts w:ascii="Humanst521 BT" w:hAnsi="Humanst521 BT" w:cs="Humanst521 BT"/>
          <w:sz w:val="26"/>
          <w:szCs w:val="26"/>
        </w:rPr>
        <w:t>Maciel</w:t>
      </w:r>
      <w:proofErr w:type="spellEnd"/>
      <w:r w:rsidR="007117D0" w:rsidRPr="000A038B">
        <w:rPr>
          <w:rFonts w:ascii="Humanst521 BT" w:hAnsi="Humanst521 BT" w:cs="Humanst521 BT"/>
          <w:sz w:val="26"/>
          <w:szCs w:val="26"/>
        </w:rPr>
        <w:t xml:space="preserve"> López, </w:t>
      </w:r>
      <w:r w:rsidRPr="000A038B">
        <w:rPr>
          <w:rFonts w:ascii="Humanst521 BT" w:hAnsi="Humanst521 BT" w:cs="Humanst521 BT"/>
          <w:sz w:val="26"/>
          <w:szCs w:val="26"/>
        </w:rPr>
        <w:t xml:space="preserve">con voto </w:t>
      </w:r>
      <w:r w:rsidR="007117D0" w:rsidRPr="000A038B">
        <w:rPr>
          <w:rFonts w:ascii="Humanst521 BT" w:hAnsi="Humanst521 BT" w:cs="Humanst521 BT"/>
          <w:sz w:val="26"/>
          <w:szCs w:val="26"/>
        </w:rPr>
        <w:t>a favor</w:t>
      </w:r>
      <w:r w:rsidRPr="000A038B">
        <w:rPr>
          <w:rFonts w:ascii="Humanst521 BT" w:hAnsi="Humanst521 BT" w:cs="Humanst521 BT"/>
          <w:sz w:val="26"/>
          <w:szCs w:val="26"/>
        </w:rPr>
        <w:t xml:space="preserve">; el </w:t>
      </w:r>
      <w:r w:rsidR="007117D0" w:rsidRPr="000A038B">
        <w:rPr>
          <w:rFonts w:ascii="Humanst521 BT" w:hAnsi="Humanst521 BT" w:cs="Humanst521 BT"/>
          <w:sz w:val="26"/>
          <w:szCs w:val="26"/>
        </w:rPr>
        <w:t>Presidente de la Comisión</w:t>
      </w:r>
      <w:r w:rsidRPr="000A038B">
        <w:rPr>
          <w:rFonts w:ascii="Humanst521 BT" w:hAnsi="Humanst521 BT" w:cs="Humanst521 BT"/>
          <w:sz w:val="26"/>
          <w:szCs w:val="26"/>
        </w:rPr>
        <w:t xml:space="preserve">, EL c. </w:t>
      </w:r>
      <w:r w:rsidR="007117D0" w:rsidRPr="000A038B">
        <w:rPr>
          <w:rFonts w:ascii="Humanst521 BT" w:hAnsi="Humanst521 BT" w:cs="Humanst521 BT"/>
          <w:sz w:val="26"/>
          <w:szCs w:val="26"/>
        </w:rPr>
        <w:t xml:space="preserve">Daniel García </w:t>
      </w:r>
      <w:proofErr w:type="spellStart"/>
      <w:r w:rsidR="007117D0" w:rsidRPr="000A038B">
        <w:rPr>
          <w:rFonts w:ascii="Humanst521 BT" w:hAnsi="Humanst521 BT" w:cs="Humanst521 BT"/>
          <w:sz w:val="26"/>
          <w:szCs w:val="26"/>
        </w:rPr>
        <w:t>García</w:t>
      </w:r>
      <w:proofErr w:type="spellEnd"/>
      <w:r w:rsidR="007117D0" w:rsidRPr="000A038B">
        <w:rPr>
          <w:rFonts w:ascii="Humanst521 BT" w:hAnsi="Humanst521 BT" w:cs="Humanst521 BT"/>
          <w:sz w:val="26"/>
          <w:szCs w:val="26"/>
        </w:rPr>
        <w:t xml:space="preserve">, </w:t>
      </w:r>
      <w:r w:rsidRPr="000A038B">
        <w:rPr>
          <w:rFonts w:ascii="Humanst521 BT" w:hAnsi="Humanst521 BT" w:cs="Humanst521 BT"/>
          <w:sz w:val="26"/>
          <w:szCs w:val="26"/>
        </w:rPr>
        <w:t xml:space="preserve">con voto </w:t>
      </w:r>
      <w:r w:rsidR="007117D0" w:rsidRPr="000A038B">
        <w:rPr>
          <w:rFonts w:ascii="Humanst521 BT" w:hAnsi="Humanst521 BT" w:cs="Humanst521 BT"/>
          <w:sz w:val="26"/>
          <w:szCs w:val="26"/>
        </w:rPr>
        <w:t xml:space="preserve">a favor </w:t>
      </w:r>
      <w:r w:rsidR="003A4756" w:rsidRPr="000A038B">
        <w:rPr>
          <w:rFonts w:ascii="Humanst521 BT" w:hAnsi="Humanst521 BT" w:cs="Humanst521 BT"/>
          <w:sz w:val="26"/>
          <w:szCs w:val="26"/>
        </w:rPr>
        <w:t>del proyecto de dictamen</w:t>
      </w:r>
      <w:r w:rsidRPr="000A038B">
        <w:rPr>
          <w:rFonts w:ascii="Humanst521 BT" w:hAnsi="Humanst521 BT" w:cs="Humanst521 BT"/>
          <w:sz w:val="26"/>
          <w:szCs w:val="26"/>
        </w:rPr>
        <w:t xml:space="preserve"> </w:t>
      </w:r>
      <w:r w:rsidR="003A4756" w:rsidRPr="000A038B">
        <w:rPr>
          <w:rFonts w:ascii="Humanst521 BT" w:hAnsi="Humanst521 BT" w:cs="Humanst521 BT"/>
          <w:sz w:val="26"/>
          <w:szCs w:val="26"/>
        </w:rPr>
        <w:t>número</w:t>
      </w:r>
      <w:r w:rsidR="003A4756">
        <w:rPr>
          <w:rFonts w:ascii="Humanst521 BT" w:hAnsi="Humanst521 BT" w:cs="Humanst521 BT"/>
          <w:sz w:val="26"/>
          <w:szCs w:val="26"/>
        </w:rPr>
        <w:t xml:space="preserve"> ci</w:t>
      </w:r>
      <w:r w:rsidR="00FA0C4C">
        <w:rPr>
          <w:rFonts w:ascii="Humanst521 BT" w:hAnsi="Humanst521 BT" w:cs="Humanst521 BT"/>
          <w:sz w:val="26"/>
          <w:szCs w:val="26"/>
        </w:rPr>
        <w:t>nco.</w:t>
      </w:r>
      <w:r>
        <w:rPr>
          <w:rFonts w:ascii="Humanst521 BT" w:hAnsi="Humanst521 BT" w:cs="Humanst521 BT"/>
          <w:sz w:val="26"/>
          <w:szCs w:val="26"/>
        </w:rPr>
        <w:t xml:space="preserve">----------------------------------------------------------------------------------------------------- ---------------------------------------------------------------------------------------------------------- </w:t>
      </w:r>
    </w:p>
    <w:p w:rsidR="001E4C72" w:rsidRDefault="00FA0C4C" w:rsidP="000A038B">
      <w:pPr>
        <w:spacing w:line="276" w:lineRule="auto"/>
        <w:jc w:val="both"/>
        <w:rPr>
          <w:rFonts w:ascii="Humanst521 BT" w:hAnsi="Humanst521 BT" w:cs="Humanst521 BT"/>
          <w:sz w:val="26"/>
          <w:szCs w:val="26"/>
        </w:rPr>
      </w:pPr>
      <w:r>
        <w:rPr>
          <w:rFonts w:ascii="Humanst521 BT" w:hAnsi="Humanst521 BT" w:cs="Humanst521 BT"/>
          <w:sz w:val="26"/>
          <w:szCs w:val="26"/>
        </w:rPr>
        <w:lastRenderedPageBreak/>
        <w:t>Acto seguido</w:t>
      </w:r>
      <w:r w:rsidR="001E4C72">
        <w:rPr>
          <w:rFonts w:ascii="Humanst521 BT" w:hAnsi="Humanst521 BT" w:cs="Humanst521 BT"/>
          <w:sz w:val="26"/>
          <w:szCs w:val="26"/>
        </w:rPr>
        <w:t xml:space="preserve"> la </w:t>
      </w:r>
      <w:r w:rsidR="000A038B" w:rsidRPr="001E4C72">
        <w:rPr>
          <w:rFonts w:ascii="Humanst521 BT" w:hAnsi="Humanst521 BT" w:cs="Humanst521 BT"/>
          <w:b/>
          <w:sz w:val="26"/>
          <w:szCs w:val="26"/>
        </w:rPr>
        <w:t>SECRETARIA TÉCNICA, DEIDA GUADALUPE PADILLA RODRÍGUEZ</w:t>
      </w:r>
      <w:r w:rsidR="000A038B">
        <w:rPr>
          <w:rFonts w:ascii="Humanst521 BT" w:hAnsi="Humanst521 BT" w:cs="Humanst521 BT"/>
          <w:sz w:val="26"/>
          <w:szCs w:val="26"/>
        </w:rPr>
        <w:t>, manifestó al</w:t>
      </w:r>
      <w:r w:rsidR="001E4C72">
        <w:rPr>
          <w:rFonts w:ascii="Humanst521 BT" w:hAnsi="Humanst521 BT" w:cs="Humanst521 BT"/>
          <w:sz w:val="26"/>
          <w:szCs w:val="26"/>
        </w:rPr>
        <w:t xml:space="preserve"> Presidente </w:t>
      </w:r>
      <w:r w:rsidR="000A038B">
        <w:rPr>
          <w:rFonts w:ascii="Humanst521 BT" w:hAnsi="Humanst521 BT" w:cs="Humanst521 BT"/>
          <w:sz w:val="26"/>
          <w:szCs w:val="26"/>
        </w:rPr>
        <w:t>e</w:t>
      </w:r>
      <w:r w:rsidR="001E4C72">
        <w:rPr>
          <w:rFonts w:ascii="Humanst521 BT" w:hAnsi="Humanst521 BT" w:cs="Humanst521 BT"/>
          <w:sz w:val="26"/>
          <w:szCs w:val="26"/>
        </w:rPr>
        <w:t xml:space="preserve"> informo que existen tres votos a favor del dictamen </w:t>
      </w:r>
      <w:r>
        <w:rPr>
          <w:rFonts w:ascii="Humanst521 BT" w:hAnsi="Humanst521 BT" w:cs="Humanst521 BT"/>
          <w:sz w:val="26"/>
          <w:szCs w:val="26"/>
        </w:rPr>
        <w:t>número</w:t>
      </w:r>
      <w:r w:rsidR="001E4C72">
        <w:rPr>
          <w:rFonts w:ascii="Humanst521 BT" w:hAnsi="Humanst521 BT" w:cs="Humanst521 BT"/>
          <w:sz w:val="26"/>
          <w:szCs w:val="26"/>
        </w:rPr>
        <w:t xml:space="preserve"> cinco.</w:t>
      </w:r>
      <w:r w:rsidR="000A038B">
        <w:rPr>
          <w:rFonts w:ascii="Humanst521 BT" w:hAnsi="Humanst521 BT" w:cs="Humanst521 BT"/>
          <w:sz w:val="26"/>
          <w:szCs w:val="26"/>
        </w:rPr>
        <w:t xml:space="preserve">------------------------------------------------------------------------------------------------------------------------------------------------------------------------------------------- </w:t>
      </w:r>
    </w:p>
    <w:p w:rsidR="001E4C72" w:rsidRDefault="00FA0C4C" w:rsidP="000A038B">
      <w:pPr>
        <w:spacing w:line="276" w:lineRule="auto"/>
        <w:jc w:val="both"/>
        <w:rPr>
          <w:rFonts w:ascii="Humanst521 BT" w:hAnsi="Humanst521 BT" w:cs="Humanst521 BT"/>
          <w:sz w:val="26"/>
          <w:szCs w:val="26"/>
        </w:rPr>
      </w:pPr>
      <w:r>
        <w:rPr>
          <w:rFonts w:ascii="Humanst521 BT" w:hAnsi="Humanst521 BT" w:cs="Humanst521 BT"/>
          <w:sz w:val="26"/>
          <w:szCs w:val="26"/>
        </w:rPr>
        <w:t>Enseguida</w:t>
      </w:r>
      <w:r w:rsidR="001E4C72">
        <w:rPr>
          <w:rFonts w:ascii="Humanst521 BT" w:hAnsi="Humanst521 BT" w:cs="Humanst521 BT"/>
          <w:sz w:val="26"/>
          <w:szCs w:val="26"/>
        </w:rPr>
        <w:t xml:space="preserve"> el </w:t>
      </w:r>
      <w:r w:rsidR="000A038B" w:rsidRPr="001E4C72">
        <w:rPr>
          <w:rFonts w:ascii="Humanst521 BT" w:hAnsi="Humanst521 BT" w:cs="Humanst521 BT"/>
          <w:b/>
          <w:sz w:val="26"/>
          <w:szCs w:val="26"/>
        </w:rPr>
        <w:t>PRESIDENTE DE LA COMISIÓN</w:t>
      </w:r>
      <w:r w:rsidR="00A91364">
        <w:rPr>
          <w:rFonts w:ascii="Humanst521 BT" w:hAnsi="Humanst521 BT" w:cs="Humanst521 BT"/>
          <w:b/>
          <w:sz w:val="26"/>
          <w:szCs w:val="26"/>
        </w:rPr>
        <w:t>,</w:t>
      </w:r>
      <w:r w:rsidR="000A038B" w:rsidRPr="001E4C72">
        <w:rPr>
          <w:rFonts w:ascii="Humanst521 BT" w:hAnsi="Humanst521 BT" w:cs="Humanst521 BT"/>
          <w:b/>
          <w:sz w:val="26"/>
          <w:szCs w:val="26"/>
        </w:rPr>
        <w:t xml:space="preserve"> DANIEL GARCÍA </w:t>
      </w:r>
      <w:proofErr w:type="spellStart"/>
      <w:r w:rsidR="000A038B" w:rsidRPr="001E4C72">
        <w:rPr>
          <w:rFonts w:ascii="Humanst521 BT" w:hAnsi="Humanst521 BT" w:cs="Humanst521 BT"/>
          <w:b/>
          <w:sz w:val="26"/>
          <w:szCs w:val="26"/>
        </w:rPr>
        <w:t>GARCÍA</w:t>
      </w:r>
      <w:proofErr w:type="spellEnd"/>
      <w:r w:rsidR="000A038B">
        <w:rPr>
          <w:rFonts w:ascii="Humanst521 BT" w:hAnsi="Humanst521 BT" w:cs="Humanst521 BT"/>
          <w:sz w:val="26"/>
          <w:szCs w:val="26"/>
        </w:rPr>
        <w:t>, manifestó que</w:t>
      </w:r>
      <w:r w:rsidR="001E4C72">
        <w:rPr>
          <w:rFonts w:ascii="Humanst521 BT" w:hAnsi="Humanst521 BT" w:cs="Humanst521 BT"/>
          <w:sz w:val="26"/>
          <w:szCs w:val="26"/>
        </w:rPr>
        <w:t xml:space="preserve"> </w:t>
      </w:r>
      <w:r w:rsidR="000A038B">
        <w:rPr>
          <w:rFonts w:ascii="Humanst521 BT" w:hAnsi="Humanst521 BT" w:cs="Humanst521 BT"/>
          <w:sz w:val="26"/>
          <w:szCs w:val="26"/>
        </w:rPr>
        <w:t>h</w:t>
      </w:r>
      <w:r>
        <w:rPr>
          <w:rFonts w:ascii="Humanst521 BT" w:hAnsi="Humanst521 BT" w:cs="Humanst521 BT"/>
          <w:sz w:val="26"/>
          <w:szCs w:val="26"/>
        </w:rPr>
        <w:t>abiendo tres votos a favor se aprueba este dictamen número cinco relativo a la verificación del cumplimiento de los procedimientos previstos en los estatutos del Partido Peninsular de las Californias en la integración del Comité Ejecutivo Estatal, así como su reglamento interno, Secretaria Técnica por favor pasemos al siguiente punto del orden del día.</w:t>
      </w:r>
      <w:r w:rsidR="000A038B">
        <w:rPr>
          <w:rFonts w:ascii="Humanst521 BT" w:hAnsi="Humanst521 BT" w:cs="Humanst521 BT"/>
          <w:sz w:val="26"/>
          <w:szCs w:val="26"/>
        </w:rPr>
        <w:t xml:space="preserve">--------------------------------------------------------------------------------------------------------------------------------------------------------------------------------------------------------------------------------------------------------------------------------------------------------------------   </w:t>
      </w:r>
    </w:p>
    <w:p w:rsidR="000A038B" w:rsidRDefault="000A038B" w:rsidP="000A038B">
      <w:pPr>
        <w:spacing w:line="276" w:lineRule="auto"/>
        <w:jc w:val="both"/>
        <w:rPr>
          <w:rFonts w:ascii="Humanst521 BT" w:hAnsi="Humanst521 BT" w:cs="Humanst521 BT"/>
          <w:sz w:val="26"/>
          <w:szCs w:val="26"/>
        </w:rPr>
      </w:pPr>
      <w:r>
        <w:rPr>
          <w:rFonts w:ascii="Humanst521 BT" w:hAnsi="Humanst521 BT" w:cs="Humanst521 BT"/>
          <w:sz w:val="26"/>
          <w:szCs w:val="26"/>
        </w:rPr>
        <w:t>Para concluir</w:t>
      </w:r>
      <w:r w:rsidR="00FA0C4C">
        <w:rPr>
          <w:rFonts w:ascii="Humanst521 BT" w:hAnsi="Humanst521 BT" w:cs="Humanst521 BT"/>
          <w:sz w:val="26"/>
          <w:szCs w:val="26"/>
        </w:rPr>
        <w:t xml:space="preserve"> </w:t>
      </w:r>
      <w:r w:rsidR="00FA0C4C" w:rsidRPr="00FA0C4C">
        <w:rPr>
          <w:rFonts w:ascii="Humanst521 BT" w:hAnsi="Humanst521 BT" w:cs="Humanst521 BT"/>
          <w:sz w:val="26"/>
          <w:szCs w:val="26"/>
        </w:rPr>
        <w:t xml:space="preserve">la </w:t>
      </w:r>
      <w:r w:rsidRPr="00FA0C4C">
        <w:rPr>
          <w:rFonts w:ascii="Humanst521 BT" w:hAnsi="Humanst521 BT" w:cs="Humanst521 BT"/>
          <w:b/>
          <w:sz w:val="26"/>
          <w:szCs w:val="26"/>
        </w:rPr>
        <w:t>SECRETARIA TÉCNICA, DEIDA GUADALUPE PADILLA RODRÍGUEZ</w:t>
      </w:r>
      <w:r>
        <w:rPr>
          <w:rFonts w:ascii="Humanst521 BT" w:hAnsi="Humanst521 BT" w:cs="Humanst521 BT"/>
          <w:b/>
          <w:sz w:val="26"/>
          <w:szCs w:val="26"/>
        </w:rPr>
        <w:t xml:space="preserve">, </w:t>
      </w:r>
      <w:r w:rsidRPr="000A038B">
        <w:rPr>
          <w:rFonts w:ascii="Humanst521 BT" w:hAnsi="Humanst521 BT" w:cs="Humanst521 BT"/>
          <w:sz w:val="26"/>
          <w:szCs w:val="26"/>
        </w:rPr>
        <w:t>manifiesta que c</w:t>
      </w:r>
      <w:r w:rsidR="00FA0C4C" w:rsidRPr="000A038B">
        <w:rPr>
          <w:rFonts w:ascii="Humanst521 BT" w:hAnsi="Humanst521 BT" w:cs="Humanst521 BT"/>
          <w:sz w:val="26"/>
          <w:szCs w:val="26"/>
        </w:rPr>
        <w:t>laro</w:t>
      </w:r>
      <w:r w:rsidR="00FA0C4C">
        <w:rPr>
          <w:rFonts w:ascii="Humanst521 BT" w:hAnsi="Humanst521 BT" w:cs="Humanst521 BT"/>
          <w:sz w:val="26"/>
          <w:szCs w:val="26"/>
        </w:rPr>
        <w:t xml:space="preserve"> que </w:t>
      </w:r>
      <w:r w:rsidR="005157FF">
        <w:rPr>
          <w:rFonts w:ascii="Humanst521 BT" w:hAnsi="Humanst521 BT" w:cs="Humanst521 BT"/>
          <w:sz w:val="26"/>
          <w:szCs w:val="26"/>
        </w:rPr>
        <w:t>sí</w:t>
      </w:r>
      <w:r w:rsidR="00FA0C4C">
        <w:rPr>
          <w:rFonts w:ascii="Humanst521 BT" w:hAnsi="Humanst521 BT" w:cs="Humanst521 BT"/>
          <w:sz w:val="26"/>
          <w:szCs w:val="26"/>
        </w:rPr>
        <w:t>, es el punto número cuatro, clausura de la Sesión.</w:t>
      </w:r>
      <w:r>
        <w:rPr>
          <w:rFonts w:ascii="Humanst521 BT" w:hAnsi="Humanst521 BT" w:cs="Humanst521 BT"/>
          <w:sz w:val="26"/>
          <w:szCs w:val="26"/>
        </w:rPr>
        <w:t xml:space="preserve">----------------------------------------------------------------------------------------------------------------------------------------------------------------------------------------------------------------  Por lo que el </w:t>
      </w:r>
      <w:r w:rsidRPr="00FA0C4C">
        <w:rPr>
          <w:rFonts w:ascii="Humanst521 BT" w:hAnsi="Humanst521 BT" w:cs="Humanst521 BT"/>
          <w:b/>
          <w:sz w:val="26"/>
          <w:szCs w:val="26"/>
        </w:rPr>
        <w:t>PRESIDENTE DE LA COMISIÓN</w:t>
      </w:r>
      <w:r>
        <w:rPr>
          <w:rFonts w:ascii="Humanst521 BT" w:hAnsi="Humanst521 BT" w:cs="Humanst521 BT"/>
          <w:b/>
          <w:sz w:val="26"/>
          <w:szCs w:val="26"/>
        </w:rPr>
        <w:t>,</w:t>
      </w:r>
      <w:r w:rsidRPr="00FA0C4C">
        <w:rPr>
          <w:rFonts w:ascii="Humanst521 BT" w:hAnsi="Humanst521 BT" w:cs="Humanst521 BT"/>
          <w:b/>
          <w:sz w:val="26"/>
          <w:szCs w:val="26"/>
        </w:rPr>
        <w:t xml:space="preserve"> DANIEL GARCÍA </w:t>
      </w:r>
      <w:proofErr w:type="spellStart"/>
      <w:r w:rsidRPr="00FA0C4C">
        <w:rPr>
          <w:rFonts w:ascii="Humanst521 BT" w:hAnsi="Humanst521 BT" w:cs="Humanst521 BT"/>
          <w:b/>
          <w:sz w:val="26"/>
          <w:szCs w:val="26"/>
        </w:rPr>
        <w:t>GARCÍA</w:t>
      </w:r>
      <w:proofErr w:type="spellEnd"/>
      <w:r>
        <w:rPr>
          <w:rFonts w:ascii="Humanst521 BT" w:hAnsi="Humanst521 BT" w:cs="Humanst521 BT"/>
          <w:b/>
          <w:sz w:val="26"/>
          <w:szCs w:val="26"/>
        </w:rPr>
        <w:t xml:space="preserve">, </w:t>
      </w:r>
      <w:r w:rsidRPr="000A038B">
        <w:rPr>
          <w:rFonts w:ascii="Humanst521 BT" w:hAnsi="Humanst521 BT" w:cs="Humanst521 BT"/>
          <w:sz w:val="26"/>
          <w:szCs w:val="26"/>
        </w:rPr>
        <w:t>manifiesta que</w:t>
      </w:r>
      <w:r>
        <w:rPr>
          <w:rFonts w:ascii="Humanst521 BT" w:hAnsi="Humanst521 BT" w:cs="Humanst521 BT"/>
          <w:b/>
          <w:sz w:val="26"/>
          <w:szCs w:val="26"/>
        </w:rPr>
        <w:t xml:space="preserve"> s</w:t>
      </w:r>
      <w:r w:rsidR="00FA0C4C">
        <w:rPr>
          <w:rFonts w:ascii="Humanst521 BT" w:hAnsi="Humanst521 BT" w:cs="Humanst521 BT"/>
          <w:sz w:val="26"/>
          <w:szCs w:val="26"/>
        </w:rPr>
        <w:t xml:space="preserve">iendo las </w:t>
      </w:r>
      <w:r w:rsidR="00FA0C4C" w:rsidRPr="000A038B">
        <w:rPr>
          <w:rFonts w:ascii="Humanst521 BT" w:hAnsi="Humanst521 BT" w:cs="Humanst521 BT"/>
          <w:b/>
          <w:sz w:val="26"/>
          <w:szCs w:val="26"/>
        </w:rPr>
        <w:t>diez horas</w:t>
      </w:r>
      <w:r w:rsidR="00FA0C4C">
        <w:rPr>
          <w:rFonts w:ascii="Humanst521 BT" w:hAnsi="Humanst521 BT" w:cs="Humanst521 BT"/>
          <w:sz w:val="26"/>
          <w:szCs w:val="26"/>
        </w:rPr>
        <w:t xml:space="preserve"> con </w:t>
      </w:r>
      <w:r w:rsidR="00FA0C4C" w:rsidRPr="00A91364">
        <w:rPr>
          <w:rFonts w:ascii="Humanst521 BT" w:hAnsi="Humanst521 BT" w:cs="Humanst521 BT"/>
          <w:b/>
          <w:sz w:val="26"/>
          <w:szCs w:val="26"/>
        </w:rPr>
        <w:t>cincuenta y nueve minutos</w:t>
      </w:r>
      <w:r w:rsidR="00A91364">
        <w:rPr>
          <w:rFonts w:ascii="Humanst521 BT" w:hAnsi="Humanst521 BT" w:cs="Humanst521 BT"/>
          <w:sz w:val="26"/>
          <w:szCs w:val="26"/>
        </w:rPr>
        <w:t>,</w:t>
      </w:r>
      <w:r w:rsidR="00FA0C4C">
        <w:rPr>
          <w:rFonts w:ascii="Humanst521 BT" w:hAnsi="Humanst521 BT" w:cs="Humanst521 BT"/>
          <w:sz w:val="26"/>
          <w:szCs w:val="26"/>
        </w:rPr>
        <w:t xml:space="preserve"> se </w:t>
      </w:r>
      <w:r w:rsidR="003A4756">
        <w:rPr>
          <w:rFonts w:ascii="Humanst521 BT" w:hAnsi="Humanst521 BT" w:cs="Humanst521 BT"/>
          <w:sz w:val="26"/>
          <w:szCs w:val="26"/>
        </w:rPr>
        <w:t>clausura esta</w:t>
      </w:r>
      <w:r w:rsidR="00FA0C4C">
        <w:rPr>
          <w:rFonts w:ascii="Humanst521 BT" w:hAnsi="Humanst521 BT" w:cs="Humanst521 BT"/>
          <w:sz w:val="26"/>
          <w:szCs w:val="26"/>
        </w:rPr>
        <w:t xml:space="preserve"> Sesión </w:t>
      </w:r>
      <w:r w:rsidR="003A4756">
        <w:rPr>
          <w:rFonts w:ascii="Humanst521 BT" w:hAnsi="Humanst521 BT" w:cs="Humanst521 BT"/>
          <w:sz w:val="26"/>
          <w:szCs w:val="26"/>
        </w:rPr>
        <w:t>de Régimen de Partidos Políticos y Financiamiento, por su presencia y atención, muchas gracias a todos.</w:t>
      </w:r>
      <w:r>
        <w:rPr>
          <w:rFonts w:ascii="Humanst521 BT" w:hAnsi="Humanst521 BT" w:cs="Humanst521 BT"/>
          <w:sz w:val="26"/>
          <w:szCs w:val="26"/>
        </w:rPr>
        <w:t>--------------------------------------------------------------------------------------------------------------------------------------------------------------------------------------------</w:t>
      </w:r>
    </w:p>
    <w:p w:rsidR="000A038B" w:rsidRDefault="000A038B" w:rsidP="000A038B">
      <w:pPr>
        <w:spacing w:line="276" w:lineRule="auto"/>
        <w:jc w:val="both"/>
        <w:rPr>
          <w:rFonts w:ascii="Humanst521 BT" w:hAnsi="Humanst521 BT" w:cs="Humanst521 BT"/>
          <w:sz w:val="26"/>
          <w:szCs w:val="26"/>
        </w:rPr>
      </w:pPr>
      <w:r w:rsidRPr="00597222">
        <w:rPr>
          <w:rFonts w:ascii="Humanst521 BT" w:hAnsi="Humanst521 BT"/>
          <w:sz w:val="26"/>
          <w:szCs w:val="26"/>
        </w:rPr>
        <w:t xml:space="preserve">El presente instrumento consta de </w:t>
      </w:r>
      <w:r>
        <w:rPr>
          <w:rFonts w:ascii="Humanst521 BT" w:hAnsi="Humanst521 BT"/>
          <w:b/>
          <w:sz w:val="26"/>
          <w:szCs w:val="26"/>
        </w:rPr>
        <w:t>trece</w:t>
      </w:r>
      <w:r w:rsidRPr="00597222">
        <w:rPr>
          <w:rFonts w:ascii="Humanst521 BT" w:hAnsi="Humanst521 BT"/>
          <w:b/>
          <w:sz w:val="26"/>
          <w:szCs w:val="26"/>
        </w:rPr>
        <w:t xml:space="preserve"> fojas</w:t>
      </w:r>
      <w:r w:rsidRPr="00597222">
        <w:rPr>
          <w:rFonts w:ascii="Humanst521 BT" w:hAnsi="Humanst521 BT"/>
          <w:sz w:val="26"/>
          <w:szCs w:val="26"/>
        </w:rPr>
        <w:t xml:space="preserve"> escritas por un solo lado, firmando al margen y al calce para constancia y efectos de la ley correspondiente, por el Presidente de la Comisión y la Secretaria Técnica de la Comisión del Régimen de Partidos Políticos y Financiamiento del Consejo General del Instituto Estatal Electoral de Baja California.----------------------------------------------------------------------------------------------------------</w:t>
      </w:r>
      <w:r>
        <w:rPr>
          <w:rFonts w:ascii="Humanst521 BT" w:hAnsi="Humanst521 BT"/>
          <w:sz w:val="26"/>
          <w:szCs w:val="26"/>
        </w:rPr>
        <w:t xml:space="preserve">--------------------------------------------------------------------------------------------------------------------------- </w:t>
      </w:r>
      <w:r>
        <w:rPr>
          <w:rFonts w:ascii="Humanst521 BT" w:hAnsi="Humanst521 BT" w:cs="Humanst521 BT"/>
          <w:sz w:val="26"/>
          <w:szCs w:val="26"/>
        </w:rPr>
        <w:t>--------------------------------------------------------------------------------------------------------------------------------------------------CONSTE----------------------------------------------------</w:t>
      </w:r>
    </w:p>
    <w:p w:rsidR="00FA0C4C" w:rsidRPr="00FA0C4C" w:rsidRDefault="000A038B" w:rsidP="000A038B">
      <w:pPr>
        <w:spacing w:line="276" w:lineRule="auto"/>
        <w:jc w:val="both"/>
        <w:rPr>
          <w:rFonts w:ascii="Humanst521 BT" w:hAnsi="Humanst521 BT" w:cs="Humanst521 BT"/>
          <w:sz w:val="26"/>
          <w:szCs w:val="26"/>
        </w:rPr>
      </w:pPr>
      <w:r w:rsidRPr="00597222">
        <w:rPr>
          <w:rFonts w:ascii="Humanst521 BT" w:hAnsi="Humanst521 BT"/>
          <w:sz w:val="26"/>
          <w:szCs w:val="26"/>
        </w:rPr>
        <w:t>-----------------------</w:t>
      </w:r>
      <w:r>
        <w:rPr>
          <w:rFonts w:ascii="Humanst521 BT" w:hAnsi="Humanst521 BT"/>
          <w:sz w:val="26"/>
          <w:szCs w:val="26"/>
        </w:rPr>
        <w:t>---------------------------------------------------------------------------------</w:t>
      </w:r>
      <w:r w:rsidRPr="00597222">
        <w:rPr>
          <w:rFonts w:ascii="Humanst521 BT" w:hAnsi="Humanst521 BT"/>
          <w:sz w:val="26"/>
          <w:szCs w:val="26"/>
        </w:rPr>
        <w:t>-----------------------</w:t>
      </w:r>
      <w:r>
        <w:rPr>
          <w:rFonts w:ascii="Humanst521 BT" w:hAnsi="Humanst521 BT"/>
          <w:sz w:val="26"/>
          <w:szCs w:val="26"/>
        </w:rPr>
        <w:t>---------------------------------------------------------------------------------</w:t>
      </w:r>
      <w:r w:rsidRPr="00597222">
        <w:rPr>
          <w:rFonts w:ascii="Humanst521 BT" w:hAnsi="Humanst521 BT"/>
          <w:sz w:val="26"/>
          <w:szCs w:val="26"/>
        </w:rPr>
        <w:t>-----------------------</w:t>
      </w:r>
      <w:r>
        <w:rPr>
          <w:rFonts w:ascii="Humanst521 BT" w:hAnsi="Humanst521 BT"/>
          <w:sz w:val="26"/>
          <w:szCs w:val="26"/>
        </w:rPr>
        <w:t>------------------------------------------------------------------------------------------</w:t>
      </w:r>
      <w:r>
        <w:rPr>
          <w:rFonts w:ascii="Humanst521 BT" w:hAnsi="Humanst521 BT" w:cs="Humanst521 BT"/>
          <w:sz w:val="26"/>
          <w:szCs w:val="26"/>
        </w:rPr>
        <w:t xml:space="preserve"> </w:t>
      </w:r>
    </w:p>
    <w:p w:rsidR="007117D0" w:rsidRDefault="007117D0" w:rsidP="000A038B">
      <w:pPr>
        <w:spacing w:line="276" w:lineRule="auto"/>
        <w:jc w:val="both"/>
        <w:rPr>
          <w:rFonts w:ascii="Humanst521 BT" w:hAnsi="Humanst521 BT" w:cs="Humanst521 BT"/>
          <w:b/>
          <w:sz w:val="26"/>
          <w:szCs w:val="26"/>
        </w:rPr>
      </w:pPr>
    </w:p>
    <w:p w:rsidR="000A038B" w:rsidRDefault="000A038B" w:rsidP="000A038B">
      <w:pPr>
        <w:spacing w:line="276" w:lineRule="auto"/>
        <w:jc w:val="both"/>
        <w:rPr>
          <w:rFonts w:ascii="Humanst521 BT" w:hAnsi="Humanst521 BT" w:cs="Humanst521 BT"/>
          <w:b/>
          <w:sz w:val="26"/>
          <w:szCs w:val="26"/>
        </w:rPr>
      </w:pPr>
    </w:p>
    <w:p w:rsidR="000A038B" w:rsidRDefault="000A038B" w:rsidP="000A038B">
      <w:pPr>
        <w:spacing w:line="276" w:lineRule="auto"/>
        <w:jc w:val="both"/>
        <w:rPr>
          <w:rFonts w:ascii="Humanst521 BT" w:hAnsi="Humanst521 BT" w:cs="Humanst521 BT"/>
          <w:b/>
          <w:sz w:val="26"/>
          <w:szCs w:val="26"/>
        </w:rPr>
      </w:pPr>
    </w:p>
    <w:p w:rsidR="000A038B" w:rsidRDefault="000A038B" w:rsidP="000A038B">
      <w:pPr>
        <w:spacing w:line="276" w:lineRule="auto"/>
        <w:jc w:val="both"/>
        <w:rPr>
          <w:rFonts w:ascii="Humanst521 BT" w:hAnsi="Humanst521 BT" w:cs="Humanst521 BT"/>
          <w:b/>
          <w:sz w:val="26"/>
          <w:szCs w:val="26"/>
        </w:rPr>
      </w:pPr>
    </w:p>
    <w:p w:rsidR="000A038B" w:rsidRPr="00FA0C4C" w:rsidRDefault="000A038B" w:rsidP="000A038B">
      <w:pPr>
        <w:spacing w:line="276" w:lineRule="auto"/>
        <w:jc w:val="both"/>
        <w:rPr>
          <w:rFonts w:ascii="Humanst521 BT" w:hAnsi="Humanst521 BT" w:cs="Humanst521 BT"/>
          <w:b/>
          <w:sz w:val="26"/>
          <w:szCs w:val="26"/>
        </w:rPr>
      </w:pPr>
    </w:p>
    <w:tbl>
      <w:tblPr>
        <w:tblpPr w:leftFromText="141" w:rightFromText="141" w:vertAnchor="text" w:horzAnchor="margin" w:tblpX="-2" w:tblpY="9"/>
        <w:tblW w:w="9993" w:type="dxa"/>
        <w:tblLayout w:type="fixed"/>
        <w:tblCellMar>
          <w:left w:w="70" w:type="dxa"/>
          <w:right w:w="70" w:type="dxa"/>
        </w:tblCellMar>
        <w:tblLook w:val="04A0"/>
      </w:tblPr>
      <w:tblGrid>
        <w:gridCol w:w="4039"/>
        <w:gridCol w:w="160"/>
        <w:gridCol w:w="5794"/>
      </w:tblGrid>
      <w:tr w:rsidR="000A038B" w:rsidRPr="00B5446E" w:rsidTr="00A91364">
        <w:tc>
          <w:tcPr>
            <w:tcW w:w="4039" w:type="dxa"/>
            <w:hideMark/>
          </w:tcPr>
          <w:p w:rsidR="000A038B" w:rsidRPr="00597222" w:rsidRDefault="000A038B" w:rsidP="000A038B">
            <w:pPr>
              <w:spacing w:line="276" w:lineRule="auto"/>
              <w:ind w:left="-356"/>
              <w:jc w:val="center"/>
              <w:rPr>
                <w:rFonts w:ascii="Humanst521 BT" w:hAnsi="Humanst521 BT" w:cs="Arial"/>
                <w:b/>
                <w:bCs/>
                <w:sz w:val="26"/>
                <w:szCs w:val="26"/>
              </w:rPr>
            </w:pPr>
            <w:r w:rsidRPr="00597222">
              <w:rPr>
                <w:rFonts w:ascii="Humanst521 BT" w:hAnsi="Humanst521 BT" w:cs="Arial"/>
                <w:b/>
                <w:bCs/>
                <w:sz w:val="26"/>
                <w:szCs w:val="26"/>
              </w:rPr>
              <w:t xml:space="preserve">LIC. DANIEL GARCÍA </w:t>
            </w:r>
            <w:proofErr w:type="spellStart"/>
            <w:r w:rsidRPr="00597222">
              <w:rPr>
                <w:rFonts w:ascii="Humanst521 BT" w:hAnsi="Humanst521 BT" w:cs="Arial"/>
                <w:b/>
                <w:bCs/>
                <w:sz w:val="26"/>
                <w:szCs w:val="26"/>
              </w:rPr>
              <w:t>GARCÍA</w:t>
            </w:r>
            <w:proofErr w:type="spellEnd"/>
          </w:p>
          <w:p w:rsidR="000A038B" w:rsidRPr="00B5446E" w:rsidRDefault="000A038B" w:rsidP="000A038B">
            <w:pPr>
              <w:spacing w:line="276" w:lineRule="auto"/>
              <w:ind w:left="-356"/>
              <w:jc w:val="center"/>
              <w:rPr>
                <w:rFonts w:ascii="Humanst521 BT" w:hAnsi="Humanst521 BT" w:cs="Arial"/>
                <w:bCs/>
              </w:rPr>
            </w:pPr>
            <w:r w:rsidRPr="00B5446E">
              <w:rPr>
                <w:rFonts w:ascii="Humanst521 BT" w:hAnsi="Humanst521 BT" w:cs="Arial"/>
                <w:bCs/>
              </w:rPr>
              <w:t>PRESIDENTE DE LA COMISIÓN</w:t>
            </w:r>
          </w:p>
        </w:tc>
        <w:tc>
          <w:tcPr>
            <w:tcW w:w="160" w:type="dxa"/>
          </w:tcPr>
          <w:p w:rsidR="000A038B" w:rsidRPr="00597222" w:rsidRDefault="000A038B" w:rsidP="000A038B">
            <w:pPr>
              <w:spacing w:line="276" w:lineRule="auto"/>
              <w:ind w:left="-356"/>
              <w:jc w:val="both"/>
              <w:rPr>
                <w:rFonts w:ascii="Humanst521 BT" w:hAnsi="Humanst521 BT" w:cs="Arial"/>
                <w:b/>
                <w:bCs/>
                <w:sz w:val="26"/>
                <w:szCs w:val="26"/>
              </w:rPr>
            </w:pPr>
          </w:p>
        </w:tc>
        <w:tc>
          <w:tcPr>
            <w:tcW w:w="5794" w:type="dxa"/>
            <w:hideMark/>
          </w:tcPr>
          <w:p w:rsidR="00A91364" w:rsidRDefault="000A038B" w:rsidP="00A91364">
            <w:pPr>
              <w:tabs>
                <w:tab w:val="left" w:pos="-655"/>
              </w:tabs>
              <w:spacing w:line="276" w:lineRule="auto"/>
              <w:ind w:left="-779" w:right="-1376" w:firstLine="1"/>
              <w:jc w:val="center"/>
              <w:rPr>
                <w:rFonts w:ascii="Humanst521 BT" w:hAnsi="Humanst521 BT" w:cs="Arial"/>
                <w:b/>
                <w:bCs/>
                <w:sz w:val="26"/>
                <w:szCs w:val="26"/>
              </w:rPr>
            </w:pPr>
            <w:r>
              <w:rPr>
                <w:rFonts w:ascii="Humanst521 BT" w:hAnsi="Humanst521 BT" w:cs="Arial"/>
                <w:b/>
                <w:bCs/>
                <w:sz w:val="26"/>
                <w:szCs w:val="26"/>
              </w:rPr>
              <w:t>C.P. DEIDA GUADALUPE PADILLA</w:t>
            </w:r>
          </w:p>
          <w:p w:rsidR="000A038B" w:rsidRPr="00597222" w:rsidRDefault="000A038B" w:rsidP="000A038B">
            <w:pPr>
              <w:spacing w:line="276" w:lineRule="auto"/>
              <w:ind w:left="-779" w:right="-1376" w:firstLine="1"/>
              <w:jc w:val="center"/>
              <w:rPr>
                <w:rFonts w:ascii="Humanst521 BT" w:hAnsi="Humanst521 BT" w:cs="Arial"/>
                <w:b/>
                <w:bCs/>
                <w:sz w:val="26"/>
                <w:szCs w:val="26"/>
              </w:rPr>
            </w:pPr>
            <w:r>
              <w:rPr>
                <w:rFonts w:ascii="Humanst521 BT" w:hAnsi="Humanst521 BT" w:cs="Arial"/>
                <w:b/>
                <w:bCs/>
                <w:sz w:val="26"/>
                <w:szCs w:val="26"/>
              </w:rPr>
              <w:t xml:space="preserve"> RODRÍGUEZ </w:t>
            </w:r>
          </w:p>
          <w:p w:rsidR="000A038B" w:rsidRPr="00B5446E" w:rsidRDefault="00A91364" w:rsidP="000A038B">
            <w:pPr>
              <w:spacing w:line="276" w:lineRule="auto"/>
              <w:ind w:left="-356"/>
              <w:jc w:val="center"/>
              <w:rPr>
                <w:rFonts w:ascii="Humanst521 BT" w:hAnsi="Humanst521 BT" w:cs="Arial"/>
                <w:bCs/>
              </w:rPr>
            </w:pPr>
            <w:r>
              <w:rPr>
                <w:rFonts w:ascii="Humanst521 BT" w:hAnsi="Humanst521 BT" w:cs="Arial"/>
                <w:bCs/>
              </w:rPr>
              <w:t xml:space="preserve">                  </w:t>
            </w:r>
            <w:r w:rsidR="000A038B" w:rsidRPr="00B5446E">
              <w:rPr>
                <w:rFonts w:ascii="Humanst521 BT" w:hAnsi="Humanst521 BT" w:cs="Arial"/>
                <w:bCs/>
              </w:rPr>
              <w:t>SECRETARIA TÉCNICA</w:t>
            </w:r>
          </w:p>
        </w:tc>
      </w:tr>
    </w:tbl>
    <w:p w:rsidR="00ED0318" w:rsidRPr="00F5502F" w:rsidRDefault="00ED0318" w:rsidP="00F5502F">
      <w:pPr>
        <w:spacing w:line="276" w:lineRule="auto"/>
        <w:jc w:val="both"/>
        <w:rPr>
          <w:rFonts w:ascii="Humanst521 BT" w:hAnsi="Humanst521 BT" w:cs="Humanst521 BT"/>
          <w:sz w:val="26"/>
          <w:szCs w:val="26"/>
        </w:rPr>
      </w:pPr>
    </w:p>
    <w:sectPr w:rsidR="00ED0318" w:rsidRPr="00F5502F" w:rsidSect="005157FF">
      <w:footerReference w:type="default" r:id="rId8"/>
      <w:pgSz w:w="12240" w:h="20160" w:code="5"/>
      <w:pgMar w:top="284" w:right="992"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5BE" w:rsidRDefault="00B345BE" w:rsidP="00DB193C">
      <w:r>
        <w:separator/>
      </w:r>
    </w:p>
  </w:endnote>
  <w:endnote w:type="continuationSeparator" w:id="0">
    <w:p w:rsidR="00B345BE" w:rsidRDefault="00B345BE" w:rsidP="00DB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2516"/>
      <w:docPartObj>
        <w:docPartGallery w:val="Page Numbers (Bottom of Page)"/>
        <w:docPartUnique/>
      </w:docPartObj>
    </w:sdtPr>
    <w:sdtContent>
      <w:p w:rsidR="008A7420" w:rsidRDefault="00EB077E">
        <w:pPr>
          <w:pStyle w:val="Piedepgina"/>
          <w:jc w:val="right"/>
        </w:pPr>
        <w:fldSimple w:instr=" PAGE   \* MERGEFORMAT ">
          <w:r w:rsidR="005700EE">
            <w:rPr>
              <w:noProof/>
            </w:rPr>
            <w:t>2</w:t>
          </w:r>
        </w:fldSimple>
      </w:p>
    </w:sdtContent>
  </w:sdt>
  <w:p w:rsidR="008A7420" w:rsidRDefault="008A74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5BE" w:rsidRDefault="00B345BE" w:rsidP="00DB193C">
      <w:r>
        <w:separator/>
      </w:r>
    </w:p>
  </w:footnote>
  <w:footnote w:type="continuationSeparator" w:id="0">
    <w:p w:rsidR="00B345BE" w:rsidRDefault="00B345BE" w:rsidP="00DB1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582FD1"/>
    <w:rsid w:val="00002171"/>
    <w:rsid w:val="00006999"/>
    <w:rsid w:val="000112DC"/>
    <w:rsid w:val="00011770"/>
    <w:rsid w:val="00012951"/>
    <w:rsid w:val="000158A9"/>
    <w:rsid w:val="00017D12"/>
    <w:rsid w:val="00021878"/>
    <w:rsid w:val="000242AA"/>
    <w:rsid w:val="00025460"/>
    <w:rsid w:val="00026625"/>
    <w:rsid w:val="00026F32"/>
    <w:rsid w:val="000275A4"/>
    <w:rsid w:val="00037581"/>
    <w:rsid w:val="00037BC6"/>
    <w:rsid w:val="00037E48"/>
    <w:rsid w:val="00037E9E"/>
    <w:rsid w:val="00042742"/>
    <w:rsid w:val="000431B2"/>
    <w:rsid w:val="00043B16"/>
    <w:rsid w:val="0005483C"/>
    <w:rsid w:val="000553A6"/>
    <w:rsid w:val="00055A9A"/>
    <w:rsid w:val="00057890"/>
    <w:rsid w:val="00060068"/>
    <w:rsid w:val="00060DBA"/>
    <w:rsid w:val="000623B8"/>
    <w:rsid w:val="00062D49"/>
    <w:rsid w:val="00063B20"/>
    <w:rsid w:val="000658D3"/>
    <w:rsid w:val="000660D3"/>
    <w:rsid w:val="00073E99"/>
    <w:rsid w:val="00074C66"/>
    <w:rsid w:val="00081237"/>
    <w:rsid w:val="00083769"/>
    <w:rsid w:val="000844D6"/>
    <w:rsid w:val="0009353E"/>
    <w:rsid w:val="000A038B"/>
    <w:rsid w:val="000A2FCE"/>
    <w:rsid w:val="000A4F7D"/>
    <w:rsid w:val="000C5009"/>
    <w:rsid w:val="000C7FD9"/>
    <w:rsid w:val="000D2374"/>
    <w:rsid w:val="000D59CD"/>
    <w:rsid w:val="000D6F3B"/>
    <w:rsid w:val="000D73E6"/>
    <w:rsid w:val="000E2DC5"/>
    <w:rsid w:val="000E6457"/>
    <w:rsid w:val="000E747A"/>
    <w:rsid w:val="000E786A"/>
    <w:rsid w:val="000F0193"/>
    <w:rsid w:val="000F36C1"/>
    <w:rsid w:val="000F4B58"/>
    <w:rsid w:val="00103804"/>
    <w:rsid w:val="001164E9"/>
    <w:rsid w:val="001217E1"/>
    <w:rsid w:val="001230C2"/>
    <w:rsid w:val="0012649C"/>
    <w:rsid w:val="001305A4"/>
    <w:rsid w:val="00131883"/>
    <w:rsid w:val="00133F89"/>
    <w:rsid w:val="00140968"/>
    <w:rsid w:val="00141BEA"/>
    <w:rsid w:val="00142774"/>
    <w:rsid w:val="00143D76"/>
    <w:rsid w:val="0014451A"/>
    <w:rsid w:val="001466F0"/>
    <w:rsid w:val="00152AAC"/>
    <w:rsid w:val="0015695B"/>
    <w:rsid w:val="001600F0"/>
    <w:rsid w:val="00161507"/>
    <w:rsid w:val="00161B3A"/>
    <w:rsid w:val="0016519C"/>
    <w:rsid w:val="00172E5F"/>
    <w:rsid w:val="00174216"/>
    <w:rsid w:val="00181601"/>
    <w:rsid w:val="00185104"/>
    <w:rsid w:val="001855B8"/>
    <w:rsid w:val="00186ABA"/>
    <w:rsid w:val="00186BA8"/>
    <w:rsid w:val="0018740C"/>
    <w:rsid w:val="00190E5F"/>
    <w:rsid w:val="00192D03"/>
    <w:rsid w:val="00195E09"/>
    <w:rsid w:val="0019614F"/>
    <w:rsid w:val="001A096E"/>
    <w:rsid w:val="001A29E3"/>
    <w:rsid w:val="001B17B5"/>
    <w:rsid w:val="001B1980"/>
    <w:rsid w:val="001B2B9F"/>
    <w:rsid w:val="001B5524"/>
    <w:rsid w:val="001C097C"/>
    <w:rsid w:val="001C2593"/>
    <w:rsid w:val="001C31A9"/>
    <w:rsid w:val="001C590F"/>
    <w:rsid w:val="001C7CA9"/>
    <w:rsid w:val="001D1BF7"/>
    <w:rsid w:val="001D3EA1"/>
    <w:rsid w:val="001D480F"/>
    <w:rsid w:val="001E4538"/>
    <w:rsid w:val="001E4C72"/>
    <w:rsid w:val="001E7A4D"/>
    <w:rsid w:val="001E7EFE"/>
    <w:rsid w:val="001F68ED"/>
    <w:rsid w:val="00200324"/>
    <w:rsid w:val="002015D2"/>
    <w:rsid w:val="00203DAD"/>
    <w:rsid w:val="002065EF"/>
    <w:rsid w:val="00206829"/>
    <w:rsid w:val="002106A6"/>
    <w:rsid w:val="0022000C"/>
    <w:rsid w:val="00222174"/>
    <w:rsid w:val="00224933"/>
    <w:rsid w:val="002301EC"/>
    <w:rsid w:val="002317C2"/>
    <w:rsid w:val="00237CD5"/>
    <w:rsid w:val="002429C7"/>
    <w:rsid w:val="0025234E"/>
    <w:rsid w:val="00254923"/>
    <w:rsid w:val="002570FA"/>
    <w:rsid w:val="00261AF2"/>
    <w:rsid w:val="002627B7"/>
    <w:rsid w:val="00265F26"/>
    <w:rsid w:val="00266277"/>
    <w:rsid w:val="00267105"/>
    <w:rsid w:val="002707BB"/>
    <w:rsid w:val="00270898"/>
    <w:rsid w:val="00270D64"/>
    <w:rsid w:val="002728F9"/>
    <w:rsid w:val="002742C3"/>
    <w:rsid w:val="00275612"/>
    <w:rsid w:val="00275A02"/>
    <w:rsid w:val="0028032F"/>
    <w:rsid w:val="0028048A"/>
    <w:rsid w:val="00286378"/>
    <w:rsid w:val="002864F1"/>
    <w:rsid w:val="00294576"/>
    <w:rsid w:val="0029496B"/>
    <w:rsid w:val="002A0046"/>
    <w:rsid w:val="002A66BD"/>
    <w:rsid w:val="002A7614"/>
    <w:rsid w:val="002B2617"/>
    <w:rsid w:val="002C22B3"/>
    <w:rsid w:val="002D038A"/>
    <w:rsid w:val="002D2E19"/>
    <w:rsid w:val="002D6339"/>
    <w:rsid w:val="002D6E00"/>
    <w:rsid w:val="002E2912"/>
    <w:rsid w:val="002E4081"/>
    <w:rsid w:val="002E6E68"/>
    <w:rsid w:val="002E732E"/>
    <w:rsid w:val="002F2BCF"/>
    <w:rsid w:val="002F41AF"/>
    <w:rsid w:val="002F4391"/>
    <w:rsid w:val="002F690A"/>
    <w:rsid w:val="002F79BC"/>
    <w:rsid w:val="00300861"/>
    <w:rsid w:val="00306F3B"/>
    <w:rsid w:val="003118C6"/>
    <w:rsid w:val="003135DC"/>
    <w:rsid w:val="00316A53"/>
    <w:rsid w:val="00320AA9"/>
    <w:rsid w:val="00321223"/>
    <w:rsid w:val="00321777"/>
    <w:rsid w:val="003217F3"/>
    <w:rsid w:val="0032205A"/>
    <w:rsid w:val="003233F7"/>
    <w:rsid w:val="00325176"/>
    <w:rsid w:val="00325AAA"/>
    <w:rsid w:val="00325B8C"/>
    <w:rsid w:val="00331C9C"/>
    <w:rsid w:val="00331F2F"/>
    <w:rsid w:val="00337293"/>
    <w:rsid w:val="00343D12"/>
    <w:rsid w:val="00346465"/>
    <w:rsid w:val="003509F6"/>
    <w:rsid w:val="00356627"/>
    <w:rsid w:val="00356C6C"/>
    <w:rsid w:val="00360B35"/>
    <w:rsid w:val="00361033"/>
    <w:rsid w:val="0036678B"/>
    <w:rsid w:val="00370E85"/>
    <w:rsid w:val="0037178C"/>
    <w:rsid w:val="00375933"/>
    <w:rsid w:val="00387787"/>
    <w:rsid w:val="00396690"/>
    <w:rsid w:val="00396FBA"/>
    <w:rsid w:val="0039764C"/>
    <w:rsid w:val="003A2458"/>
    <w:rsid w:val="003A2B04"/>
    <w:rsid w:val="003A3799"/>
    <w:rsid w:val="003A4756"/>
    <w:rsid w:val="003A5B80"/>
    <w:rsid w:val="003B6060"/>
    <w:rsid w:val="003B78A7"/>
    <w:rsid w:val="003B7A3D"/>
    <w:rsid w:val="003C1681"/>
    <w:rsid w:val="003C259F"/>
    <w:rsid w:val="003C5329"/>
    <w:rsid w:val="003D0420"/>
    <w:rsid w:val="003D43DE"/>
    <w:rsid w:val="003D7A1D"/>
    <w:rsid w:val="003E08A4"/>
    <w:rsid w:val="003E10CE"/>
    <w:rsid w:val="003E18AE"/>
    <w:rsid w:val="003E1AD6"/>
    <w:rsid w:val="003E4380"/>
    <w:rsid w:val="003E4440"/>
    <w:rsid w:val="003F2340"/>
    <w:rsid w:val="003F365A"/>
    <w:rsid w:val="003F383E"/>
    <w:rsid w:val="003F4E11"/>
    <w:rsid w:val="003F63EE"/>
    <w:rsid w:val="003F7EBE"/>
    <w:rsid w:val="00401200"/>
    <w:rsid w:val="0040237C"/>
    <w:rsid w:val="004029D8"/>
    <w:rsid w:val="0040360E"/>
    <w:rsid w:val="00403CEE"/>
    <w:rsid w:val="00404920"/>
    <w:rsid w:val="00406447"/>
    <w:rsid w:val="00406F5D"/>
    <w:rsid w:val="004071F9"/>
    <w:rsid w:val="00412044"/>
    <w:rsid w:val="00413978"/>
    <w:rsid w:val="00422830"/>
    <w:rsid w:val="0043066D"/>
    <w:rsid w:val="00435964"/>
    <w:rsid w:val="004408C0"/>
    <w:rsid w:val="00441176"/>
    <w:rsid w:val="00444577"/>
    <w:rsid w:val="004447C6"/>
    <w:rsid w:val="00444E9F"/>
    <w:rsid w:val="00447D5E"/>
    <w:rsid w:val="00450934"/>
    <w:rsid w:val="00451617"/>
    <w:rsid w:val="0045646E"/>
    <w:rsid w:val="00456EEC"/>
    <w:rsid w:val="00462AD1"/>
    <w:rsid w:val="00462C38"/>
    <w:rsid w:val="004641E7"/>
    <w:rsid w:val="0047287B"/>
    <w:rsid w:val="0047422C"/>
    <w:rsid w:val="004758ED"/>
    <w:rsid w:val="00481F3B"/>
    <w:rsid w:val="004821DC"/>
    <w:rsid w:val="004837F0"/>
    <w:rsid w:val="00485168"/>
    <w:rsid w:val="00485E13"/>
    <w:rsid w:val="00490434"/>
    <w:rsid w:val="00495971"/>
    <w:rsid w:val="004961B7"/>
    <w:rsid w:val="00496CE6"/>
    <w:rsid w:val="004A1A6A"/>
    <w:rsid w:val="004A2601"/>
    <w:rsid w:val="004A3B64"/>
    <w:rsid w:val="004A70BC"/>
    <w:rsid w:val="004B0FAC"/>
    <w:rsid w:val="004C0691"/>
    <w:rsid w:val="004C1834"/>
    <w:rsid w:val="004C3622"/>
    <w:rsid w:val="004C7085"/>
    <w:rsid w:val="004C70EF"/>
    <w:rsid w:val="004D3191"/>
    <w:rsid w:val="004D598B"/>
    <w:rsid w:val="004E3180"/>
    <w:rsid w:val="004E367B"/>
    <w:rsid w:val="004E4596"/>
    <w:rsid w:val="004E572F"/>
    <w:rsid w:val="004E57F8"/>
    <w:rsid w:val="004E64EB"/>
    <w:rsid w:val="004E72BB"/>
    <w:rsid w:val="004F05AD"/>
    <w:rsid w:val="004F1A48"/>
    <w:rsid w:val="004F2DBC"/>
    <w:rsid w:val="004F3B43"/>
    <w:rsid w:val="004F468A"/>
    <w:rsid w:val="004F6DC7"/>
    <w:rsid w:val="004F7914"/>
    <w:rsid w:val="004F7DCB"/>
    <w:rsid w:val="00501B97"/>
    <w:rsid w:val="00506782"/>
    <w:rsid w:val="0051076D"/>
    <w:rsid w:val="005157FF"/>
    <w:rsid w:val="005235ED"/>
    <w:rsid w:val="00524102"/>
    <w:rsid w:val="00524D8A"/>
    <w:rsid w:val="0052590C"/>
    <w:rsid w:val="00525FD3"/>
    <w:rsid w:val="00526598"/>
    <w:rsid w:val="00527E6E"/>
    <w:rsid w:val="00537233"/>
    <w:rsid w:val="00537933"/>
    <w:rsid w:val="00540D14"/>
    <w:rsid w:val="0054124F"/>
    <w:rsid w:val="00541E09"/>
    <w:rsid w:val="005456D9"/>
    <w:rsid w:val="00546ECE"/>
    <w:rsid w:val="00550081"/>
    <w:rsid w:val="00553CD8"/>
    <w:rsid w:val="00556730"/>
    <w:rsid w:val="005569E1"/>
    <w:rsid w:val="00557FA8"/>
    <w:rsid w:val="005700EE"/>
    <w:rsid w:val="00570928"/>
    <w:rsid w:val="005723CF"/>
    <w:rsid w:val="00572533"/>
    <w:rsid w:val="0057489D"/>
    <w:rsid w:val="00576DB1"/>
    <w:rsid w:val="00580F5F"/>
    <w:rsid w:val="00582FD1"/>
    <w:rsid w:val="005845AF"/>
    <w:rsid w:val="00592AEE"/>
    <w:rsid w:val="00596401"/>
    <w:rsid w:val="005A01D8"/>
    <w:rsid w:val="005B335C"/>
    <w:rsid w:val="005B6AA4"/>
    <w:rsid w:val="005B777A"/>
    <w:rsid w:val="005C01C4"/>
    <w:rsid w:val="005C05AB"/>
    <w:rsid w:val="005C5C82"/>
    <w:rsid w:val="005C6E6D"/>
    <w:rsid w:val="005C75A4"/>
    <w:rsid w:val="005C766A"/>
    <w:rsid w:val="005D14C3"/>
    <w:rsid w:val="005D1549"/>
    <w:rsid w:val="005D437D"/>
    <w:rsid w:val="005D45F5"/>
    <w:rsid w:val="005D5BDE"/>
    <w:rsid w:val="005D6D2F"/>
    <w:rsid w:val="005E40EF"/>
    <w:rsid w:val="005E5892"/>
    <w:rsid w:val="005F189D"/>
    <w:rsid w:val="005F4D09"/>
    <w:rsid w:val="00602C55"/>
    <w:rsid w:val="00606AF3"/>
    <w:rsid w:val="006074B1"/>
    <w:rsid w:val="00607C85"/>
    <w:rsid w:val="00613A82"/>
    <w:rsid w:val="00614673"/>
    <w:rsid w:val="0061661C"/>
    <w:rsid w:val="00620022"/>
    <w:rsid w:val="006214CE"/>
    <w:rsid w:val="00621CFE"/>
    <w:rsid w:val="0062260B"/>
    <w:rsid w:val="00627692"/>
    <w:rsid w:val="00630065"/>
    <w:rsid w:val="00630C95"/>
    <w:rsid w:val="00630F54"/>
    <w:rsid w:val="00631333"/>
    <w:rsid w:val="006341AD"/>
    <w:rsid w:val="00635B24"/>
    <w:rsid w:val="00643516"/>
    <w:rsid w:val="00653A7C"/>
    <w:rsid w:val="00657817"/>
    <w:rsid w:val="006616E5"/>
    <w:rsid w:val="00664AA9"/>
    <w:rsid w:val="00664F14"/>
    <w:rsid w:val="006653B7"/>
    <w:rsid w:val="0067202B"/>
    <w:rsid w:val="00676CA6"/>
    <w:rsid w:val="00682899"/>
    <w:rsid w:val="00683936"/>
    <w:rsid w:val="00686EF4"/>
    <w:rsid w:val="00696A25"/>
    <w:rsid w:val="006A7587"/>
    <w:rsid w:val="006A77C0"/>
    <w:rsid w:val="006B1D47"/>
    <w:rsid w:val="006B2DFC"/>
    <w:rsid w:val="006B30E4"/>
    <w:rsid w:val="006C263D"/>
    <w:rsid w:val="006C2D51"/>
    <w:rsid w:val="006C3748"/>
    <w:rsid w:val="006C570B"/>
    <w:rsid w:val="006D1B3C"/>
    <w:rsid w:val="006D366C"/>
    <w:rsid w:val="006D3D63"/>
    <w:rsid w:val="006E2C74"/>
    <w:rsid w:val="006E46A0"/>
    <w:rsid w:val="006F20D0"/>
    <w:rsid w:val="006F3DBE"/>
    <w:rsid w:val="00701EFB"/>
    <w:rsid w:val="007117D0"/>
    <w:rsid w:val="007136E9"/>
    <w:rsid w:val="00714E1A"/>
    <w:rsid w:val="007157F1"/>
    <w:rsid w:val="007158C0"/>
    <w:rsid w:val="007231AA"/>
    <w:rsid w:val="00725BF2"/>
    <w:rsid w:val="00731126"/>
    <w:rsid w:val="007355BF"/>
    <w:rsid w:val="00736A75"/>
    <w:rsid w:val="0073780A"/>
    <w:rsid w:val="007422F8"/>
    <w:rsid w:val="00742315"/>
    <w:rsid w:val="00742FF2"/>
    <w:rsid w:val="007461B5"/>
    <w:rsid w:val="00747E87"/>
    <w:rsid w:val="007516B3"/>
    <w:rsid w:val="007540F0"/>
    <w:rsid w:val="0076123B"/>
    <w:rsid w:val="007656C4"/>
    <w:rsid w:val="00765AE4"/>
    <w:rsid w:val="0077308F"/>
    <w:rsid w:val="00773508"/>
    <w:rsid w:val="00781818"/>
    <w:rsid w:val="00783AD9"/>
    <w:rsid w:val="00793DE5"/>
    <w:rsid w:val="00797996"/>
    <w:rsid w:val="007A04AA"/>
    <w:rsid w:val="007A0599"/>
    <w:rsid w:val="007A0618"/>
    <w:rsid w:val="007A0CB1"/>
    <w:rsid w:val="007A3494"/>
    <w:rsid w:val="007A505D"/>
    <w:rsid w:val="007A766F"/>
    <w:rsid w:val="007B5FB6"/>
    <w:rsid w:val="007B737B"/>
    <w:rsid w:val="007B7A7E"/>
    <w:rsid w:val="007C1AEB"/>
    <w:rsid w:val="007C3227"/>
    <w:rsid w:val="007C38A8"/>
    <w:rsid w:val="007C7029"/>
    <w:rsid w:val="007D061D"/>
    <w:rsid w:val="007D2137"/>
    <w:rsid w:val="007D68A0"/>
    <w:rsid w:val="007E2775"/>
    <w:rsid w:val="007E27AD"/>
    <w:rsid w:val="007F099E"/>
    <w:rsid w:val="007F1B12"/>
    <w:rsid w:val="007F5363"/>
    <w:rsid w:val="007F79C0"/>
    <w:rsid w:val="008125CA"/>
    <w:rsid w:val="008163E1"/>
    <w:rsid w:val="00816F59"/>
    <w:rsid w:val="00820B01"/>
    <w:rsid w:val="008222AB"/>
    <w:rsid w:val="008223F8"/>
    <w:rsid w:val="0082635D"/>
    <w:rsid w:val="00826A7B"/>
    <w:rsid w:val="008279EF"/>
    <w:rsid w:val="008317B6"/>
    <w:rsid w:val="00831950"/>
    <w:rsid w:val="00831AE1"/>
    <w:rsid w:val="0083215F"/>
    <w:rsid w:val="00832ACC"/>
    <w:rsid w:val="008373D6"/>
    <w:rsid w:val="008414CD"/>
    <w:rsid w:val="00844889"/>
    <w:rsid w:val="00854DD8"/>
    <w:rsid w:val="00855B3A"/>
    <w:rsid w:val="008576CB"/>
    <w:rsid w:val="00865059"/>
    <w:rsid w:val="00870B16"/>
    <w:rsid w:val="00871056"/>
    <w:rsid w:val="00873AD5"/>
    <w:rsid w:val="0088104E"/>
    <w:rsid w:val="00890644"/>
    <w:rsid w:val="00890DF6"/>
    <w:rsid w:val="0089527E"/>
    <w:rsid w:val="00895C31"/>
    <w:rsid w:val="008A3CA6"/>
    <w:rsid w:val="008A3D02"/>
    <w:rsid w:val="008A4F5E"/>
    <w:rsid w:val="008A72FF"/>
    <w:rsid w:val="008A7420"/>
    <w:rsid w:val="008B1AFB"/>
    <w:rsid w:val="008B2534"/>
    <w:rsid w:val="008B377C"/>
    <w:rsid w:val="008C0B89"/>
    <w:rsid w:val="008C29B7"/>
    <w:rsid w:val="008C4199"/>
    <w:rsid w:val="008C7960"/>
    <w:rsid w:val="008C7C29"/>
    <w:rsid w:val="008D1456"/>
    <w:rsid w:val="008D39E5"/>
    <w:rsid w:val="008D4E2E"/>
    <w:rsid w:val="008F1048"/>
    <w:rsid w:val="00900EB9"/>
    <w:rsid w:val="0090367D"/>
    <w:rsid w:val="009036D1"/>
    <w:rsid w:val="00903B71"/>
    <w:rsid w:val="00911F25"/>
    <w:rsid w:val="00914EB6"/>
    <w:rsid w:val="0091562C"/>
    <w:rsid w:val="00925B99"/>
    <w:rsid w:val="009265FE"/>
    <w:rsid w:val="00927E23"/>
    <w:rsid w:val="00934359"/>
    <w:rsid w:val="00943C50"/>
    <w:rsid w:val="00945AB3"/>
    <w:rsid w:val="00947B49"/>
    <w:rsid w:val="0095138D"/>
    <w:rsid w:val="00954573"/>
    <w:rsid w:val="00954601"/>
    <w:rsid w:val="00957AFC"/>
    <w:rsid w:val="00960B76"/>
    <w:rsid w:val="009677A9"/>
    <w:rsid w:val="00972E0E"/>
    <w:rsid w:val="009736ED"/>
    <w:rsid w:val="0097390A"/>
    <w:rsid w:val="009805B1"/>
    <w:rsid w:val="0098302A"/>
    <w:rsid w:val="0098401B"/>
    <w:rsid w:val="0098583C"/>
    <w:rsid w:val="009939A2"/>
    <w:rsid w:val="00993B42"/>
    <w:rsid w:val="009A4BE2"/>
    <w:rsid w:val="009B1DBA"/>
    <w:rsid w:val="009B4160"/>
    <w:rsid w:val="009B43F4"/>
    <w:rsid w:val="009B474B"/>
    <w:rsid w:val="009B5874"/>
    <w:rsid w:val="009C3B93"/>
    <w:rsid w:val="009C7957"/>
    <w:rsid w:val="009C7AC7"/>
    <w:rsid w:val="009D086D"/>
    <w:rsid w:val="009D1C8F"/>
    <w:rsid w:val="009D3F4F"/>
    <w:rsid w:val="009D5571"/>
    <w:rsid w:val="009D7341"/>
    <w:rsid w:val="009E017C"/>
    <w:rsid w:val="009E6865"/>
    <w:rsid w:val="009F4FB0"/>
    <w:rsid w:val="009F5B48"/>
    <w:rsid w:val="009F7583"/>
    <w:rsid w:val="00A00108"/>
    <w:rsid w:val="00A00CF9"/>
    <w:rsid w:val="00A02D10"/>
    <w:rsid w:val="00A049CD"/>
    <w:rsid w:val="00A1312F"/>
    <w:rsid w:val="00A13B21"/>
    <w:rsid w:val="00A14F1E"/>
    <w:rsid w:val="00A15704"/>
    <w:rsid w:val="00A269BC"/>
    <w:rsid w:val="00A31E9C"/>
    <w:rsid w:val="00A34877"/>
    <w:rsid w:val="00A37C5D"/>
    <w:rsid w:val="00A42D29"/>
    <w:rsid w:val="00A500E9"/>
    <w:rsid w:val="00A50B9F"/>
    <w:rsid w:val="00A50BD9"/>
    <w:rsid w:val="00A534B2"/>
    <w:rsid w:val="00A544EA"/>
    <w:rsid w:val="00A54E67"/>
    <w:rsid w:val="00A54F9C"/>
    <w:rsid w:val="00A550DC"/>
    <w:rsid w:val="00A56B8D"/>
    <w:rsid w:val="00A57F21"/>
    <w:rsid w:val="00A71A18"/>
    <w:rsid w:val="00A72BF0"/>
    <w:rsid w:val="00A758FB"/>
    <w:rsid w:val="00A75D0C"/>
    <w:rsid w:val="00A76194"/>
    <w:rsid w:val="00A8081C"/>
    <w:rsid w:val="00A853F7"/>
    <w:rsid w:val="00A91364"/>
    <w:rsid w:val="00A941A1"/>
    <w:rsid w:val="00A9602E"/>
    <w:rsid w:val="00AA0ED6"/>
    <w:rsid w:val="00AA5E7F"/>
    <w:rsid w:val="00AB6F90"/>
    <w:rsid w:val="00AB751E"/>
    <w:rsid w:val="00AB7873"/>
    <w:rsid w:val="00AC1BD0"/>
    <w:rsid w:val="00AC27F9"/>
    <w:rsid w:val="00AC62A1"/>
    <w:rsid w:val="00AD1FFA"/>
    <w:rsid w:val="00AD2426"/>
    <w:rsid w:val="00AD57A4"/>
    <w:rsid w:val="00AE02EB"/>
    <w:rsid w:val="00AE44ED"/>
    <w:rsid w:val="00AE49B7"/>
    <w:rsid w:val="00AF1331"/>
    <w:rsid w:val="00AF1821"/>
    <w:rsid w:val="00AF348E"/>
    <w:rsid w:val="00AF6ADD"/>
    <w:rsid w:val="00B01DD3"/>
    <w:rsid w:val="00B03BD7"/>
    <w:rsid w:val="00B0519E"/>
    <w:rsid w:val="00B07276"/>
    <w:rsid w:val="00B10073"/>
    <w:rsid w:val="00B253AE"/>
    <w:rsid w:val="00B254D4"/>
    <w:rsid w:val="00B2559E"/>
    <w:rsid w:val="00B275FC"/>
    <w:rsid w:val="00B3070A"/>
    <w:rsid w:val="00B345BE"/>
    <w:rsid w:val="00B413C8"/>
    <w:rsid w:val="00B41A4D"/>
    <w:rsid w:val="00B43CF6"/>
    <w:rsid w:val="00B43EB5"/>
    <w:rsid w:val="00B47691"/>
    <w:rsid w:val="00B51117"/>
    <w:rsid w:val="00B551EA"/>
    <w:rsid w:val="00B60020"/>
    <w:rsid w:val="00B624E6"/>
    <w:rsid w:val="00B63FA4"/>
    <w:rsid w:val="00B6436E"/>
    <w:rsid w:val="00B71A07"/>
    <w:rsid w:val="00B9486A"/>
    <w:rsid w:val="00B96FAF"/>
    <w:rsid w:val="00B975CD"/>
    <w:rsid w:val="00BA5B93"/>
    <w:rsid w:val="00BB5542"/>
    <w:rsid w:val="00BB5556"/>
    <w:rsid w:val="00BC4DF2"/>
    <w:rsid w:val="00BC5056"/>
    <w:rsid w:val="00BD29C0"/>
    <w:rsid w:val="00BD5060"/>
    <w:rsid w:val="00BD7953"/>
    <w:rsid w:val="00BE2834"/>
    <w:rsid w:val="00BF0C2F"/>
    <w:rsid w:val="00BF67C6"/>
    <w:rsid w:val="00C0182B"/>
    <w:rsid w:val="00C03F2E"/>
    <w:rsid w:val="00C059BC"/>
    <w:rsid w:val="00C07D83"/>
    <w:rsid w:val="00C10D44"/>
    <w:rsid w:val="00C1375E"/>
    <w:rsid w:val="00C144E1"/>
    <w:rsid w:val="00C15DAE"/>
    <w:rsid w:val="00C300BB"/>
    <w:rsid w:val="00C34C10"/>
    <w:rsid w:val="00C51AD2"/>
    <w:rsid w:val="00C578BB"/>
    <w:rsid w:val="00C626E8"/>
    <w:rsid w:val="00C673C0"/>
    <w:rsid w:val="00C72830"/>
    <w:rsid w:val="00C75E6A"/>
    <w:rsid w:val="00C854DF"/>
    <w:rsid w:val="00C937B7"/>
    <w:rsid w:val="00C960E3"/>
    <w:rsid w:val="00CA287F"/>
    <w:rsid w:val="00CA32AD"/>
    <w:rsid w:val="00CA34F9"/>
    <w:rsid w:val="00CA6672"/>
    <w:rsid w:val="00CA7361"/>
    <w:rsid w:val="00CB0262"/>
    <w:rsid w:val="00CB1EA5"/>
    <w:rsid w:val="00CB3973"/>
    <w:rsid w:val="00CB4C64"/>
    <w:rsid w:val="00CB6319"/>
    <w:rsid w:val="00CC306B"/>
    <w:rsid w:val="00CC34E9"/>
    <w:rsid w:val="00CC3969"/>
    <w:rsid w:val="00CC6FA9"/>
    <w:rsid w:val="00CD60D0"/>
    <w:rsid w:val="00CE01F5"/>
    <w:rsid w:val="00CE03AE"/>
    <w:rsid w:val="00CE5B99"/>
    <w:rsid w:val="00CE73FF"/>
    <w:rsid w:val="00CE7F72"/>
    <w:rsid w:val="00CF155F"/>
    <w:rsid w:val="00CF584F"/>
    <w:rsid w:val="00D0297D"/>
    <w:rsid w:val="00D03D68"/>
    <w:rsid w:val="00D20D04"/>
    <w:rsid w:val="00D24517"/>
    <w:rsid w:val="00D255C7"/>
    <w:rsid w:val="00D31C46"/>
    <w:rsid w:val="00D35E62"/>
    <w:rsid w:val="00D361AB"/>
    <w:rsid w:val="00D36AE6"/>
    <w:rsid w:val="00D37A69"/>
    <w:rsid w:val="00D43EC5"/>
    <w:rsid w:val="00D5231C"/>
    <w:rsid w:val="00D5295B"/>
    <w:rsid w:val="00D553C9"/>
    <w:rsid w:val="00D5543B"/>
    <w:rsid w:val="00D55B3D"/>
    <w:rsid w:val="00D56EA1"/>
    <w:rsid w:val="00D57CF0"/>
    <w:rsid w:val="00D57E10"/>
    <w:rsid w:val="00D650BF"/>
    <w:rsid w:val="00D67B78"/>
    <w:rsid w:val="00D73C52"/>
    <w:rsid w:val="00D75034"/>
    <w:rsid w:val="00D7638C"/>
    <w:rsid w:val="00D901B0"/>
    <w:rsid w:val="00D931A7"/>
    <w:rsid w:val="00D933B6"/>
    <w:rsid w:val="00D94DA3"/>
    <w:rsid w:val="00D96CB9"/>
    <w:rsid w:val="00DA0BD6"/>
    <w:rsid w:val="00DA24AC"/>
    <w:rsid w:val="00DA3F00"/>
    <w:rsid w:val="00DA4CBB"/>
    <w:rsid w:val="00DA5EAC"/>
    <w:rsid w:val="00DB193C"/>
    <w:rsid w:val="00DB337A"/>
    <w:rsid w:val="00DD0F86"/>
    <w:rsid w:val="00DD42F4"/>
    <w:rsid w:val="00DE4AF6"/>
    <w:rsid w:val="00DE7AAF"/>
    <w:rsid w:val="00DF2939"/>
    <w:rsid w:val="00DF549D"/>
    <w:rsid w:val="00DF6C1C"/>
    <w:rsid w:val="00E018FE"/>
    <w:rsid w:val="00E01AEB"/>
    <w:rsid w:val="00E02B7B"/>
    <w:rsid w:val="00E0456D"/>
    <w:rsid w:val="00E0637A"/>
    <w:rsid w:val="00E06D0F"/>
    <w:rsid w:val="00E06DF9"/>
    <w:rsid w:val="00E10D2C"/>
    <w:rsid w:val="00E110A3"/>
    <w:rsid w:val="00E1127E"/>
    <w:rsid w:val="00E118A6"/>
    <w:rsid w:val="00E11D49"/>
    <w:rsid w:val="00E11FAC"/>
    <w:rsid w:val="00E13F0C"/>
    <w:rsid w:val="00E148A1"/>
    <w:rsid w:val="00E173F7"/>
    <w:rsid w:val="00E31E9C"/>
    <w:rsid w:val="00E350F4"/>
    <w:rsid w:val="00E355DF"/>
    <w:rsid w:val="00E42966"/>
    <w:rsid w:val="00E443DE"/>
    <w:rsid w:val="00E45BD4"/>
    <w:rsid w:val="00E4706B"/>
    <w:rsid w:val="00E47E6F"/>
    <w:rsid w:val="00E529B2"/>
    <w:rsid w:val="00E53A55"/>
    <w:rsid w:val="00E5434A"/>
    <w:rsid w:val="00E54EDE"/>
    <w:rsid w:val="00E622CE"/>
    <w:rsid w:val="00E76235"/>
    <w:rsid w:val="00E830BA"/>
    <w:rsid w:val="00E92CDC"/>
    <w:rsid w:val="00E951D7"/>
    <w:rsid w:val="00EA4611"/>
    <w:rsid w:val="00EA4933"/>
    <w:rsid w:val="00EA6B4B"/>
    <w:rsid w:val="00EA74E5"/>
    <w:rsid w:val="00EB077E"/>
    <w:rsid w:val="00EB33CD"/>
    <w:rsid w:val="00EB5AF0"/>
    <w:rsid w:val="00EB6DE2"/>
    <w:rsid w:val="00EC0A4F"/>
    <w:rsid w:val="00EC130F"/>
    <w:rsid w:val="00EC4503"/>
    <w:rsid w:val="00EC6DEA"/>
    <w:rsid w:val="00ED0318"/>
    <w:rsid w:val="00ED071D"/>
    <w:rsid w:val="00ED10CF"/>
    <w:rsid w:val="00EE318A"/>
    <w:rsid w:val="00EE7CEA"/>
    <w:rsid w:val="00EF0275"/>
    <w:rsid w:val="00EF0A54"/>
    <w:rsid w:val="00EF4CEB"/>
    <w:rsid w:val="00EF4DE5"/>
    <w:rsid w:val="00EF4E87"/>
    <w:rsid w:val="00EF5B56"/>
    <w:rsid w:val="00EF5C2E"/>
    <w:rsid w:val="00EF5FFA"/>
    <w:rsid w:val="00EF72AB"/>
    <w:rsid w:val="00F05155"/>
    <w:rsid w:val="00F13A11"/>
    <w:rsid w:val="00F178B1"/>
    <w:rsid w:val="00F305A7"/>
    <w:rsid w:val="00F43B95"/>
    <w:rsid w:val="00F44378"/>
    <w:rsid w:val="00F53147"/>
    <w:rsid w:val="00F54809"/>
    <w:rsid w:val="00F5502F"/>
    <w:rsid w:val="00F5518A"/>
    <w:rsid w:val="00F55F9C"/>
    <w:rsid w:val="00F56630"/>
    <w:rsid w:val="00F60F35"/>
    <w:rsid w:val="00F64D21"/>
    <w:rsid w:val="00F6577F"/>
    <w:rsid w:val="00F67E64"/>
    <w:rsid w:val="00F716E3"/>
    <w:rsid w:val="00F74E12"/>
    <w:rsid w:val="00F76F5A"/>
    <w:rsid w:val="00F81BBA"/>
    <w:rsid w:val="00F81BE2"/>
    <w:rsid w:val="00F848CA"/>
    <w:rsid w:val="00F86EB0"/>
    <w:rsid w:val="00F86F5E"/>
    <w:rsid w:val="00F9284E"/>
    <w:rsid w:val="00F96B00"/>
    <w:rsid w:val="00FA0C4C"/>
    <w:rsid w:val="00FA3E1F"/>
    <w:rsid w:val="00FA78E7"/>
    <w:rsid w:val="00FB04BD"/>
    <w:rsid w:val="00FB0D25"/>
    <w:rsid w:val="00FB229E"/>
    <w:rsid w:val="00FB51E1"/>
    <w:rsid w:val="00FC0233"/>
    <w:rsid w:val="00FD1CC2"/>
    <w:rsid w:val="00FD3FCE"/>
    <w:rsid w:val="00FD57F3"/>
    <w:rsid w:val="00FD6EFE"/>
    <w:rsid w:val="00FD7C89"/>
    <w:rsid w:val="00FE267C"/>
    <w:rsid w:val="00FE4364"/>
    <w:rsid w:val="00FF09F3"/>
    <w:rsid w:val="00FF1150"/>
    <w:rsid w:val="00FF356A"/>
    <w:rsid w:val="00FF3A9C"/>
    <w:rsid w:val="00FF4AF7"/>
    <w:rsid w:val="00FF6971"/>
    <w:rsid w:val="00FF6B1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s>
</file>

<file path=word/webSettings.xml><?xml version="1.0" encoding="utf-8"?>
<w:webSettings xmlns:r="http://schemas.openxmlformats.org/officeDocument/2006/relationships" xmlns:w="http://schemas.openxmlformats.org/wordprocessingml/2006/main">
  <w:divs>
    <w:div w:id="16511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B116-A994-45E3-9CA1-A8FF63E4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8103</Words>
  <Characters>44569</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52567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Usuario</cp:lastModifiedBy>
  <cp:revision>3</cp:revision>
  <cp:lastPrinted>2017-02-01T19:33:00Z</cp:lastPrinted>
  <dcterms:created xsi:type="dcterms:W3CDTF">2017-03-01T22:40:00Z</dcterms:created>
  <dcterms:modified xsi:type="dcterms:W3CDTF">2017-03-10T02:50:00Z</dcterms:modified>
</cp:coreProperties>
</file>