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E8" w:rsidRPr="00183070" w:rsidRDefault="00C626E8" w:rsidP="00CB1EA5">
      <w:pPr>
        <w:autoSpaceDE w:val="0"/>
        <w:autoSpaceDN w:val="0"/>
        <w:adjustRightInd w:val="0"/>
        <w:spacing w:line="276" w:lineRule="auto"/>
        <w:jc w:val="both"/>
        <w:rPr>
          <w:rFonts w:ascii="Humanst521 BT" w:hAnsi="Humanst521 BT" w:cs="Humanst521 BT"/>
          <w:b/>
          <w:bCs/>
          <w:sz w:val="26"/>
          <w:szCs w:val="26"/>
        </w:rPr>
      </w:pPr>
    </w:p>
    <w:p w:rsidR="008223F8" w:rsidRPr="00183070" w:rsidRDefault="008223F8" w:rsidP="00CB1EA5">
      <w:pPr>
        <w:autoSpaceDE w:val="0"/>
        <w:autoSpaceDN w:val="0"/>
        <w:adjustRightInd w:val="0"/>
        <w:spacing w:line="276" w:lineRule="auto"/>
        <w:jc w:val="both"/>
        <w:rPr>
          <w:rFonts w:ascii="Humanst521 BT" w:hAnsi="Humanst521 BT" w:cs="Humanst521 BT"/>
          <w:b/>
          <w:bCs/>
          <w:sz w:val="26"/>
          <w:szCs w:val="26"/>
        </w:rPr>
      </w:pPr>
    </w:p>
    <w:p w:rsidR="00582FD1" w:rsidRPr="00183070" w:rsidRDefault="00582FD1" w:rsidP="008D1456">
      <w:pPr>
        <w:autoSpaceDE w:val="0"/>
        <w:autoSpaceDN w:val="0"/>
        <w:adjustRightInd w:val="0"/>
        <w:spacing w:line="276" w:lineRule="auto"/>
        <w:jc w:val="center"/>
        <w:rPr>
          <w:rFonts w:ascii="Humanst521 BT" w:hAnsi="Humanst521 BT" w:cs="Humanst521 BT"/>
          <w:b/>
          <w:bCs/>
          <w:sz w:val="26"/>
          <w:szCs w:val="26"/>
        </w:rPr>
      </w:pPr>
      <w:r w:rsidRPr="00183070">
        <w:rPr>
          <w:rFonts w:ascii="Humanst521 BT" w:hAnsi="Humanst521 BT" w:cs="Humanst521 BT"/>
          <w:b/>
          <w:bCs/>
          <w:sz w:val="26"/>
          <w:szCs w:val="26"/>
        </w:rPr>
        <w:t>SESIÓN DE DICTAMINACIÓN DE LA COMISIÓN DEL</w:t>
      </w:r>
    </w:p>
    <w:p w:rsidR="00582FD1" w:rsidRPr="00183070" w:rsidRDefault="00582FD1" w:rsidP="008D1456">
      <w:pPr>
        <w:autoSpaceDE w:val="0"/>
        <w:autoSpaceDN w:val="0"/>
        <w:adjustRightInd w:val="0"/>
        <w:spacing w:line="276" w:lineRule="auto"/>
        <w:jc w:val="center"/>
        <w:rPr>
          <w:rFonts w:ascii="Humanst521 BT" w:hAnsi="Humanst521 BT" w:cs="Humanst521 BT"/>
          <w:b/>
          <w:bCs/>
          <w:sz w:val="26"/>
          <w:szCs w:val="26"/>
        </w:rPr>
      </w:pPr>
      <w:r w:rsidRPr="00183070">
        <w:rPr>
          <w:rFonts w:ascii="Humanst521 BT" w:hAnsi="Humanst521 BT" w:cs="Humanst521 BT"/>
          <w:b/>
          <w:bCs/>
          <w:sz w:val="26"/>
          <w:szCs w:val="26"/>
        </w:rPr>
        <w:t>RÉGIMEN DE PARTIDOS POLÍTICOS Y FINANCIAMIENTO</w:t>
      </w:r>
    </w:p>
    <w:p w:rsidR="00582FD1" w:rsidRPr="00183070" w:rsidRDefault="00582FD1" w:rsidP="008D1456">
      <w:pPr>
        <w:autoSpaceDE w:val="0"/>
        <w:autoSpaceDN w:val="0"/>
        <w:adjustRightInd w:val="0"/>
        <w:spacing w:line="276" w:lineRule="auto"/>
        <w:jc w:val="center"/>
        <w:rPr>
          <w:rFonts w:ascii="Humanst521 BT" w:hAnsi="Humanst521 BT" w:cs="Humanst521 BT"/>
          <w:b/>
          <w:bCs/>
          <w:sz w:val="26"/>
          <w:szCs w:val="26"/>
        </w:rPr>
      </w:pPr>
    </w:p>
    <w:p w:rsidR="00582FD1" w:rsidRPr="00183070" w:rsidRDefault="00BB0DD6" w:rsidP="008D1456">
      <w:pPr>
        <w:spacing w:line="276" w:lineRule="auto"/>
        <w:jc w:val="center"/>
        <w:rPr>
          <w:rFonts w:ascii="Humanst521 BT" w:hAnsi="Humanst521 BT" w:cs="Humanst521 BT"/>
          <w:b/>
          <w:sz w:val="26"/>
          <w:szCs w:val="26"/>
        </w:rPr>
      </w:pPr>
      <w:r w:rsidRPr="00183070">
        <w:rPr>
          <w:rFonts w:ascii="Humanst521 BT" w:hAnsi="Humanst521 BT" w:cs="Humanst521 BT"/>
          <w:b/>
          <w:sz w:val="26"/>
          <w:szCs w:val="26"/>
        </w:rPr>
        <w:t>22</w:t>
      </w:r>
      <w:r w:rsidR="004E3180" w:rsidRPr="00183070">
        <w:rPr>
          <w:rFonts w:ascii="Humanst521 BT" w:hAnsi="Humanst521 BT" w:cs="Humanst521 BT"/>
          <w:b/>
          <w:sz w:val="26"/>
          <w:szCs w:val="26"/>
        </w:rPr>
        <w:t xml:space="preserve"> DE </w:t>
      </w:r>
      <w:r w:rsidRPr="00183070">
        <w:rPr>
          <w:rFonts w:ascii="Humanst521 BT" w:hAnsi="Humanst521 BT" w:cs="Humanst521 BT"/>
          <w:b/>
          <w:sz w:val="26"/>
          <w:szCs w:val="26"/>
        </w:rPr>
        <w:t>AGOSTO DE 2016</w:t>
      </w:r>
    </w:p>
    <w:p w:rsidR="00582FD1" w:rsidRPr="00183070" w:rsidRDefault="00582FD1" w:rsidP="00CB1EA5">
      <w:pPr>
        <w:spacing w:line="276" w:lineRule="auto"/>
        <w:jc w:val="both"/>
        <w:rPr>
          <w:rFonts w:ascii="Humanst521 BT" w:hAnsi="Humanst521 BT" w:cs="Humanst521 BT"/>
          <w:sz w:val="26"/>
          <w:szCs w:val="26"/>
        </w:rPr>
      </w:pPr>
    </w:p>
    <w:p w:rsidR="00582FD1" w:rsidRPr="00183070" w:rsidRDefault="00582FD1" w:rsidP="00CB1EA5">
      <w:pPr>
        <w:spacing w:line="276" w:lineRule="auto"/>
        <w:jc w:val="both"/>
        <w:rPr>
          <w:rFonts w:ascii="Humanst521 BT" w:hAnsi="Humanst521 BT" w:cs="Humanst521 BT"/>
          <w:sz w:val="26"/>
          <w:szCs w:val="26"/>
        </w:rPr>
      </w:pPr>
    </w:p>
    <w:p w:rsidR="00582FD1" w:rsidRPr="00183070" w:rsidRDefault="00582FD1" w:rsidP="00CB1EA5">
      <w:pPr>
        <w:spacing w:line="276" w:lineRule="auto"/>
        <w:jc w:val="both"/>
        <w:rPr>
          <w:rFonts w:ascii="Humanst521 BT" w:hAnsi="Humanst521 BT" w:cs="Humanst521 BT"/>
          <w:sz w:val="26"/>
          <w:szCs w:val="26"/>
        </w:rPr>
      </w:pPr>
      <w:r w:rsidRPr="00183070">
        <w:rPr>
          <w:rFonts w:ascii="Humanst521 BT" w:hAnsi="Humanst521 BT" w:cs="Humanst521 BT"/>
          <w:sz w:val="26"/>
          <w:szCs w:val="26"/>
        </w:rPr>
        <w:t>En la ciudad de Mexicali, Baja California, siendo</w:t>
      </w:r>
      <w:r w:rsidR="00AC62A1" w:rsidRPr="00183070">
        <w:rPr>
          <w:rFonts w:ascii="Humanst521 BT" w:hAnsi="Humanst521 BT" w:cs="Humanst521 BT"/>
          <w:sz w:val="26"/>
          <w:szCs w:val="26"/>
        </w:rPr>
        <w:t xml:space="preserve"> las </w:t>
      </w:r>
      <w:r w:rsidR="002A75A3" w:rsidRPr="00183070">
        <w:rPr>
          <w:rFonts w:ascii="Humanst521 BT" w:hAnsi="Humanst521 BT" w:cs="Humanst521 BT"/>
          <w:sz w:val="26"/>
          <w:szCs w:val="26"/>
        </w:rPr>
        <w:t>12:10</w:t>
      </w:r>
      <w:r w:rsidR="00FF3A9C" w:rsidRPr="00183070">
        <w:rPr>
          <w:rFonts w:ascii="Humanst521 BT" w:hAnsi="Humanst521 BT" w:cs="Humanst521 BT"/>
          <w:sz w:val="26"/>
          <w:szCs w:val="26"/>
        </w:rPr>
        <w:t xml:space="preserve"> </w:t>
      </w:r>
      <w:r w:rsidRPr="00183070">
        <w:rPr>
          <w:rFonts w:ascii="Humanst521 BT" w:hAnsi="Humanst521 BT" w:cs="Humanst521 BT"/>
          <w:sz w:val="26"/>
          <w:szCs w:val="26"/>
        </w:rPr>
        <w:t xml:space="preserve">del día </w:t>
      </w:r>
      <w:r w:rsidR="00BB0DD6" w:rsidRPr="00183070">
        <w:rPr>
          <w:rFonts w:ascii="Humanst521 BT" w:hAnsi="Humanst521 BT" w:cs="Humanst521 BT"/>
          <w:sz w:val="26"/>
          <w:szCs w:val="26"/>
        </w:rPr>
        <w:t>22</w:t>
      </w:r>
      <w:r w:rsidR="00037E48" w:rsidRPr="00183070">
        <w:rPr>
          <w:rFonts w:ascii="Humanst521 BT" w:hAnsi="Humanst521 BT" w:cs="Humanst521 BT"/>
          <w:sz w:val="26"/>
          <w:szCs w:val="26"/>
        </w:rPr>
        <w:t xml:space="preserve"> de </w:t>
      </w:r>
      <w:r w:rsidR="00BB0DD6" w:rsidRPr="00183070">
        <w:rPr>
          <w:rFonts w:ascii="Humanst521 BT" w:hAnsi="Humanst521 BT" w:cs="Humanst521 BT"/>
          <w:sz w:val="26"/>
          <w:szCs w:val="26"/>
        </w:rPr>
        <w:t>agosto del 2016</w:t>
      </w:r>
      <w:r w:rsidRPr="00183070">
        <w:rPr>
          <w:rFonts w:ascii="Humanst521 BT" w:hAnsi="Humanst521 BT" w:cs="Humanst521 BT"/>
          <w:sz w:val="26"/>
          <w:szCs w:val="26"/>
        </w:rPr>
        <w:t>,</w:t>
      </w:r>
      <w:r w:rsidR="00FF3A9C" w:rsidRPr="00183070">
        <w:rPr>
          <w:rFonts w:ascii="Humanst521 BT" w:hAnsi="Humanst521 BT" w:cs="Humanst521 BT"/>
          <w:sz w:val="26"/>
          <w:szCs w:val="26"/>
        </w:rPr>
        <w:t xml:space="preserve"> damos inicio a la Sesión del Régimen de la Comisión de Partidos Políticos y Financiamiento </w:t>
      </w:r>
      <w:r w:rsidR="005A01D8" w:rsidRPr="00183070">
        <w:rPr>
          <w:rFonts w:ascii="Humanst521 BT" w:hAnsi="Humanst521 BT" w:cs="Humanst521 BT"/>
          <w:sz w:val="26"/>
          <w:szCs w:val="26"/>
        </w:rPr>
        <w:t xml:space="preserve">misma que se está trasmitiendo en vivo en el portal de internet </w:t>
      </w:r>
      <w:r w:rsidR="004C7085" w:rsidRPr="00183070">
        <w:rPr>
          <w:rFonts w:ascii="Humanst521 BT" w:hAnsi="Humanst521 BT" w:cs="Humanst521 BT"/>
          <w:sz w:val="26"/>
          <w:szCs w:val="26"/>
        </w:rPr>
        <w:t>del Instituto Estatal Electoral, e</w:t>
      </w:r>
      <w:r w:rsidR="005A01D8" w:rsidRPr="00183070">
        <w:rPr>
          <w:rFonts w:ascii="Humanst521 BT" w:hAnsi="Humanst521 BT" w:cs="Humanst521 BT"/>
          <w:sz w:val="26"/>
          <w:szCs w:val="26"/>
        </w:rPr>
        <w:t>n</w:t>
      </w:r>
      <w:r w:rsidRPr="00183070">
        <w:rPr>
          <w:rFonts w:ascii="Humanst521 BT" w:hAnsi="Humanst521 BT" w:cs="Humanst521 BT"/>
          <w:sz w:val="26"/>
          <w:szCs w:val="26"/>
        </w:rPr>
        <w:t xml:space="preserve"> el domicilio ubicado en Calzada Justo Sierra número mil dos, </w:t>
      </w:r>
      <w:r w:rsidR="009B5A68" w:rsidRPr="00183070">
        <w:rPr>
          <w:rFonts w:ascii="Humanst521 BT" w:hAnsi="Humanst521 BT" w:cs="Humanst521 BT"/>
          <w:sz w:val="26"/>
          <w:szCs w:val="26"/>
        </w:rPr>
        <w:t xml:space="preserve">Guión </w:t>
      </w:r>
      <w:r w:rsidRPr="00183070">
        <w:rPr>
          <w:rFonts w:ascii="Humanst521 BT" w:hAnsi="Humanst521 BT" w:cs="Humanst521 BT"/>
          <w:sz w:val="26"/>
          <w:szCs w:val="26"/>
        </w:rPr>
        <w:t>“B” del Fraccionamiento Los Pinos, se reunieron previa convocatoria emitida p</w:t>
      </w:r>
      <w:r w:rsidR="004C7085" w:rsidRPr="00183070">
        <w:rPr>
          <w:rFonts w:ascii="Humanst521 BT" w:hAnsi="Humanst521 BT" w:cs="Humanst521 BT"/>
          <w:sz w:val="26"/>
          <w:szCs w:val="26"/>
        </w:rPr>
        <w:t xml:space="preserve">or el Presidente de la Comisión, </w:t>
      </w:r>
      <w:r w:rsidRPr="00183070">
        <w:rPr>
          <w:rFonts w:ascii="Humanst521 BT" w:hAnsi="Humanst521 BT" w:cs="Humanst521 BT"/>
          <w:sz w:val="26"/>
          <w:szCs w:val="26"/>
        </w:rPr>
        <w:t>a efecto de celebrar la Sesión de Dictaminación de la Comisión del Régimen de Partidos Políticos y Financiamiento--------------------------------------------------------------------------------------------------------</w:t>
      </w:r>
      <w:r w:rsidR="00AC62A1" w:rsidRPr="00183070">
        <w:rPr>
          <w:rFonts w:ascii="Humanst521 BT" w:hAnsi="Humanst521 BT" w:cs="Humanst521 BT"/>
          <w:sz w:val="26"/>
          <w:szCs w:val="26"/>
        </w:rPr>
        <w:t>--------------------------------</w:t>
      </w:r>
      <w:r w:rsidR="009B5A68">
        <w:rPr>
          <w:rFonts w:ascii="Humanst521 BT" w:hAnsi="Humanst521 BT" w:cs="Humanst521 BT"/>
          <w:sz w:val="26"/>
          <w:szCs w:val="26"/>
        </w:rPr>
        <w:t>--------------------------------------------------------------------------------</w:t>
      </w:r>
      <w:r w:rsidR="00131883" w:rsidRPr="00183070">
        <w:rPr>
          <w:rFonts w:ascii="Humanst521 BT" w:hAnsi="Humanst521 BT" w:cs="Humanst521 BT"/>
          <w:sz w:val="26"/>
          <w:szCs w:val="26"/>
        </w:rPr>
        <w:t xml:space="preserve"> </w:t>
      </w:r>
    </w:p>
    <w:p w:rsidR="00C10D44" w:rsidRPr="00183070" w:rsidRDefault="00C10D44" w:rsidP="00CB1EA5">
      <w:pPr>
        <w:spacing w:line="276" w:lineRule="auto"/>
        <w:jc w:val="both"/>
        <w:rPr>
          <w:rFonts w:ascii="Humanst521 BT" w:hAnsi="Humanst521 BT" w:cs="Humanst521 BT"/>
          <w:sz w:val="26"/>
          <w:szCs w:val="26"/>
        </w:rPr>
      </w:pPr>
      <w:r w:rsidRPr="00183070">
        <w:rPr>
          <w:rFonts w:ascii="Humanst521 BT" w:hAnsi="Humanst521 BT" w:cs="Humanst521 BT"/>
          <w:b/>
          <w:sz w:val="26"/>
          <w:szCs w:val="26"/>
        </w:rPr>
        <w:t xml:space="preserve">El PRESIDENTE DE LA COMISIÓN DEL RÉGIMEN DE PARTIDOS POLÍTICOS Y FINANCIAMIENTO, </w:t>
      </w:r>
      <w:r w:rsidR="004C7085" w:rsidRPr="00183070">
        <w:rPr>
          <w:rFonts w:ascii="Humanst521 BT" w:hAnsi="Humanst521 BT" w:cs="Humanst521 BT"/>
          <w:b/>
          <w:sz w:val="26"/>
          <w:szCs w:val="26"/>
        </w:rPr>
        <w:t xml:space="preserve">el C. </w:t>
      </w:r>
      <w:r w:rsidRPr="00183070">
        <w:rPr>
          <w:rFonts w:ascii="Humanst521 BT" w:hAnsi="Humanst521 BT" w:cs="Humanst521 BT"/>
          <w:b/>
          <w:sz w:val="26"/>
          <w:szCs w:val="26"/>
        </w:rPr>
        <w:t>DANIEL GARCÍA GARCÍA</w:t>
      </w:r>
      <w:r w:rsidRPr="00183070">
        <w:rPr>
          <w:rFonts w:ascii="Humanst521 BT" w:hAnsi="Humanst521 BT" w:cs="Humanst521 BT"/>
          <w:sz w:val="26"/>
          <w:szCs w:val="26"/>
        </w:rPr>
        <w:t>: Dio la bienvenida a los Consejeros Electorales miembros de esta comisión, así como a las Consejeras y Consejeros Electorales del Consejo General, y a los Representantes de Partidos Políticos</w:t>
      </w:r>
      <w:r w:rsidR="002A75A3" w:rsidRPr="00183070">
        <w:rPr>
          <w:rFonts w:ascii="Humanst521 BT" w:hAnsi="Humanst521 BT" w:cs="Humanst521 BT"/>
          <w:sz w:val="26"/>
          <w:szCs w:val="26"/>
        </w:rPr>
        <w:t>, medios de comunicación y público que nos acompaña</w:t>
      </w:r>
      <w:r w:rsidRPr="00183070">
        <w:rPr>
          <w:rFonts w:ascii="Humanst521 BT" w:hAnsi="Humanst521 BT" w:cs="Humanst521 BT"/>
          <w:sz w:val="26"/>
          <w:szCs w:val="26"/>
        </w:rPr>
        <w:t>. -------------------------------------------------------------------------------------------------------------------</w:t>
      </w:r>
      <w:r w:rsidR="004C7085" w:rsidRPr="00183070">
        <w:rPr>
          <w:rFonts w:ascii="Humanst521 BT" w:hAnsi="Humanst521 BT" w:cs="Humanst521 BT"/>
          <w:sz w:val="26"/>
          <w:szCs w:val="26"/>
        </w:rPr>
        <w:t>-----------------------------------------------------------------------</w:t>
      </w:r>
      <w:r w:rsidR="002A75A3" w:rsidRPr="00183070">
        <w:rPr>
          <w:rFonts w:ascii="Humanst521 BT" w:hAnsi="Humanst521 BT" w:cs="Humanst521 BT"/>
          <w:sz w:val="26"/>
          <w:szCs w:val="26"/>
        </w:rPr>
        <w:t>------------------------------------</w:t>
      </w:r>
    </w:p>
    <w:p w:rsidR="00C10D44" w:rsidRPr="00183070" w:rsidRDefault="00C10D44" w:rsidP="00CB1EA5">
      <w:pPr>
        <w:autoSpaceDE w:val="0"/>
        <w:autoSpaceDN w:val="0"/>
        <w:adjustRightInd w:val="0"/>
        <w:spacing w:line="276" w:lineRule="auto"/>
        <w:jc w:val="both"/>
        <w:rPr>
          <w:rFonts w:ascii="Humanst521 BT" w:hAnsi="Humanst521 BT" w:cs="Humanst521 BT"/>
          <w:color w:val="000000" w:themeColor="text1"/>
          <w:sz w:val="26"/>
          <w:szCs w:val="26"/>
        </w:rPr>
      </w:pPr>
      <w:r w:rsidRPr="00183070">
        <w:rPr>
          <w:rFonts w:ascii="Humanst521 BT" w:hAnsi="Humanst521 BT" w:cs="Humanst521 BT"/>
          <w:sz w:val="26"/>
          <w:szCs w:val="26"/>
        </w:rPr>
        <w:t xml:space="preserve">A continuación el </w:t>
      </w:r>
      <w:r w:rsidRPr="00183070">
        <w:rPr>
          <w:rFonts w:ascii="Humanst521 BT" w:hAnsi="Humanst521 BT" w:cs="Humanst521 BT"/>
          <w:b/>
          <w:sz w:val="26"/>
          <w:szCs w:val="26"/>
        </w:rPr>
        <w:t xml:space="preserve">PRESIDENTE DE LA COMISIÓN </w:t>
      </w:r>
      <w:r w:rsidRPr="00183070">
        <w:rPr>
          <w:rFonts w:ascii="Humanst521 BT" w:hAnsi="Humanst521 BT" w:cs="Humanst521 BT"/>
          <w:color w:val="000000" w:themeColor="text1"/>
          <w:sz w:val="26"/>
          <w:szCs w:val="26"/>
        </w:rPr>
        <w:t xml:space="preserve">pidió a la Secretaria Técnica pasar lista de asistencia para </w:t>
      </w:r>
      <w:r w:rsidR="002A75A3" w:rsidRPr="00183070">
        <w:rPr>
          <w:rFonts w:ascii="Humanst521 BT" w:hAnsi="Humanst521 BT" w:cs="Humanst521 BT"/>
          <w:color w:val="000000" w:themeColor="text1"/>
          <w:sz w:val="26"/>
          <w:szCs w:val="26"/>
        </w:rPr>
        <w:t>verificar el quórum legal</w:t>
      </w:r>
      <w:r w:rsidRPr="00183070">
        <w:rPr>
          <w:rFonts w:ascii="Humanst521 BT" w:hAnsi="Humanst521 BT" w:cs="Humanst521 BT"/>
          <w:color w:val="000000" w:themeColor="text1"/>
          <w:sz w:val="26"/>
          <w:szCs w:val="26"/>
        </w:rPr>
        <w:t>. --------------------------------------------------------------------------------------------------------</w:t>
      </w:r>
      <w:r w:rsidR="00620022" w:rsidRPr="00183070">
        <w:rPr>
          <w:rFonts w:ascii="Humanst521 BT" w:hAnsi="Humanst521 BT" w:cs="Humanst521 BT"/>
          <w:color w:val="000000" w:themeColor="text1"/>
          <w:sz w:val="26"/>
          <w:szCs w:val="26"/>
        </w:rPr>
        <w:t>--------------------------------</w:t>
      </w:r>
      <w:r w:rsidR="002A75A3" w:rsidRPr="00183070">
        <w:rPr>
          <w:rFonts w:ascii="Humanst521 BT" w:hAnsi="Humanst521 BT" w:cs="Humanst521 BT"/>
          <w:color w:val="000000" w:themeColor="text1"/>
          <w:sz w:val="26"/>
          <w:szCs w:val="26"/>
        </w:rPr>
        <w:t>-------</w:t>
      </w:r>
    </w:p>
    <w:p w:rsidR="00582FD1" w:rsidRPr="00183070" w:rsidRDefault="00582FD1" w:rsidP="00CB1EA5">
      <w:pPr>
        <w:spacing w:line="276" w:lineRule="auto"/>
        <w:jc w:val="both"/>
        <w:rPr>
          <w:rFonts w:ascii="Humanst521 BT" w:hAnsi="Humanst521 BT" w:cs="Humanst521 BT"/>
          <w:sz w:val="26"/>
          <w:szCs w:val="26"/>
        </w:rPr>
      </w:pPr>
    </w:p>
    <w:tbl>
      <w:tblPr>
        <w:tblW w:w="9386" w:type="dxa"/>
        <w:tblInd w:w="70" w:type="dxa"/>
        <w:tblLayout w:type="fixed"/>
        <w:tblCellMar>
          <w:left w:w="70" w:type="dxa"/>
          <w:right w:w="70" w:type="dxa"/>
        </w:tblCellMar>
        <w:tblLook w:val="0000"/>
      </w:tblPr>
      <w:tblGrid>
        <w:gridCol w:w="4536"/>
        <w:gridCol w:w="4850"/>
      </w:tblGrid>
      <w:tr w:rsidR="00582FD1" w:rsidRPr="00183070" w:rsidTr="002A75A3">
        <w:trPr>
          <w:trHeight w:val="1004"/>
        </w:trPr>
        <w:tc>
          <w:tcPr>
            <w:tcW w:w="4536" w:type="dxa"/>
            <w:tcBorders>
              <w:top w:val="nil"/>
              <w:left w:val="nil"/>
              <w:bottom w:val="nil"/>
              <w:right w:val="nil"/>
            </w:tcBorders>
          </w:tcPr>
          <w:p w:rsidR="00582FD1" w:rsidRPr="00183070" w:rsidRDefault="00582FD1" w:rsidP="00CB1EA5">
            <w:pPr>
              <w:autoSpaceDE w:val="0"/>
              <w:autoSpaceDN w:val="0"/>
              <w:adjustRightInd w:val="0"/>
              <w:spacing w:line="276" w:lineRule="auto"/>
              <w:jc w:val="both"/>
              <w:rPr>
                <w:rFonts w:ascii="Humanst521 BT" w:hAnsi="Humanst521 BT" w:cs="Humanst521 BT"/>
                <w:color w:val="000000" w:themeColor="text1"/>
                <w:sz w:val="26"/>
                <w:szCs w:val="26"/>
              </w:rPr>
            </w:pPr>
            <w:r w:rsidRPr="00183070">
              <w:rPr>
                <w:rFonts w:ascii="Humanst521 BT" w:hAnsi="Humanst521 BT" w:cs="Humanst521 BT"/>
                <w:color w:val="000000" w:themeColor="text1"/>
                <w:sz w:val="26"/>
                <w:szCs w:val="26"/>
              </w:rPr>
              <w:t>C. DANIEL GARCÍA GARCÍA</w:t>
            </w:r>
          </w:p>
        </w:tc>
        <w:tc>
          <w:tcPr>
            <w:tcW w:w="4850" w:type="dxa"/>
            <w:tcBorders>
              <w:top w:val="nil"/>
              <w:left w:val="nil"/>
              <w:bottom w:val="nil"/>
              <w:right w:val="nil"/>
            </w:tcBorders>
          </w:tcPr>
          <w:p w:rsidR="00582FD1" w:rsidRPr="00183070" w:rsidRDefault="00582FD1" w:rsidP="00CB1EA5">
            <w:pPr>
              <w:autoSpaceDE w:val="0"/>
              <w:autoSpaceDN w:val="0"/>
              <w:adjustRightInd w:val="0"/>
              <w:spacing w:line="276" w:lineRule="auto"/>
              <w:jc w:val="both"/>
              <w:rPr>
                <w:rFonts w:ascii="Humanst521 BT" w:hAnsi="Humanst521 BT" w:cs="Humanst521 BT"/>
                <w:sz w:val="26"/>
                <w:szCs w:val="26"/>
              </w:rPr>
            </w:pPr>
            <w:r w:rsidRPr="00183070">
              <w:rPr>
                <w:rFonts w:ascii="Humanst521 BT" w:hAnsi="Humanst521 BT" w:cs="Humanst521 BT"/>
                <w:sz w:val="26"/>
                <w:szCs w:val="26"/>
              </w:rPr>
              <w:t>PRESIDENTE DE LA COMISIÓN DEL</w:t>
            </w:r>
          </w:p>
          <w:p w:rsidR="00582FD1" w:rsidRPr="00183070" w:rsidRDefault="00582FD1" w:rsidP="00CB1EA5">
            <w:pPr>
              <w:autoSpaceDE w:val="0"/>
              <w:autoSpaceDN w:val="0"/>
              <w:adjustRightInd w:val="0"/>
              <w:spacing w:line="276" w:lineRule="auto"/>
              <w:jc w:val="both"/>
              <w:rPr>
                <w:rFonts w:ascii="Humanst521 BT" w:hAnsi="Humanst521 BT" w:cs="Humanst521 BT"/>
                <w:sz w:val="26"/>
                <w:szCs w:val="26"/>
              </w:rPr>
            </w:pPr>
            <w:r w:rsidRPr="00183070">
              <w:rPr>
                <w:rFonts w:ascii="Humanst521 BT" w:hAnsi="Humanst521 BT" w:cs="Humanst521 BT"/>
                <w:sz w:val="26"/>
                <w:szCs w:val="26"/>
              </w:rPr>
              <w:t>RÉGIMEN DE PARTIDOS POLÍTICOS Y</w:t>
            </w:r>
          </w:p>
          <w:p w:rsidR="00582FD1" w:rsidRPr="00183070" w:rsidRDefault="00582FD1" w:rsidP="00CB1EA5">
            <w:pPr>
              <w:autoSpaceDE w:val="0"/>
              <w:autoSpaceDN w:val="0"/>
              <w:adjustRightInd w:val="0"/>
              <w:spacing w:line="276" w:lineRule="auto"/>
              <w:jc w:val="both"/>
              <w:rPr>
                <w:rFonts w:ascii="Humanst521 BT" w:hAnsi="Humanst521 BT" w:cs="Humanst521 BT"/>
                <w:sz w:val="26"/>
                <w:szCs w:val="26"/>
              </w:rPr>
            </w:pPr>
            <w:r w:rsidRPr="00183070">
              <w:rPr>
                <w:rFonts w:ascii="Humanst521 BT" w:hAnsi="Humanst521 BT" w:cs="Humanst521 BT"/>
                <w:sz w:val="26"/>
                <w:szCs w:val="26"/>
              </w:rPr>
              <w:t>FINANCIAMIENTO;</w:t>
            </w:r>
          </w:p>
          <w:p w:rsidR="00582FD1" w:rsidRPr="00183070" w:rsidRDefault="00582FD1" w:rsidP="00CB1EA5">
            <w:pPr>
              <w:autoSpaceDE w:val="0"/>
              <w:autoSpaceDN w:val="0"/>
              <w:adjustRightInd w:val="0"/>
              <w:spacing w:line="276" w:lineRule="auto"/>
              <w:jc w:val="both"/>
              <w:rPr>
                <w:rFonts w:ascii="Humanst521 BT" w:hAnsi="Humanst521 BT" w:cs="Humanst521 BT"/>
                <w:color w:val="000000" w:themeColor="text1"/>
                <w:sz w:val="26"/>
                <w:szCs w:val="26"/>
              </w:rPr>
            </w:pPr>
          </w:p>
        </w:tc>
      </w:tr>
      <w:tr w:rsidR="00582FD1" w:rsidRPr="00183070" w:rsidTr="002A75A3">
        <w:trPr>
          <w:trHeight w:val="780"/>
        </w:trPr>
        <w:tc>
          <w:tcPr>
            <w:tcW w:w="4536" w:type="dxa"/>
            <w:tcBorders>
              <w:top w:val="nil"/>
              <w:left w:val="nil"/>
              <w:bottom w:val="nil"/>
              <w:right w:val="nil"/>
            </w:tcBorders>
          </w:tcPr>
          <w:p w:rsidR="00582FD1" w:rsidRPr="00183070" w:rsidRDefault="00582FD1" w:rsidP="00CB1EA5">
            <w:pPr>
              <w:autoSpaceDE w:val="0"/>
              <w:autoSpaceDN w:val="0"/>
              <w:adjustRightInd w:val="0"/>
              <w:spacing w:line="276" w:lineRule="auto"/>
              <w:jc w:val="both"/>
              <w:rPr>
                <w:rFonts w:ascii="Humanst521 BT" w:hAnsi="Humanst521 BT" w:cs="Humanst521 BT"/>
                <w:sz w:val="26"/>
                <w:szCs w:val="26"/>
              </w:rPr>
            </w:pPr>
            <w:r w:rsidRPr="00183070">
              <w:rPr>
                <w:rFonts w:ascii="Humanst521 BT" w:hAnsi="Humanst521 BT" w:cs="Humanst521 BT"/>
                <w:sz w:val="26"/>
                <w:szCs w:val="26"/>
              </w:rPr>
              <w:t>C. LORENZA GABRIELA SOBERANES</w:t>
            </w:r>
          </w:p>
          <w:p w:rsidR="00582FD1" w:rsidRPr="00183070" w:rsidRDefault="00582FD1" w:rsidP="00CB1EA5">
            <w:pPr>
              <w:autoSpaceDE w:val="0"/>
              <w:autoSpaceDN w:val="0"/>
              <w:adjustRightInd w:val="0"/>
              <w:spacing w:line="276" w:lineRule="auto"/>
              <w:jc w:val="both"/>
              <w:rPr>
                <w:rFonts w:ascii="Humanst521 BT" w:hAnsi="Humanst521 BT" w:cs="Humanst521 BT"/>
                <w:sz w:val="26"/>
                <w:szCs w:val="26"/>
              </w:rPr>
            </w:pPr>
            <w:r w:rsidRPr="00183070">
              <w:rPr>
                <w:rFonts w:ascii="Humanst521 BT" w:hAnsi="Humanst521 BT" w:cs="Humanst521 BT"/>
                <w:sz w:val="26"/>
                <w:szCs w:val="26"/>
              </w:rPr>
              <w:t>EGUÍA</w:t>
            </w:r>
          </w:p>
        </w:tc>
        <w:tc>
          <w:tcPr>
            <w:tcW w:w="4850" w:type="dxa"/>
            <w:tcBorders>
              <w:top w:val="nil"/>
              <w:left w:val="nil"/>
              <w:bottom w:val="nil"/>
              <w:right w:val="nil"/>
            </w:tcBorders>
          </w:tcPr>
          <w:p w:rsidR="00582FD1" w:rsidRPr="00183070" w:rsidRDefault="00582FD1" w:rsidP="00CB1EA5">
            <w:pPr>
              <w:autoSpaceDE w:val="0"/>
              <w:autoSpaceDN w:val="0"/>
              <w:adjustRightInd w:val="0"/>
              <w:spacing w:line="276" w:lineRule="auto"/>
              <w:jc w:val="both"/>
              <w:rPr>
                <w:rFonts w:ascii="Humanst521 BT" w:hAnsi="Humanst521 BT" w:cs="Humanst521 BT"/>
                <w:sz w:val="26"/>
                <w:szCs w:val="26"/>
              </w:rPr>
            </w:pPr>
            <w:r w:rsidRPr="00183070">
              <w:rPr>
                <w:rFonts w:ascii="Humanst521 BT" w:hAnsi="Humanst521 BT" w:cs="Humanst521 BT"/>
                <w:sz w:val="26"/>
                <w:szCs w:val="26"/>
              </w:rPr>
              <w:t>VOCAL DE LA COMISIÓN DEL RÉGIMEN</w:t>
            </w:r>
          </w:p>
          <w:p w:rsidR="00582FD1" w:rsidRPr="00183070" w:rsidRDefault="00582FD1" w:rsidP="00CB1EA5">
            <w:pPr>
              <w:autoSpaceDE w:val="0"/>
              <w:autoSpaceDN w:val="0"/>
              <w:adjustRightInd w:val="0"/>
              <w:spacing w:line="276" w:lineRule="auto"/>
              <w:jc w:val="both"/>
              <w:rPr>
                <w:rFonts w:ascii="Humanst521 BT" w:hAnsi="Humanst521 BT" w:cs="Humanst521 BT"/>
                <w:sz w:val="26"/>
                <w:szCs w:val="26"/>
              </w:rPr>
            </w:pPr>
            <w:r w:rsidRPr="00183070">
              <w:rPr>
                <w:rFonts w:ascii="Humanst521 BT" w:hAnsi="Humanst521 BT" w:cs="Humanst521 BT"/>
                <w:sz w:val="26"/>
                <w:szCs w:val="26"/>
              </w:rPr>
              <w:t>DE PARTIDOS POLÍTICOS Y</w:t>
            </w:r>
          </w:p>
          <w:p w:rsidR="00582FD1" w:rsidRPr="00183070" w:rsidRDefault="00582FD1" w:rsidP="00CB1EA5">
            <w:pPr>
              <w:autoSpaceDE w:val="0"/>
              <w:autoSpaceDN w:val="0"/>
              <w:adjustRightInd w:val="0"/>
              <w:spacing w:line="276" w:lineRule="auto"/>
              <w:jc w:val="both"/>
              <w:rPr>
                <w:rFonts w:ascii="Humanst521 BT" w:hAnsi="Humanst521 BT" w:cs="Humanst521 BT"/>
                <w:sz w:val="26"/>
                <w:szCs w:val="26"/>
              </w:rPr>
            </w:pPr>
            <w:r w:rsidRPr="00183070">
              <w:rPr>
                <w:rFonts w:ascii="Humanst521 BT" w:hAnsi="Humanst521 BT" w:cs="Humanst521 BT"/>
                <w:sz w:val="26"/>
                <w:szCs w:val="26"/>
              </w:rPr>
              <w:t xml:space="preserve">FINANCIAMIENTO; </w:t>
            </w:r>
          </w:p>
          <w:p w:rsidR="00582FD1" w:rsidRPr="00183070" w:rsidRDefault="00582FD1" w:rsidP="00CB1EA5">
            <w:pPr>
              <w:autoSpaceDE w:val="0"/>
              <w:autoSpaceDN w:val="0"/>
              <w:adjustRightInd w:val="0"/>
              <w:spacing w:line="276" w:lineRule="auto"/>
              <w:jc w:val="both"/>
              <w:rPr>
                <w:rFonts w:ascii="Humanst521 BT" w:hAnsi="Humanst521 BT" w:cs="Humanst521 BT"/>
                <w:sz w:val="26"/>
                <w:szCs w:val="26"/>
              </w:rPr>
            </w:pPr>
          </w:p>
        </w:tc>
      </w:tr>
      <w:tr w:rsidR="00582FD1" w:rsidRPr="00183070" w:rsidTr="002A75A3">
        <w:trPr>
          <w:trHeight w:val="1082"/>
        </w:trPr>
        <w:tc>
          <w:tcPr>
            <w:tcW w:w="4536" w:type="dxa"/>
            <w:tcBorders>
              <w:top w:val="nil"/>
              <w:left w:val="nil"/>
              <w:bottom w:val="nil"/>
              <w:right w:val="nil"/>
            </w:tcBorders>
          </w:tcPr>
          <w:p w:rsidR="002A75A3" w:rsidRPr="00183070" w:rsidRDefault="007157F1" w:rsidP="00CB1EA5">
            <w:pPr>
              <w:autoSpaceDE w:val="0"/>
              <w:autoSpaceDN w:val="0"/>
              <w:adjustRightInd w:val="0"/>
              <w:spacing w:line="276" w:lineRule="auto"/>
              <w:jc w:val="both"/>
              <w:rPr>
                <w:rFonts w:ascii="Humanst521 BT" w:hAnsi="Humanst521 BT" w:cs="Humanst521 BT"/>
                <w:sz w:val="26"/>
                <w:szCs w:val="26"/>
              </w:rPr>
            </w:pPr>
            <w:r w:rsidRPr="00183070">
              <w:rPr>
                <w:rFonts w:ascii="Humanst521 BT" w:hAnsi="Humanst521 BT" w:cs="Humanst521 BT"/>
                <w:sz w:val="26"/>
                <w:szCs w:val="26"/>
              </w:rPr>
              <w:t xml:space="preserve">C. </w:t>
            </w:r>
            <w:r w:rsidR="00582FD1" w:rsidRPr="00183070">
              <w:rPr>
                <w:rFonts w:ascii="Humanst521 BT" w:hAnsi="Humanst521 BT" w:cs="Humanst521 BT"/>
                <w:sz w:val="26"/>
                <w:szCs w:val="26"/>
              </w:rPr>
              <w:t xml:space="preserve">ERENDIRA BIBIANA MACIEL </w:t>
            </w:r>
          </w:p>
          <w:p w:rsidR="00582FD1" w:rsidRPr="00183070" w:rsidRDefault="00582FD1" w:rsidP="00CB1EA5">
            <w:pPr>
              <w:autoSpaceDE w:val="0"/>
              <w:autoSpaceDN w:val="0"/>
              <w:adjustRightInd w:val="0"/>
              <w:spacing w:line="276" w:lineRule="auto"/>
              <w:jc w:val="both"/>
              <w:rPr>
                <w:rFonts w:ascii="Humanst521 BT" w:hAnsi="Humanst521 BT" w:cs="Humanst521 BT"/>
                <w:sz w:val="26"/>
                <w:szCs w:val="26"/>
              </w:rPr>
            </w:pPr>
            <w:r w:rsidRPr="00183070">
              <w:rPr>
                <w:rFonts w:ascii="Humanst521 BT" w:hAnsi="Humanst521 BT" w:cs="Humanst521 BT"/>
                <w:sz w:val="26"/>
                <w:szCs w:val="26"/>
              </w:rPr>
              <w:t>LÓPEZ</w:t>
            </w:r>
          </w:p>
        </w:tc>
        <w:tc>
          <w:tcPr>
            <w:tcW w:w="4850" w:type="dxa"/>
            <w:tcBorders>
              <w:top w:val="nil"/>
              <w:left w:val="nil"/>
              <w:bottom w:val="nil"/>
              <w:right w:val="nil"/>
            </w:tcBorders>
          </w:tcPr>
          <w:p w:rsidR="00582FD1" w:rsidRPr="00183070" w:rsidRDefault="00582FD1" w:rsidP="00CB1EA5">
            <w:pPr>
              <w:autoSpaceDE w:val="0"/>
              <w:autoSpaceDN w:val="0"/>
              <w:adjustRightInd w:val="0"/>
              <w:spacing w:line="276" w:lineRule="auto"/>
              <w:jc w:val="both"/>
              <w:rPr>
                <w:rFonts w:ascii="Humanst521 BT" w:hAnsi="Humanst521 BT" w:cs="Humanst521 BT"/>
                <w:sz w:val="26"/>
                <w:szCs w:val="26"/>
              </w:rPr>
            </w:pPr>
            <w:r w:rsidRPr="00183070">
              <w:rPr>
                <w:rFonts w:ascii="Humanst521 BT" w:hAnsi="Humanst521 BT" w:cs="Humanst521 BT"/>
                <w:sz w:val="26"/>
                <w:szCs w:val="26"/>
              </w:rPr>
              <w:t>VOCAL DE LA COMISIÓN DEL RÉGIMEN</w:t>
            </w:r>
          </w:p>
          <w:p w:rsidR="00582FD1" w:rsidRPr="00183070" w:rsidRDefault="00582FD1" w:rsidP="00CB1EA5">
            <w:pPr>
              <w:autoSpaceDE w:val="0"/>
              <w:autoSpaceDN w:val="0"/>
              <w:adjustRightInd w:val="0"/>
              <w:spacing w:line="276" w:lineRule="auto"/>
              <w:jc w:val="both"/>
              <w:rPr>
                <w:rFonts w:ascii="Humanst521 BT" w:hAnsi="Humanst521 BT" w:cs="Humanst521 BT"/>
                <w:sz w:val="26"/>
                <w:szCs w:val="26"/>
              </w:rPr>
            </w:pPr>
            <w:r w:rsidRPr="00183070">
              <w:rPr>
                <w:rFonts w:ascii="Humanst521 BT" w:hAnsi="Humanst521 BT" w:cs="Humanst521 BT"/>
                <w:sz w:val="26"/>
                <w:szCs w:val="26"/>
              </w:rPr>
              <w:t>DE PARTIDOS POLÍTICOS Y</w:t>
            </w:r>
          </w:p>
          <w:p w:rsidR="00582FD1" w:rsidRPr="00183070" w:rsidRDefault="00582FD1" w:rsidP="00CB1EA5">
            <w:pPr>
              <w:autoSpaceDE w:val="0"/>
              <w:autoSpaceDN w:val="0"/>
              <w:adjustRightInd w:val="0"/>
              <w:spacing w:line="276" w:lineRule="auto"/>
              <w:jc w:val="both"/>
              <w:rPr>
                <w:rFonts w:ascii="Humanst521 BT" w:hAnsi="Humanst521 BT" w:cs="Humanst521 BT"/>
                <w:sz w:val="26"/>
                <w:szCs w:val="26"/>
              </w:rPr>
            </w:pPr>
            <w:r w:rsidRPr="00183070">
              <w:rPr>
                <w:rFonts w:ascii="Humanst521 BT" w:hAnsi="Humanst521 BT" w:cs="Humanst521 BT"/>
                <w:sz w:val="26"/>
                <w:szCs w:val="26"/>
              </w:rPr>
              <w:t>FINANCIAMIENTO;</w:t>
            </w:r>
          </w:p>
        </w:tc>
      </w:tr>
      <w:tr w:rsidR="00582FD1" w:rsidRPr="00183070" w:rsidTr="002A75A3">
        <w:trPr>
          <w:trHeight w:val="1243"/>
        </w:trPr>
        <w:tc>
          <w:tcPr>
            <w:tcW w:w="4536" w:type="dxa"/>
            <w:tcBorders>
              <w:top w:val="nil"/>
              <w:left w:val="nil"/>
              <w:bottom w:val="nil"/>
              <w:right w:val="nil"/>
            </w:tcBorders>
          </w:tcPr>
          <w:p w:rsidR="00582FD1" w:rsidRPr="00183070" w:rsidRDefault="00582FD1" w:rsidP="00CB1EA5">
            <w:pPr>
              <w:autoSpaceDE w:val="0"/>
              <w:autoSpaceDN w:val="0"/>
              <w:adjustRightInd w:val="0"/>
              <w:spacing w:line="276" w:lineRule="auto"/>
              <w:jc w:val="both"/>
              <w:rPr>
                <w:rFonts w:ascii="Humanst521 BT" w:hAnsi="Humanst521 BT" w:cs="Humanst521 BT"/>
                <w:sz w:val="26"/>
                <w:szCs w:val="26"/>
              </w:rPr>
            </w:pPr>
            <w:r w:rsidRPr="00183070">
              <w:rPr>
                <w:rFonts w:ascii="Humanst521 BT" w:hAnsi="Humanst521 BT" w:cs="Humanst521 BT"/>
                <w:sz w:val="26"/>
                <w:szCs w:val="26"/>
              </w:rPr>
              <w:lastRenderedPageBreak/>
              <w:t xml:space="preserve">C. </w:t>
            </w:r>
            <w:r w:rsidR="00BB0DD6" w:rsidRPr="00183070">
              <w:rPr>
                <w:rFonts w:ascii="Humanst521 BT" w:hAnsi="Humanst521 BT" w:cs="Humanst521 BT"/>
                <w:sz w:val="26"/>
                <w:szCs w:val="26"/>
              </w:rPr>
              <w:t>SILVIA BADILLA LARA</w:t>
            </w:r>
          </w:p>
        </w:tc>
        <w:tc>
          <w:tcPr>
            <w:tcW w:w="4850" w:type="dxa"/>
            <w:tcBorders>
              <w:top w:val="nil"/>
              <w:left w:val="nil"/>
              <w:bottom w:val="nil"/>
              <w:right w:val="nil"/>
            </w:tcBorders>
          </w:tcPr>
          <w:p w:rsidR="00582FD1" w:rsidRPr="00183070" w:rsidRDefault="00582FD1" w:rsidP="00CB1EA5">
            <w:pPr>
              <w:autoSpaceDE w:val="0"/>
              <w:autoSpaceDN w:val="0"/>
              <w:adjustRightInd w:val="0"/>
              <w:spacing w:line="276" w:lineRule="auto"/>
              <w:jc w:val="both"/>
              <w:rPr>
                <w:rFonts w:ascii="Humanst521 BT" w:hAnsi="Humanst521 BT" w:cs="Humanst521 BT"/>
                <w:sz w:val="26"/>
                <w:szCs w:val="26"/>
              </w:rPr>
            </w:pPr>
            <w:r w:rsidRPr="00183070">
              <w:rPr>
                <w:rFonts w:ascii="Humanst521 BT" w:hAnsi="Humanst521 BT" w:cs="Humanst521 BT"/>
                <w:sz w:val="26"/>
                <w:szCs w:val="26"/>
              </w:rPr>
              <w:t xml:space="preserve">SECRETARIA TÉCNICA; DE LA COMISIÓN DEL RÉGIMEN DE PARTIDOS POLÍTICOS Y FINANCIAMIENTO; </w:t>
            </w:r>
          </w:p>
        </w:tc>
      </w:tr>
      <w:tr w:rsidR="00582FD1" w:rsidRPr="00183070" w:rsidTr="002A75A3">
        <w:trPr>
          <w:trHeight w:val="764"/>
        </w:trPr>
        <w:tc>
          <w:tcPr>
            <w:tcW w:w="4536" w:type="dxa"/>
            <w:tcBorders>
              <w:top w:val="nil"/>
              <w:left w:val="nil"/>
              <w:bottom w:val="nil"/>
              <w:right w:val="nil"/>
            </w:tcBorders>
          </w:tcPr>
          <w:p w:rsidR="008D1456" w:rsidRPr="00183070" w:rsidRDefault="008D1456" w:rsidP="00CB1EA5">
            <w:pPr>
              <w:autoSpaceDE w:val="0"/>
              <w:autoSpaceDN w:val="0"/>
              <w:adjustRightInd w:val="0"/>
              <w:spacing w:line="276" w:lineRule="auto"/>
              <w:jc w:val="both"/>
              <w:rPr>
                <w:rFonts w:ascii="Humanst521 BT" w:hAnsi="Humanst521 BT" w:cs="Humanst521 BT"/>
                <w:sz w:val="26"/>
                <w:szCs w:val="26"/>
              </w:rPr>
            </w:pPr>
          </w:p>
          <w:p w:rsidR="00582FD1" w:rsidRPr="00183070" w:rsidRDefault="00582FD1" w:rsidP="00CB1EA5">
            <w:pPr>
              <w:autoSpaceDE w:val="0"/>
              <w:autoSpaceDN w:val="0"/>
              <w:adjustRightInd w:val="0"/>
              <w:spacing w:line="276" w:lineRule="auto"/>
              <w:jc w:val="both"/>
              <w:rPr>
                <w:rFonts w:ascii="Humanst521 BT" w:hAnsi="Humanst521 BT" w:cs="Humanst521 BT"/>
                <w:sz w:val="26"/>
                <w:szCs w:val="26"/>
              </w:rPr>
            </w:pPr>
            <w:r w:rsidRPr="00183070">
              <w:rPr>
                <w:rFonts w:ascii="Humanst521 BT" w:hAnsi="Humanst521 BT" w:cs="Humanst521 BT"/>
                <w:sz w:val="26"/>
                <w:szCs w:val="26"/>
              </w:rPr>
              <w:t>C. GRACIELA AMEZOLA CANSECO</w:t>
            </w:r>
          </w:p>
        </w:tc>
        <w:tc>
          <w:tcPr>
            <w:tcW w:w="4850" w:type="dxa"/>
            <w:tcBorders>
              <w:top w:val="nil"/>
              <w:left w:val="nil"/>
              <w:bottom w:val="nil"/>
              <w:right w:val="nil"/>
            </w:tcBorders>
          </w:tcPr>
          <w:p w:rsidR="008D1456" w:rsidRPr="00183070" w:rsidRDefault="008D1456" w:rsidP="00CB1EA5">
            <w:pPr>
              <w:autoSpaceDE w:val="0"/>
              <w:autoSpaceDN w:val="0"/>
              <w:adjustRightInd w:val="0"/>
              <w:spacing w:line="276" w:lineRule="auto"/>
              <w:jc w:val="both"/>
              <w:rPr>
                <w:rFonts w:ascii="Humanst521 BT" w:hAnsi="Humanst521 BT" w:cs="Humanst521 BT"/>
                <w:sz w:val="26"/>
                <w:szCs w:val="26"/>
              </w:rPr>
            </w:pPr>
          </w:p>
          <w:p w:rsidR="00582FD1" w:rsidRPr="00183070" w:rsidRDefault="00582FD1" w:rsidP="00CB1EA5">
            <w:pPr>
              <w:autoSpaceDE w:val="0"/>
              <w:autoSpaceDN w:val="0"/>
              <w:adjustRightInd w:val="0"/>
              <w:spacing w:line="276" w:lineRule="auto"/>
              <w:jc w:val="both"/>
              <w:rPr>
                <w:rFonts w:ascii="Humanst521 BT" w:hAnsi="Humanst521 BT" w:cs="Humanst521 BT"/>
                <w:sz w:val="26"/>
                <w:szCs w:val="26"/>
              </w:rPr>
            </w:pPr>
            <w:r w:rsidRPr="00183070">
              <w:rPr>
                <w:rFonts w:ascii="Humanst521 BT" w:hAnsi="Humanst521 BT" w:cs="Humanst521 BT"/>
                <w:sz w:val="26"/>
                <w:szCs w:val="26"/>
              </w:rPr>
              <w:t xml:space="preserve">CONSEJERA ELECTORAL DEL </w:t>
            </w:r>
          </w:p>
          <w:p w:rsidR="00582FD1" w:rsidRPr="00183070" w:rsidRDefault="00582FD1" w:rsidP="00CB1EA5">
            <w:pPr>
              <w:autoSpaceDE w:val="0"/>
              <w:autoSpaceDN w:val="0"/>
              <w:adjustRightInd w:val="0"/>
              <w:spacing w:line="276" w:lineRule="auto"/>
              <w:jc w:val="both"/>
              <w:rPr>
                <w:rFonts w:ascii="Humanst521 BT" w:hAnsi="Humanst521 BT" w:cs="Humanst521 BT"/>
                <w:sz w:val="26"/>
                <w:szCs w:val="26"/>
              </w:rPr>
            </w:pPr>
            <w:r w:rsidRPr="00183070">
              <w:rPr>
                <w:rFonts w:ascii="Humanst521 BT" w:hAnsi="Humanst521 BT" w:cs="Humanst521 BT"/>
                <w:sz w:val="26"/>
                <w:szCs w:val="26"/>
              </w:rPr>
              <w:t>CONSEJO GENERAL ELECTORAL;</w:t>
            </w:r>
          </w:p>
          <w:p w:rsidR="00582FD1" w:rsidRPr="00183070" w:rsidRDefault="00582FD1" w:rsidP="00CB1EA5">
            <w:pPr>
              <w:autoSpaceDE w:val="0"/>
              <w:autoSpaceDN w:val="0"/>
              <w:adjustRightInd w:val="0"/>
              <w:spacing w:line="276" w:lineRule="auto"/>
              <w:jc w:val="both"/>
              <w:rPr>
                <w:rFonts w:ascii="Humanst521 BT" w:hAnsi="Humanst521 BT" w:cs="Humanst521 BT"/>
                <w:sz w:val="26"/>
                <w:szCs w:val="26"/>
              </w:rPr>
            </w:pPr>
          </w:p>
        </w:tc>
      </w:tr>
      <w:tr w:rsidR="006C263D" w:rsidRPr="00183070" w:rsidTr="002A75A3">
        <w:trPr>
          <w:trHeight w:val="283"/>
        </w:trPr>
        <w:tc>
          <w:tcPr>
            <w:tcW w:w="4536" w:type="dxa"/>
            <w:tcBorders>
              <w:top w:val="nil"/>
              <w:left w:val="nil"/>
              <w:bottom w:val="nil"/>
              <w:right w:val="nil"/>
            </w:tcBorders>
          </w:tcPr>
          <w:p w:rsidR="006C263D" w:rsidRPr="00183070" w:rsidRDefault="006C263D" w:rsidP="00CB1EA5">
            <w:pPr>
              <w:autoSpaceDE w:val="0"/>
              <w:autoSpaceDN w:val="0"/>
              <w:adjustRightInd w:val="0"/>
              <w:spacing w:line="276" w:lineRule="auto"/>
              <w:jc w:val="both"/>
              <w:rPr>
                <w:rFonts w:ascii="Humanst521 BT" w:hAnsi="Humanst521 BT" w:cs="Humanst521 BT"/>
                <w:sz w:val="26"/>
                <w:szCs w:val="26"/>
              </w:rPr>
            </w:pPr>
          </w:p>
        </w:tc>
        <w:tc>
          <w:tcPr>
            <w:tcW w:w="4850" w:type="dxa"/>
            <w:tcBorders>
              <w:top w:val="nil"/>
              <w:left w:val="nil"/>
              <w:bottom w:val="nil"/>
              <w:right w:val="nil"/>
            </w:tcBorders>
          </w:tcPr>
          <w:p w:rsidR="006C263D" w:rsidRPr="00183070" w:rsidRDefault="006C263D" w:rsidP="00CB1EA5">
            <w:pPr>
              <w:autoSpaceDE w:val="0"/>
              <w:autoSpaceDN w:val="0"/>
              <w:adjustRightInd w:val="0"/>
              <w:spacing w:line="276" w:lineRule="auto"/>
              <w:jc w:val="both"/>
              <w:rPr>
                <w:rFonts w:ascii="Humanst521 BT" w:hAnsi="Humanst521 BT" w:cs="Humanst521 BT"/>
                <w:sz w:val="26"/>
                <w:szCs w:val="26"/>
              </w:rPr>
            </w:pPr>
          </w:p>
        </w:tc>
      </w:tr>
      <w:tr w:rsidR="00582FD1" w:rsidRPr="00183070" w:rsidTr="002A75A3">
        <w:trPr>
          <w:trHeight w:val="59"/>
        </w:trPr>
        <w:tc>
          <w:tcPr>
            <w:tcW w:w="4536" w:type="dxa"/>
            <w:tcBorders>
              <w:top w:val="nil"/>
              <w:left w:val="nil"/>
              <w:bottom w:val="nil"/>
              <w:right w:val="nil"/>
            </w:tcBorders>
          </w:tcPr>
          <w:p w:rsidR="00582FD1" w:rsidRPr="00183070" w:rsidRDefault="00582FD1" w:rsidP="00CB1EA5">
            <w:pPr>
              <w:autoSpaceDE w:val="0"/>
              <w:autoSpaceDN w:val="0"/>
              <w:adjustRightInd w:val="0"/>
              <w:spacing w:line="276" w:lineRule="auto"/>
              <w:jc w:val="both"/>
              <w:rPr>
                <w:rFonts w:ascii="Humanst521 BT" w:hAnsi="Humanst521 BT" w:cs="Humanst521 BT"/>
                <w:sz w:val="26"/>
                <w:szCs w:val="26"/>
                <w:highlight w:val="yellow"/>
              </w:rPr>
            </w:pPr>
          </w:p>
        </w:tc>
        <w:tc>
          <w:tcPr>
            <w:tcW w:w="4850" w:type="dxa"/>
            <w:tcBorders>
              <w:top w:val="nil"/>
              <w:left w:val="nil"/>
              <w:bottom w:val="nil"/>
              <w:right w:val="nil"/>
            </w:tcBorders>
          </w:tcPr>
          <w:p w:rsidR="00582FD1" w:rsidRPr="00183070" w:rsidRDefault="00582FD1" w:rsidP="00CB1EA5">
            <w:pPr>
              <w:autoSpaceDE w:val="0"/>
              <w:autoSpaceDN w:val="0"/>
              <w:adjustRightInd w:val="0"/>
              <w:spacing w:line="276" w:lineRule="auto"/>
              <w:jc w:val="both"/>
              <w:rPr>
                <w:rFonts w:ascii="Humanst521 BT" w:hAnsi="Humanst521 BT" w:cs="Humanst521 BT"/>
                <w:sz w:val="26"/>
                <w:szCs w:val="26"/>
                <w:highlight w:val="yellow"/>
              </w:rPr>
            </w:pPr>
          </w:p>
        </w:tc>
      </w:tr>
      <w:tr w:rsidR="00582FD1" w:rsidRPr="00183070" w:rsidTr="002A75A3">
        <w:trPr>
          <w:trHeight w:val="764"/>
        </w:trPr>
        <w:tc>
          <w:tcPr>
            <w:tcW w:w="4536" w:type="dxa"/>
            <w:tcBorders>
              <w:top w:val="nil"/>
              <w:left w:val="nil"/>
              <w:bottom w:val="nil"/>
              <w:right w:val="nil"/>
            </w:tcBorders>
          </w:tcPr>
          <w:p w:rsidR="00582FD1" w:rsidRPr="00183070" w:rsidRDefault="00620022" w:rsidP="00CB1EA5">
            <w:pPr>
              <w:tabs>
                <w:tab w:val="left" w:pos="356"/>
              </w:tabs>
              <w:autoSpaceDE w:val="0"/>
              <w:autoSpaceDN w:val="0"/>
              <w:adjustRightInd w:val="0"/>
              <w:spacing w:line="276" w:lineRule="auto"/>
              <w:jc w:val="both"/>
              <w:rPr>
                <w:rFonts w:ascii="Humanst521 BT" w:hAnsi="Humanst521 BT" w:cs="Humanst521 BT"/>
                <w:sz w:val="26"/>
                <w:szCs w:val="26"/>
              </w:rPr>
            </w:pPr>
            <w:r w:rsidRPr="00183070">
              <w:rPr>
                <w:rFonts w:ascii="Humanst521 BT" w:hAnsi="Humanst521 BT" w:cs="Humanst521 BT"/>
                <w:sz w:val="26"/>
                <w:szCs w:val="26"/>
              </w:rPr>
              <w:t xml:space="preserve">C. </w:t>
            </w:r>
            <w:r w:rsidR="002A75A3" w:rsidRPr="00183070">
              <w:rPr>
                <w:rFonts w:ascii="Humanst521 BT" w:hAnsi="Humanst521 BT" w:cs="Humanst521 BT"/>
                <w:sz w:val="26"/>
                <w:szCs w:val="26"/>
              </w:rPr>
              <w:t>ROSENDO LÓPEZ GUZMAN</w:t>
            </w:r>
            <w:r w:rsidR="007157F1" w:rsidRPr="00183070">
              <w:rPr>
                <w:rFonts w:ascii="Humanst521 BT" w:hAnsi="Humanst521 BT" w:cs="Humanst521 BT"/>
                <w:sz w:val="26"/>
                <w:szCs w:val="26"/>
              </w:rPr>
              <w:t xml:space="preserve"> </w:t>
            </w:r>
          </w:p>
        </w:tc>
        <w:tc>
          <w:tcPr>
            <w:tcW w:w="4850" w:type="dxa"/>
            <w:tcBorders>
              <w:top w:val="nil"/>
              <w:left w:val="nil"/>
              <w:bottom w:val="nil"/>
              <w:right w:val="nil"/>
            </w:tcBorders>
          </w:tcPr>
          <w:p w:rsidR="00582FD1" w:rsidRPr="00183070" w:rsidRDefault="00582FD1" w:rsidP="00CB1EA5">
            <w:pPr>
              <w:autoSpaceDE w:val="0"/>
              <w:autoSpaceDN w:val="0"/>
              <w:adjustRightInd w:val="0"/>
              <w:spacing w:line="276" w:lineRule="auto"/>
              <w:jc w:val="both"/>
              <w:rPr>
                <w:rFonts w:ascii="Humanst521 BT" w:hAnsi="Humanst521 BT" w:cs="Humanst521 BT"/>
                <w:sz w:val="26"/>
                <w:szCs w:val="26"/>
              </w:rPr>
            </w:pPr>
            <w:r w:rsidRPr="00183070">
              <w:rPr>
                <w:rFonts w:ascii="Humanst521 BT" w:hAnsi="Humanst521 BT" w:cs="Humanst521 BT"/>
                <w:sz w:val="26"/>
                <w:szCs w:val="26"/>
              </w:rPr>
              <w:t>REPRESENTANTE PROPIETARIO DEL</w:t>
            </w:r>
          </w:p>
          <w:p w:rsidR="00582FD1" w:rsidRPr="00183070" w:rsidRDefault="002A75A3" w:rsidP="00CB1EA5">
            <w:pPr>
              <w:autoSpaceDE w:val="0"/>
              <w:autoSpaceDN w:val="0"/>
              <w:adjustRightInd w:val="0"/>
              <w:spacing w:line="276" w:lineRule="auto"/>
              <w:jc w:val="both"/>
              <w:rPr>
                <w:rFonts w:ascii="Humanst521 BT" w:hAnsi="Humanst521 BT" w:cs="Humanst521 BT"/>
                <w:sz w:val="26"/>
                <w:szCs w:val="26"/>
              </w:rPr>
            </w:pPr>
            <w:r w:rsidRPr="00183070">
              <w:rPr>
                <w:rFonts w:ascii="Humanst521 BT" w:hAnsi="Humanst521 BT" w:cs="Humanst521 BT"/>
                <w:sz w:val="26"/>
                <w:szCs w:val="26"/>
              </w:rPr>
              <w:t>PARTIDO DE LA REVOLUCIÓN DEMOCRÁTICA</w:t>
            </w:r>
            <w:r w:rsidR="00582FD1" w:rsidRPr="00183070">
              <w:rPr>
                <w:rFonts w:ascii="Humanst521 BT" w:hAnsi="Humanst521 BT" w:cs="Humanst521 BT"/>
                <w:sz w:val="26"/>
                <w:szCs w:val="26"/>
              </w:rPr>
              <w:t xml:space="preserve"> ;</w:t>
            </w:r>
          </w:p>
          <w:p w:rsidR="00582FD1" w:rsidRPr="00183070" w:rsidRDefault="00582FD1" w:rsidP="00CB1EA5">
            <w:pPr>
              <w:autoSpaceDE w:val="0"/>
              <w:autoSpaceDN w:val="0"/>
              <w:adjustRightInd w:val="0"/>
              <w:spacing w:line="276" w:lineRule="auto"/>
              <w:jc w:val="both"/>
              <w:rPr>
                <w:rFonts w:ascii="Humanst521 BT" w:hAnsi="Humanst521 BT" w:cs="Humanst521 BT"/>
                <w:sz w:val="26"/>
                <w:szCs w:val="26"/>
              </w:rPr>
            </w:pPr>
          </w:p>
        </w:tc>
      </w:tr>
      <w:tr w:rsidR="00582FD1" w:rsidRPr="00183070" w:rsidTr="002A75A3">
        <w:trPr>
          <w:trHeight w:val="839"/>
        </w:trPr>
        <w:tc>
          <w:tcPr>
            <w:tcW w:w="4536" w:type="dxa"/>
            <w:tcBorders>
              <w:top w:val="nil"/>
              <w:left w:val="nil"/>
              <w:bottom w:val="nil"/>
              <w:right w:val="nil"/>
            </w:tcBorders>
          </w:tcPr>
          <w:p w:rsidR="00582FD1" w:rsidRPr="00183070" w:rsidRDefault="00582FD1" w:rsidP="00CB1EA5">
            <w:pPr>
              <w:autoSpaceDE w:val="0"/>
              <w:autoSpaceDN w:val="0"/>
              <w:adjustRightInd w:val="0"/>
              <w:spacing w:line="276" w:lineRule="auto"/>
              <w:jc w:val="both"/>
              <w:rPr>
                <w:rFonts w:ascii="Humanst521 BT" w:hAnsi="Humanst521 BT" w:cs="Humanst521 BT"/>
                <w:sz w:val="26"/>
                <w:szCs w:val="26"/>
              </w:rPr>
            </w:pPr>
            <w:r w:rsidRPr="00183070">
              <w:rPr>
                <w:rFonts w:ascii="Humanst521 BT" w:hAnsi="Humanst521 BT" w:cs="Humanst521 BT"/>
                <w:sz w:val="26"/>
                <w:szCs w:val="26"/>
              </w:rPr>
              <w:t xml:space="preserve">C. </w:t>
            </w:r>
            <w:r w:rsidR="002A75A3" w:rsidRPr="00183070">
              <w:rPr>
                <w:rFonts w:ascii="Humanst521 BT" w:hAnsi="Humanst521 BT" w:cs="Humanst521 BT"/>
                <w:sz w:val="26"/>
                <w:szCs w:val="26"/>
              </w:rPr>
              <w:t>ROGELIO ROBLES DUMAS</w:t>
            </w:r>
            <w:r w:rsidR="007157F1" w:rsidRPr="00183070">
              <w:rPr>
                <w:rFonts w:ascii="Humanst521 BT" w:hAnsi="Humanst521 BT" w:cs="Humanst521 BT"/>
                <w:sz w:val="26"/>
                <w:szCs w:val="26"/>
              </w:rPr>
              <w:t xml:space="preserve"> </w:t>
            </w:r>
          </w:p>
        </w:tc>
        <w:tc>
          <w:tcPr>
            <w:tcW w:w="4850" w:type="dxa"/>
            <w:tcBorders>
              <w:top w:val="nil"/>
              <w:left w:val="nil"/>
              <w:bottom w:val="nil"/>
              <w:right w:val="nil"/>
            </w:tcBorders>
          </w:tcPr>
          <w:p w:rsidR="00582FD1" w:rsidRPr="00183070" w:rsidRDefault="007157F1" w:rsidP="00CB1EA5">
            <w:pPr>
              <w:autoSpaceDE w:val="0"/>
              <w:autoSpaceDN w:val="0"/>
              <w:adjustRightInd w:val="0"/>
              <w:spacing w:line="276" w:lineRule="auto"/>
              <w:jc w:val="both"/>
              <w:rPr>
                <w:rFonts w:ascii="Humanst521 BT" w:hAnsi="Humanst521 BT" w:cs="Humanst521 BT"/>
                <w:sz w:val="26"/>
                <w:szCs w:val="26"/>
              </w:rPr>
            </w:pPr>
            <w:r w:rsidRPr="00183070">
              <w:rPr>
                <w:rFonts w:ascii="Humanst521 BT" w:hAnsi="Humanst521 BT" w:cs="Humanst521 BT"/>
                <w:sz w:val="26"/>
                <w:szCs w:val="26"/>
              </w:rPr>
              <w:t>REPRESENTANTE SUPLENTE</w:t>
            </w:r>
            <w:r w:rsidR="00582FD1" w:rsidRPr="00183070">
              <w:rPr>
                <w:rFonts w:ascii="Humanst521 BT" w:hAnsi="Humanst521 BT" w:cs="Humanst521 BT"/>
                <w:sz w:val="26"/>
                <w:szCs w:val="26"/>
              </w:rPr>
              <w:t xml:space="preserve"> DEL</w:t>
            </w:r>
          </w:p>
          <w:p w:rsidR="00582FD1" w:rsidRPr="00183070" w:rsidRDefault="00037E48" w:rsidP="00CB1EA5">
            <w:pPr>
              <w:autoSpaceDE w:val="0"/>
              <w:autoSpaceDN w:val="0"/>
              <w:adjustRightInd w:val="0"/>
              <w:spacing w:line="276" w:lineRule="auto"/>
              <w:jc w:val="both"/>
              <w:rPr>
                <w:rFonts w:ascii="Humanst521 BT" w:hAnsi="Humanst521 BT" w:cs="Humanst521 BT"/>
                <w:sz w:val="26"/>
                <w:szCs w:val="26"/>
              </w:rPr>
            </w:pPr>
            <w:r w:rsidRPr="00183070">
              <w:rPr>
                <w:rFonts w:ascii="Humanst521 BT" w:hAnsi="Humanst521 BT" w:cs="Humanst521 BT"/>
                <w:sz w:val="26"/>
                <w:szCs w:val="26"/>
              </w:rPr>
              <w:t>PARTIDO NUEVA ALIANZA</w:t>
            </w:r>
            <w:r w:rsidR="00582FD1" w:rsidRPr="00183070">
              <w:rPr>
                <w:rFonts w:ascii="Humanst521 BT" w:hAnsi="Humanst521 BT" w:cs="Humanst521 BT"/>
                <w:sz w:val="26"/>
                <w:szCs w:val="26"/>
              </w:rPr>
              <w:t>;</w:t>
            </w:r>
          </w:p>
        </w:tc>
      </w:tr>
      <w:tr w:rsidR="00582FD1" w:rsidRPr="00183070" w:rsidTr="00721AF8">
        <w:trPr>
          <w:trHeight w:val="709"/>
        </w:trPr>
        <w:tc>
          <w:tcPr>
            <w:tcW w:w="4536" w:type="dxa"/>
            <w:tcBorders>
              <w:top w:val="nil"/>
              <w:left w:val="nil"/>
              <w:right w:val="nil"/>
            </w:tcBorders>
          </w:tcPr>
          <w:p w:rsidR="00582FD1" w:rsidRPr="00183070" w:rsidRDefault="00582FD1" w:rsidP="00CB1EA5">
            <w:pPr>
              <w:autoSpaceDE w:val="0"/>
              <w:autoSpaceDN w:val="0"/>
              <w:adjustRightInd w:val="0"/>
              <w:spacing w:line="276" w:lineRule="auto"/>
              <w:jc w:val="both"/>
              <w:rPr>
                <w:rFonts w:ascii="Humanst521 BT" w:hAnsi="Humanst521 BT" w:cs="Humanst521 BT"/>
                <w:sz w:val="26"/>
                <w:szCs w:val="26"/>
                <w:highlight w:val="yellow"/>
              </w:rPr>
            </w:pPr>
          </w:p>
        </w:tc>
        <w:tc>
          <w:tcPr>
            <w:tcW w:w="4850" w:type="dxa"/>
            <w:tcBorders>
              <w:top w:val="nil"/>
              <w:left w:val="nil"/>
              <w:right w:val="nil"/>
            </w:tcBorders>
          </w:tcPr>
          <w:p w:rsidR="00582FD1" w:rsidRPr="00183070" w:rsidRDefault="00582FD1" w:rsidP="00CB1EA5">
            <w:pPr>
              <w:autoSpaceDE w:val="0"/>
              <w:autoSpaceDN w:val="0"/>
              <w:adjustRightInd w:val="0"/>
              <w:spacing w:line="276" w:lineRule="auto"/>
              <w:jc w:val="both"/>
              <w:rPr>
                <w:rFonts w:ascii="Humanst521 BT" w:hAnsi="Humanst521 BT" w:cs="Humanst521 BT"/>
                <w:sz w:val="26"/>
                <w:szCs w:val="26"/>
                <w:highlight w:val="yellow"/>
              </w:rPr>
            </w:pPr>
          </w:p>
        </w:tc>
      </w:tr>
      <w:tr w:rsidR="00037E48" w:rsidRPr="00183070" w:rsidTr="00721AF8">
        <w:trPr>
          <w:trHeight w:val="764"/>
        </w:trPr>
        <w:tc>
          <w:tcPr>
            <w:tcW w:w="4536" w:type="dxa"/>
            <w:tcBorders>
              <w:top w:val="nil"/>
              <w:left w:val="nil"/>
              <w:right w:val="nil"/>
            </w:tcBorders>
          </w:tcPr>
          <w:p w:rsidR="00037E48" w:rsidRPr="00183070" w:rsidRDefault="00037E48" w:rsidP="000E6457">
            <w:pPr>
              <w:autoSpaceDE w:val="0"/>
              <w:autoSpaceDN w:val="0"/>
              <w:adjustRightInd w:val="0"/>
              <w:spacing w:line="276" w:lineRule="auto"/>
              <w:jc w:val="both"/>
              <w:rPr>
                <w:rFonts w:ascii="Humanst521 BT" w:hAnsi="Humanst521 BT" w:cs="Humanst521 BT"/>
                <w:sz w:val="26"/>
                <w:szCs w:val="26"/>
              </w:rPr>
            </w:pPr>
            <w:r w:rsidRPr="00183070">
              <w:rPr>
                <w:rFonts w:ascii="Humanst521 BT" w:hAnsi="Humanst521 BT" w:cs="Humanst521 BT"/>
                <w:sz w:val="26"/>
                <w:szCs w:val="26"/>
              </w:rPr>
              <w:t>C. ROSENDO LÓPEZ GUZMÁN</w:t>
            </w:r>
          </w:p>
          <w:p w:rsidR="005D6D2F" w:rsidRPr="00183070" w:rsidRDefault="005D6D2F" w:rsidP="000E6457">
            <w:pPr>
              <w:autoSpaceDE w:val="0"/>
              <w:autoSpaceDN w:val="0"/>
              <w:adjustRightInd w:val="0"/>
              <w:spacing w:line="276" w:lineRule="auto"/>
              <w:jc w:val="both"/>
              <w:rPr>
                <w:rFonts w:ascii="Humanst521 BT" w:hAnsi="Humanst521 BT" w:cs="Humanst521 BT"/>
                <w:sz w:val="26"/>
                <w:szCs w:val="26"/>
              </w:rPr>
            </w:pPr>
          </w:p>
          <w:p w:rsidR="005D6D2F" w:rsidRPr="00183070" w:rsidRDefault="005D6D2F" w:rsidP="000E6457">
            <w:pPr>
              <w:autoSpaceDE w:val="0"/>
              <w:autoSpaceDN w:val="0"/>
              <w:adjustRightInd w:val="0"/>
              <w:spacing w:line="276" w:lineRule="auto"/>
              <w:jc w:val="both"/>
              <w:rPr>
                <w:rFonts w:ascii="Humanst521 BT" w:hAnsi="Humanst521 BT" w:cs="Humanst521 BT"/>
                <w:sz w:val="26"/>
                <w:szCs w:val="26"/>
              </w:rPr>
            </w:pPr>
          </w:p>
          <w:p w:rsidR="007157F1" w:rsidRPr="00183070" w:rsidRDefault="007157F1" w:rsidP="000E6457">
            <w:pPr>
              <w:autoSpaceDE w:val="0"/>
              <w:autoSpaceDN w:val="0"/>
              <w:adjustRightInd w:val="0"/>
              <w:spacing w:line="276" w:lineRule="auto"/>
              <w:jc w:val="both"/>
              <w:rPr>
                <w:rFonts w:ascii="Humanst521 BT" w:hAnsi="Humanst521 BT" w:cs="Humanst521 BT"/>
                <w:sz w:val="26"/>
                <w:szCs w:val="26"/>
              </w:rPr>
            </w:pPr>
          </w:p>
          <w:p w:rsidR="002A75A3" w:rsidRPr="00183070" w:rsidRDefault="002A75A3" w:rsidP="000E6457">
            <w:pPr>
              <w:autoSpaceDE w:val="0"/>
              <w:autoSpaceDN w:val="0"/>
              <w:adjustRightInd w:val="0"/>
              <w:spacing w:line="276" w:lineRule="auto"/>
              <w:jc w:val="both"/>
              <w:rPr>
                <w:rFonts w:ascii="Humanst521 BT" w:hAnsi="Humanst521 BT" w:cs="Humanst521 BT"/>
                <w:sz w:val="26"/>
                <w:szCs w:val="26"/>
              </w:rPr>
            </w:pPr>
            <w:r w:rsidRPr="00183070">
              <w:rPr>
                <w:rFonts w:ascii="Humanst521 BT" w:hAnsi="Humanst521 BT" w:cs="Humanst521 BT"/>
                <w:sz w:val="26"/>
                <w:szCs w:val="26"/>
              </w:rPr>
              <w:t>C. RUTILO LORENZO MENDOZA RAM</w:t>
            </w:r>
            <w:r w:rsidR="00F60B66" w:rsidRPr="00183070">
              <w:rPr>
                <w:rFonts w:ascii="Humanst521 BT" w:hAnsi="Humanst521 BT" w:cs="Humanst521 BT"/>
                <w:sz w:val="26"/>
                <w:szCs w:val="26"/>
              </w:rPr>
              <w:t>Í</w:t>
            </w:r>
            <w:r w:rsidRPr="00183070">
              <w:rPr>
                <w:rFonts w:ascii="Humanst521 BT" w:hAnsi="Humanst521 BT" w:cs="Humanst521 BT"/>
                <w:sz w:val="26"/>
                <w:szCs w:val="26"/>
              </w:rPr>
              <w:t>REZ</w:t>
            </w:r>
          </w:p>
          <w:p w:rsidR="002A75A3" w:rsidRPr="00183070" w:rsidRDefault="002A75A3" w:rsidP="000E6457">
            <w:pPr>
              <w:autoSpaceDE w:val="0"/>
              <w:autoSpaceDN w:val="0"/>
              <w:adjustRightInd w:val="0"/>
              <w:spacing w:line="276" w:lineRule="auto"/>
              <w:jc w:val="both"/>
              <w:rPr>
                <w:rFonts w:ascii="Humanst521 BT" w:hAnsi="Humanst521 BT" w:cs="Humanst521 BT"/>
                <w:sz w:val="26"/>
                <w:szCs w:val="26"/>
              </w:rPr>
            </w:pPr>
          </w:p>
          <w:p w:rsidR="002A75A3" w:rsidRPr="00183070" w:rsidRDefault="002A75A3" w:rsidP="000E6457">
            <w:pPr>
              <w:autoSpaceDE w:val="0"/>
              <w:autoSpaceDN w:val="0"/>
              <w:adjustRightInd w:val="0"/>
              <w:spacing w:line="276" w:lineRule="auto"/>
              <w:jc w:val="both"/>
              <w:rPr>
                <w:rFonts w:ascii="Humanst521 BT" w:hAnsi="Humanst521 BT" w:cs="Humanst521 BT"/>
                <w:sz w:val="26"/>
                <w:szCs w:val="26"/>
              </w:rPr>
            </w:pPr>
          </w:p>
          <w:p w:rsidR="005D6D2F" w:rsidRPr="00183070" w:rsidRDefault="002A75A3" w:rsidP="000E6457">
            <w:pPr>
              <w:autoSpaceDE w:val="0"/>
              <w:autoSpaceDN w:val="0"/>
              <w:adjustRightInd w:val="0"/>
              <w:spacing w:line="276" w:lineRule="auto"/>
              <w:jc w:val="both"/>
              <w:rPr>
                <w:rFonts w:ascii="Humanst521 BT" w:hAnsi="Humanst521 BT" w:cs="Humanst521 BT"/>
                <w:sz w:val="26"/>
                <w:szCs w:val="26"/>
              </w:rPr>
            </w:pPr>
            <w:r w:rsidRPr="00183070">
              <w:rPr>
                <w:rFonts w:ascii="Humanst521 BT" w:hAnsi="Humanst521 BT" w:cs="Humanst521 BT"/>
                <w:sz w:val="26"/>
                <w:szCs w:val="26"/>
              </w:rPr>
              <w:t>C.</w:t>
            </w:r>
            <w:r w:rsidR="00897757">
              <w:rPr>
                <w:rFonts w:ascii="Humanst521 BT" w:hAnsi="Humanst521 BT" w:cs="Humanst521 BT"/>
                <w:sz w:val="26"/>
                <w:szCs w:val="26"/>
              </w:rPr>
              <w:t xml:space="preserve"> </w:t>
            </w:r>
            <w:r w:rsidRPr="00183070">
              <w:rPr>
                <w:rFonts w:ascii="Humanst521 BT" w:hAnsi="Humanst521 BT" w:cs="Humanst521 BT"/>
                <w:sz w:val="26"/>
                <w:szCs w:val="26"/>
              </w:rPr>
              <w:t>HÉCTOR ISRAEL CESEÑA MENDOZA</w:t>
            </w:r>
            <w:r w:rsidR="007157F1" w:rsidRPr="00183070">
              <w:rPr>
                <w:rFonts w:ascii="Humanst521 BT" w:hAnsi="Humanst521 BT" w:cs="Humanst521 BT"/>
                <w:sz w:val="26"/>
                <w:szCs w:val="26"/>
              </w:rPr>
              <w:t xml:space="preserve">  </w:t>
            </w:r>
          </w:p>
          <w:p w:rsidR="005D6D2F" w:rsidRPr="00183070" w:rsidRDefault="005D6D2F" w:rsidP="000E6457">
            <w:pPr>
              <w:autoSpaceDE w:val="0"/>
              <w:autoSpaceDN w:val="0"/>
              <w:adjustRightInd w:val="0"/>
              <w:spacing w:line="276" w:lineRule="auto"/>
              <w:jc w:val="both"/>
              <w:rPr>
                <w:rFonts w:ascii="Humanst521 BT" w:hAnsi="Humanst521 BT" w:cs="Humanst521 BT"/>
                <w:sz w:val="26"/>
                <w:szCs w:val="26"/>
              </w:rPr>
            </w:pPr>
          </w:p>
          <w:p w:rsidR="007157F1" w:rsidRPr="00183070" w:rsidRDefault="007157F1" w:rsidP="000E6457">
            <w:pPr>
              <w:autoSpaceDE w:val="0"/>
              <w:autoSpaceDN w:val="0"/>
              <w:adjustRightInd w:val="0"/>
              <w:spacing w:line="276" w:lineRule="auto"/>
              <w:jc w:val="both"/>
              <w:rPr>
                <w:rFonts w:ascii="Humanst521 BT" w:hAnsi="Humanst521 BT" w:cs="Humanst521 BT"/>
                <w:sz w:val="26"/>
                <w:szCs w:val="26"/>
              </w:rPr>
            </w:pPr>
          </w:p>
          <w:p w:rsidR="005D6D2F" w:rsidRPr="00183070" w:rsidRDefault="002A75A3" w:rsidP="000E6457">
            <w:pPr>
              <w:autoSpaceDE w:val="0"/>
              <w:autoSpaceDN w:val="0"/>
              <w:adjustRightInd w:val="0"/>
              <w:spacing w:line="276" w:lineRule="auto"/>
              <w:jc w:val="both"/>
              <w:rPr>
                <w:rFonts w:ascii="Humanst521 BT" w:hAnsi="Humanst521 BT" w:cs="Humanst521 BT"/>
                <w:sz w:val="26"/>
                <w:szCs w:val="26"/>
              </w:rPr>
            </w:pPr>
            <w:r w:rsidRPr="00183070">
              <w:rPr>
                <w:rFonts w:ascii="Humanst521 BT" w:hAnsi="Humanst521 BT" w:cs="Humanst521 BT"/>
                <w:sz w:val="26"/>
                <w:szCs w:val="26"/>
              </w:rPr>
              <w:t>C. JAVIER LÁZARO SOLÍS BENAVIDES</w:t>
            </w:r>
          </w:p>
          <w:p w:rsidR="007157F1" w:rsidRPr="00183070" w:rsidRDefault="007157F1" w:rsidP="000E6457">
            <w:pPr>
              <w:autoSpaceDE w:val="0"/>
              <w:autoSpaceDN w:val="0"/>
              <w:adjustRightInd w:val="0"/>
              <w:spacing w:line="276" w:lineRule="auto"/>
              <w:jc w:val="both"/>
              <w:rPr>
                <w:rFonts w:ascii="Humanst521 BT" w:hAnsi="Humanst521 BT" w:cs="Humanst521 BT"/>
                <w:sz w:val="26"/>
                <w:szCs w:val="26"/>
              </w:rPr>
            </w:pPr>
          </w:p>
          <w:p w:rsidR="007157F1" w:rsidRPr="00183070" w:rsidRDefault="007157F1" w:rsidP="000E6457">
            <w:pPr>
              <w:autoSpaceDE w:val="0"/>
              <w:autoSpaceDN w:val="0"/>
              <w:adjustRightInd w:val="0"/>
              <w:spacing w:line="276" w:lineRule="auto"/>
              <w:jc w:val="both"/>
              <w:rPr>
                <w:rFonts w:ascii="Humanst521 BT" w:hAnsi="Humanst521 BT" w:cs="Humanst521 BT"/>
                <w:sz w:val="26"/>
                <w:szCs w:val="26"/>
              </w:rPr>
            </w:pPr>
          </w:p>
          <w:p w:rsidR="007157F1" w:rsidRPr="00183070" w:rsidRDefault="007157F1" w:rsidP="000E6457">
            <w:pPr>
              <w:autoSpaceDE w:val="0"/>
              <w:autoSpaceDN w:val="0"/>
              <w:adjustRightInd w:val="0"/>
              <w:spacing w:line="276" w:lineRule="auto"/>
              <w:jc w:val="both"/>
              <w:rPr>
                <w:rFonts w:ascii="Humanst521 BT" w:hAnsi="Humanst521 BT" w:cs="Humanst521 BT"/>
                <w:sz w:val="26"/>
                <w:szCs w:val="26"/>
              </w:rPr>
            </w:pPr>
            <w:r w:rsidRPr="00183070">
              <w:rPr>
                <w:rFonts w:ascii="Humanst521 BT" w:hAnsi="Humanst521 BT" w:cs="Humanst521 BT"/>
                <w:sz w:val="26"/>
                <w:szCs w:val="26"/>
              </w:rPr>
              <w:t>C. IDELFONSO CHOMINA MOLINA</w:t>
            </w:r>
          </w:p>
          <w:p w:rsidR="007157F1" w:rsidRPr="00183070" w:rsidRDefault="007157F1" w:rsidP="000E6457">
            <w:pPr>
              <w:autoSpaceDE w:val="0"/>
              <w:autoSpaceDN w:val="0"/>
              <w:adjustRightInd w:val="0"/>
              <w:spacing w:line="276" w:lineRule="auto"/>
              <w:jc w:val="both"/>
              <w:rPr>
                <w:rFonts w:ascii="Humanst521 BT" w:hAnsi="Humanst521 BT" w:cs="Humanst521 BT"/>
                <w:sz w:val="26"/>
                <w:szCs w:val="26"/>
              </w:rPr>
            </w:pPr>
          </w:p>
          <w:p w:rsidR="007157F1" w:rsidRPr="00183070" w:rsidRDefault="007157F1" w:rsidP="000E6457">
            <w:pPr>
              <w:autoSpaceDE w:val="0"/>
              <w:autoSpaceDN w:val="0"/>
              <w:adjustRightInd w:val="0"/>
              <w:spacing w:line="276" w:lineRule="auto"/>
              <w:jc w:val="both"/>
              <w:rPr>
                <w:rFonts w:ascii="Humanst521 BT" w:hAnsi="Humanst521 BT" w:cs="Humanst521 BT"/>
                <w:sz w:val="26"/>
                <w:szCs w:val="26"/>
              </w:rPr>
            </w:pPr>
          </w:p>
          <w:p w:rsidR="002A75A3" w:rsidRPr="00183070" w:rsidRDefault="002A75A3" w:rsidP="000E6457">
            <w:pPr>
              <w:autoSpaceDE w:val="0"/>
              <w:autoSpaceDN w:val="0"/>
              <w:adjustRightInd w:val="0"/>
              <w:spacing w:line="276" w:lineRule="auto"/>
              <w:jc w:val="both"/>
              <w:rPr>
                <w:rFonts w:ascii="Humanst521 BT" w:hAnsi="Humanst521 BT" w:cs="Humanst521 BT"/>
                <w:sz w:val="26"/>
                <w:szCs w:val="26"/>
              </w:rPr>
            </w:pPr>
          </w:p>
          <w:p w:rsidR="007157F1" w:rsidRPr="00183070" w:rsidRDefault="002A75A3" w:rsidP="000E6457">
            <w:pPr>
              <w:autoSpaceDE w:val="0"/>
              <w:autoSpaceDN w:val="0"/>
              <w:adjustRightInd w:val="0"/>
              <w:spacing w:line="276" w:lineRule="auto"/>
              <w:jc w:val="both"/>
              <w:rPr>
                <w:rFonts w:ascii="Humanst521 BT" w:hAnsi="Humanst521 BT" w:cs="Humanst521 BT"/>
                <w:sz w:val="26"/>
                <w:szCs w:val="26"/>
              </w:rPr>
            </w:pPr>
            <w:r w:rsidRPr="00183070">
              <w:rPr>
                <w:rFonts w:ascii="Humanst521 BT" w:hAnsi="Humanst521 BT" w:cs="Humanst521 BT"/>
                <w:sz w:val="26"/>
                <w:szCs w:val="26"/>
              </w:rPr>
              <w:t>C. SALVADOR GUZMÁ</w:t>
            </w:r>
            <w:r w:rsidR="007157F1" w:rsidRPr="00183070">
              <w:rPr>
                <w:rFonts w:ascii="Humanst521 BT" w:hAnsi="Humanst521 BT" w:cs="Humanst521 BT"/>
                <w:sz w:val="26"/>
                <w:szCs w:val="26"/>
              </w:rPr>
              <w:t xml:space="preserve">N MURILLO </w:t>
            </w:r>
          </w:p>
        </w:tc>
        <w:tc>
          <w:tcPr>
            <w:tcW w:w="4850" w:type="dxa"/>
            <w:tcBorders>
              <w:top w:val="nil"/>
              <w:left w:val="nil"/>
              <w:right w:val="nil"/>
            </w:tcBorders>
          </w:tcPr>
          <w:p w:rsidR="00037E48" w:rsidRPr="00183070" w:rsidRDefault="00037E48" w:rsidP="000E6457">
            <w:pPr>
              <w:autoSpaceDE w:val="0"/>
              <w:autoSpaceDN w:val="0"/>
              <w:adjustRightInd w:val="0"/>
              <w:spacing w:line="276" w:lineRule="auto"/>
              <w:jc w:val="both"/>
              <w:rPr>
                <w:rFonts w:ascii="Humanst521 BT" w:hAnsi="Humanst521 BT" w:cs="Humanst521 BT"/>
                <w:sz w:val="26"/>
                <w:szCs w:val="26"/>
              </w:rPr>
            </w:pPr>
            <w:r w:rsidRPr="00183070">
              <w:rPr>
                <w:rFonts w:ascii="Humanst521 BT" w:hAnsi="Humanst521 BT" w:cs="Humanst521 BT"/>
                <w:sz w:val="26"/>
                <w:szCs w:val="26"/>
              </w:rPr>
              <w:t>REPRESENTANTE PROPIETARIO DEL</w:t>
            </w:r>
          </w:p>
          <w:p w:rsidR="00037E48" w:rsidRPr="00183070" w:rsidRDefault="00037E48" w:rsidP="000E6457">
            <w:pPr>
              <w:autoSpaceDE w:val="0"/>
              <w:autoSpaceDN w:val="0"/>
              <w:adjustRightInd w:val="0"/>
              <w:spacing w:line="276" w:lineRule="auto"/>
              <w:jc w:val="both"/>
              <w:rPr>
                <w:rFonts w:ascii="Humanst521 BT" w:hAnsi="Humanst521 BT" w:cs="Humanst521 BT"/>
                <w:sz w:val="26"/>
                <w:szCs w:val="26"/>
              </w:rPr>
            </w:pPr>
            <w:r w:rsidRPr="00183070">
              <w:rPr>
                <w:rFonts w:ascii="Humanst521 BT" w:hAnsi="Humanst521 BT" w:cs="Humanst521 BT"/>
                <w:sz w:val="26"/>
                <w:szCs w:val="26"/>
              </w:rPr>
              <w:t>PARTIDO DE LA REVOLUCIÓN</w:t>
            </w:r>
          </w:p>
          <w:p w:rsidR="00037E48" w:rsidRPr="00183070" w:rsidRDefault="00037E48" w:rsidP="000E6457">
            <w:pPr>
              <w:autoSpaceDE w:val="0"/>
              <w:autoSpaceDN w:val="0"/>
              <w:adjustRightInd w:val="0"/>
              <w:spacing w:line="276" w:lineRule="auto"/>
              <w:jc w:val="both"/>
              <w:rPr>
                <w:rFonts w:ascii="Humanst521 BT" w:hAnsi="Humanst521 BT" w:cs="Humanst521 BT"/>
                <w:sz w:val="26"/>
                <w:szCs w:val="26"/>
              </w:rPr>
            </w:pPr>
            <w:r w:rsidRPr="00183070">
              <w:rPr>
                <w:rFonts w:ascii="Humanst521 BT" w:hAnsi="Humanst521 BT" w:cs="Humanst521 BT"/>
                <w:sz w:val="26"/>
                <w:szCs w:val="26"/>
              </w:rPr>
              <w:t>DEMOCRÁTICA;</w:t>
            </w:r>
          </w:p>
          <w:p w:rsidR="002A75A3" w:rsidRPr="00183070" w:rsidRDefault="002A75A3" w:rsidP="000E6457">
            <w:pPr>
              <w:autoSpaceDE w:val="0"/>
              <w:autoSpaceDN w:val="0"/>
              <w:adjustRightInd w:val="0"/>
              <w:spacing w:line="276" w:lineRule="auto"/>
              <w:jc w:val="both"/>
              <w:rPr>
                <w:rFonts w:ascii="Humanst521 BT" w:hAnsi="Humanst521 BT" w:cs="Humanst521 BT"/>
                <w:sz w:val="26"/>
                <w:szCs w:val="26"/>
              </w:rPr>
            </w:pPr>
          </w:p>
          <w:p w:rsidR="002A75A3" w:rsidRPr="00183070" w:rsidRDefault="002A75A3" w:rsidP="000E6457">
            <w:pPr>
              <w:autoSpaceDE w:val="0"/>
              <w:autoSpaceDN w:val="0"/>
              <w:adjustRightInd w:val="0"/>
              <w:spacing w:line="276" w:lineRule="auto"/>
              <w:jc w:val="both"/>
              <w:rPr>
                <w:rFonts w:ascii="Humanst521 BT" w:hAnsi="Humanst521 BT" w:cs="Humanst521 BT"/>
                <w:sz w:val="26"/>
                <w:szCs w:val="26"/>
              </w:rPr>
            </w:pPr>
            <w:r w:rsidRPr="00183070">
              <w:rPr>
                <w:rFonts w:ascii="Humanst521 BT" w:hAnsi="Humanst521 BT" w:cs="Humanst521 BT"/>
                <w:sz w:val="26"/>
                <w:szCs w:val="26"/>
              </w:rPr>
              <w:t>REPRESENTANTE PROPIETARIO DEL PARTIDO MOVIMIENTO CIUDADANO</w:t>
            </w:r>
          </w:p>
          <w:p w:rsidR="007157F1" w:rsidRPr="00183070" w:rsidRDefault="007157F1" w:rsidP="000E6457">
            <w:pPr>
              <w:autoSpaceDE w:val="0"/>
              <w:autoSpaceDN w:val="0"/>
              <w:adjustRightInd w:val="0"/>
              <w:spacing w:line="276" w:lineRule="auto"/>
              <w:jc w:val="both"/>
              <w:rPr>
                <w:rFonts w:ascii="Humanst521 BT" w:hAnsi="Humanst521 BT" w:cs="Humanst521 BT"/>
                <w:sz w:val="26"/>
                <w:szCs w:val="26"/>
              </w:rPr>
            </w:pPr>
          </w:p>
          <w:p w:rsidR="005B777A" w:rsidRPr="00183070" w:rsidRDefault="007157F1" w:rsidP="000E6457">
            <w:pPr>
              <w:autoSpaceDE w:val="0"/>
              <w:autoSpaceDN w:val="0"/>
              <w:adjustRightInd w:val="0"/>
              <w:spacing w:line="276" w:lineRule="auto"/>
              <w:jc w:val="both"/>
              <w:rPr>
                <w:rFonts w:ascii="Humanst521 BT" w:hAnsi="Humanst521 BT" w:cs="Humanst521 BT"/>
                <w:sz w:val="26"/>
                <w:szCs w:val="26"/>
              </w:rPr>
            </w:pPr>
            <w:r w:rsidRPr="00183070">
              <w:rPr>
                <w:rFonts w:ascii="Humanst521 BT" w:hAnsi="Humanst521 BT" w:cs="Humanst521 BT"/>
                <w:sz w:val="26"/>
                <w:szCs w:val="26"/>
              </w:rPr>
              <w:t xml:space="preserve">REPRESENTANTE SUPLENTE DEL    PARTIDO ENCUENTRO SOCIAL </w:t>
            </w:r>
          </w:p>
          <w:p w:rsidR="005B777A" w:rsidRPr="00183070" w:rsidRDefault="005B777A" w:rsidP="000E6457">
            <w:pPr>
              <w:autoSpaceDE w:val="0"/>
              <w:autoSpaceDN w:val="0"/>
              <w:adjustRightInd w:val="0"/>
              <w:spacing w:line="276" w:lineRule="auto"/>
              <w:jc w:val="both"/>
              <w:rPr>
                <w:rFonts w:ascii="Humanst521 BT" w:hAnsi="Humanst521 BT" w:cs="Humanst521 BT"/>
                <w:sz w:val="26"/>
                <w:szCs w:val="26"/>
              </w:rPr>
            </w:pPr>
          </w:p>
          <w:p w:rsidR="002A75A3" w:rsidRPr="00183070" w:rsidRDefault="002A75A3" w:rsidP="000E6457">
            <w:pPr>
              <w:autoSpaceDE w:val="0"/>
              <w:autoSpaceDN w:val="0"/>
              <w:adjustRightInd w:val="0"/>
              <w:spacing w:line="276" w:lineRule="auto"/>
              <w:jc w:val="both"/>
              <w:rPr>
                <w:rFonts w:ascii="Humanst521 BT" w:hAnsi="Humanst521 BT" w:cs="Humanst521 BT"/>
                <w:sz w:val="26"/>
                <w:szCs w:val="26"/>
              </w:rPr>
            </w:pPr>
          </w:p>
          <w:p w:rsidR="005B777A" w:rsidRPr="00183070" w:rsidRDefault="005B777A" w:rsidP="000E6457">
            <w:pPr>
              <w:autoSpaceDE w:val="0"/>
              <w:autoSpaceDN w:val="0"/>
              <w:adjustRightInd w:val="0"/>
              <w:spacing w:line="276" w:lineRule="auto"/>
              <w:jc w:val="both"/>
              <w:rPr>
                <w:rFonts w:ascii="Humanst521 BT" w:hAnsi="Humanst521 BT" w:cs="Humanst521 BT"/>
                <w:sz w:val="26"/>
                <w:szCs w:val="26"/>
              </w:rPr>
            </w:pPr>
            <w:r w:rsidRPr="00183070">
              <w:rPr>
                <w:rFonts w:ascii="Humanst521 BT" w:hAnsi="Humanst521 BT" w:cs="Humanst521 BT"/>
                <w:sz w:val="26"/>
                <w:szCs w:val="26"/>
              </w:rPr>
              <w:t>REPRESENTANTE PROPETARIO DEL PARTIDO DEL TRABAJO</w:t>
            </w:r>
          </w:p>
          <w:p w:rsidR="007157F1" w:rsidRPr="00183070" w:rsidRDefault="007157F1" w:rsidP="000E6457">
            <w:pPr>
              <w:autoSpaceDE w:val="0"/>
              <w:autoSpaceDN w:val="0"/>
              <w:adjustRightInd w:val="0"/>
              <w:spacing w:line="276" w:lineRule="auto"/>
              <w:jc w:val="both"/>
              <w:rPr>
                <w:rFonts w:ascii="Humanst521 BT" w:hAnsi="Humanst521 BT" w:cs="Humanst521 BT"/>
                <w:sz w:val="26"/>
                <w:szCs w:val="26"/>
              </w:rPr>
            </w:pPr>
          </w:p>
          <w:p w:rsidR="007157F1" w:rsidRPr="00183070" w:rsidRDefault="007157F1" w:rsidP="000E6457">
            <w:pPr>
              <w:autoSpaceDE w:val="0"/>
              <w:autoSpaceDN w:val="0"/>
              <w:adjustRightInd w:val="0"/>
              <w:spacing w:line="276" w:lineRule="auto"/>
              <w:jc w:val="both"/>
              <w:rPr>
                <w:rFonts w:ascii="Humanst521 BT" w:hAnsi="Humanst521 BT" w:cs="Humanst521 BT"/>
                <w:sz w:val="26"/>
                <w:szCs w:val="26"/>
              </w:rPr>
            </w:pPr>
          </w:p>
          <w:p w:rsidR="00037E48" w:rsidRPr="00183070" w:rsidRDefault="007157F1" w:rsidP="000E6457">
            <w:pPr>
              <w:autoSpaceDE w:val="0"/>
              <w:autoSpaceDN w:val="0"/>
              <w:adjustRightInd w:val="0"/>
              <w:spacing w:line="276" w:lineRule="auto"/>
              <w:jc w:val="both"/>
              <w:rPr>
                <w:rFonts w:ascii="Humanst521 BT" w:hAnsi="Humanst521 BT" w:cs="Humanst521 BT"/>
                <w:sz w:val="26"/>
                <w:szCs w:val="26"/>
              </w:rPr>
            </w:pPr>
            <w:r w:rsidRPr="00183070">
              <w:rPr>
                <w:rFonts w:ascii="Humanst521 BT" w:hAnsi="Humanst521 BT" w:cs="Humanst521 BT"/>
                <w:sz w:val="26"/>
                <w:szCs w:val="26"/>
              </w:rPr>
              <w:t xml:space="preserve">REPRESENTANE VERDE ECOLOGISTA </w:t>
            </w:r>
            <w:r w:rsidR="002A75A3" w:rsidRPr="00183070">
              <w:rPr>
                <w:rFonts w:ascii="Humanst521 BT" w:hAnsi="Humanst521 BT" w:cs="Humanst521 BT"/>
                <w:sz w:val="26"/>
                <w:szCs w:val="26"/>
              </w:rPr>
              <w:t>DE MÉXICO</w:t>
            </w:r>
          </w:p>
          <w:p w:rsidR="007157F1" w:rsidRPr="00183070" w:rsidRDefault="007157F1" w:rsidP="000E6457">
            <w:pPr>
              <w:autoSpaceDE w:val="0"/>
              <w:autoSpaceDN w:val="0"/>
              <w:adjustRightInd w:val="0"/>
              <w:spacing w:line="276" w:lineRule="auto"/>
              <w:jc w:val="both"/>
              <w:rPr>
                <w:rFonts w:ascii="Humanst521 BT" w:hAnsi="Humanst521 BT" w:cs="Humanst521 BT"/>
                <w:sz w:val="26"/>
                <w:szCs w:val="26"/>
              </w:rPr>
            </w:pPr>
          </w:p>
          <w:p w:rsidR="00F60B66" w:rsidRPr="00183070" w:rsidRDefault="00F60B66" w:rsidP="000E6457">
            <w:pPr>
              <w:autoSpaceDE w:val="0"/>
              <w:autoSpaceDN w:val="0"/>
              <w:adjustRightInd w:val="0"/>
              <w:spacing w:line="276" w:lineRule="auto"/>
              <w:jc w:val="both"/>
              <w:rPr>
                <w:rFonts w:ascii="Humanst521 BT" w:hAnsi="Humanst521 BT" w:cs="Humanst521 BT"/>
                <w:sz w:val="26"/>
                <w:szCs w:val="26"/>
              </w:rPr>
            </w:pPr>
          </w:p>
          <w:p w:rsidR="007157F1" w:rsidRPr="00183070" w:rsidRDefault="007157F1" w:rsidP="000E6457">
            <w:pPr>
              <w:autoSpaceDE w:val="0"/>
              <w:autoSpaceDN w:val="0"/>
              <w:adjustRightInd w:val="0"/>
              <w:spacing w:line="276" w:lineRule="auto"/>
              <w:jc w:val="both"/>
              <w:rPr>
                <w:rFonts w:ascii="Humanst521 BT" w:hAnsi="Humanst521 BT" w:cs="Humanst521 BT"/>
                <w:sz w:val="26"/>
                <w:szCs w:val="26"/>
              </w:rPr>
            </w:pPr>
            <w:r w:rsidRPr="00183070">
              <w:rPr>
                <w:rFonts w:ascii="Humanst521 BT" w:hAnsi="Humanst521 BT" w:cs="Humanst521 BT"/>
                <w:sz w:val="26"/>
                <w:szCs w:val="26"/>
              </w:rPr>
              <w:t xml:space="preserve">REPRESENTANTE SUPLENTE DEL PARTIDO BAJA CALIFORNIA </w:t>
            </w:r>
          </w:p>
        </w:tc>
      </w:tr>
      <w:tr w:rsidR="00F60B66" w:rsidRPr="00183070" w:rsidTr="00721AF8">
        <w:trPr>
          <w:trHeight w:val="748"/>
        </w:trPr>
        <w:tc>
          <w:tcPr>
            <w:tcW w:w="4536" w:type="dxa"/>
          </w:tcPr>
          <w:p w:rsidR="00F60B66" w:rsidRPr="00183070" w:rsidRDefault="00F60B66" w:rsidP="00F60B66">
            <w:pPr>
              <w:autoSpaceDE w:val="0"/>
              <w:autoSpaceDN w:val="0"/>
              <w:adjustRightInd w:val="0"/>
              <w:jc w:val="both"/>
              <w:rPr>
                <w:rFonts w:ascii="Humanst521 BT" w:hAnsi="Humanst521 BT" w:cs="Humanst521 BT"/>
                <w:sz w:val="26"/>
                <w:szCs w:val="26"/>
                <w:lang w:val="es-MX"/>
              </w:rPr>
            </w:pPr>
            <w:r w:rsidRPr="00183070">
              <w:rPr>
                <w:rFonts w:ascii="Humanst521 BT" w:hAnsi="Humanst521 BT" w:cs="Humanst521 BT"/>
                <w:sz w:val="26"/>
                <w:szCs w:val="26"/>
              </w:rPr>
              <w:lastRenderedPageBreak/>
              <w:t>C. HÉCTOR HORACIO MEILLON HUELGA</w:t>
            </w:r>
          </w:p>
        </w:tc>
        <w:tc>
          <w:tcPr>
            <w:tcW w:w="4850" w:type="dxa"/>
          </w:tcPr>
          <w:p w:rsidR="00F60B66" w:rsidRPr="00183070" w:rsidRDefault="00F60B66" w:rsidP="00F60B66">
            <w:pPr>
              <w:autoSpaceDE w:val="0"/>
              <w:autoSpaceDN w:val="0"/>
              <w:adjustRightInd w:val="0"/>
              <w:jc w:val="both"/>
              <w:rPr>
                <w:rFonts w:ascii="Humanst521 BT" w:hAnsi="Humanst521 BT" w:cs="Humanst521 BT"/>
                <w:sz w:val="26"/>
                <w:szCs w:val="26"/>
              </w:rPr>
            </w:pPr>
            <w:r w:rsidRPr="00183070">
              <w:rPr>
                <w:rFonts w:ascii="Humanst521 BT" w:hAnsi="Humanst521 BT" w:cs="Humanst521 BT"/>
                <w:sz w:val="26"/>
                <w:szCs w:val="26"/>
              </w:rPr>
              <w:t>REPRESENTANTE PROPIETARIO DEL PARTIDO PENINSULAR DE LAS CALIFORNIAS</w:t>
            </w:r>
          </w:p>
        </w:tc>
      </w:tr>
      <w:tr w:rsidR="00F60B66" w:rsidRPr="00183070" w:rsidTr="00721AF8">
        <w:trPr>
          <w:trHeight w:val="1951"/>
        </w:trPr>
        <w:tc>
          <w:tcPr>
            <w:tcW w:w="4536" w:type="dxa"/>
          </w:tcPr>
          <w:p w:rsidR="00F60B66" w:rsidRPr="00183070" w:rsidRDefault="00F60B66" w:rsidP="00CB1EA5">
            <w:pPr>
              <w:autoSpaceDE w:val="0"/>
              <w:autoSpaceDN w:val="0"/>
              <w:adjustRightInd w:val="0"/>
              <w:spacing w:line="276" w:lineRule="auto"/>
              <w:jc w:val="both"/>
              <w:rPr>
                <w:rFonts w:ascii="Humanst521 BT" w:hAnsi="Humanst521 BT" w:cs="Humanst521 BT"/>
                <w:sz w:val="26"/>
                <w:szCs w:val="26"/>
              </w:rPr>
            </w:pPr>
          </w:p>
          <w:p w:rsidR="00F60B66" w:rsidRPr="00183070" w:rsidRDefault="00F60B66" w:rsidP="00CB1EA5">
            <w:pPr>
              <w:autoSpaceDE w:val="0"/>
              <w:autoSpaceDN w:val="0"/>
              <w:adjustRightInd w:val="0"/>
              <w:jc w:val="both"/>
              <w:rPr>
                <w:rFonts w:ascii="Humanst521 BT" w:hAnsi="Humanst521 BT" w:cs="Humanst521 BT"/>
                <w:sz w:val="26"/>
                <w:szCs w:val="26"/>
              </w:rPr>
            </w:pPr>
            <w:r w:rsidRPr="00183070">
              <w:rPr>
                <w:rFonts w:ascii="Humanst521 BT" w:hAnsi="Humanst521 BT" w:cs="Humanst521 BT"/>
                <w:sz w:val="26"/>
                <w:szCs w:val="26"/>
                <w:lang w:val="es-MX"/>
              </w:rPr>
              <w:t xml:space="preserve">C. LUIS RAMÓN IRINEO ROMERO </w:t>
            </w:r>
          </w:p>
        </w:tc>
        <w:tc>
          <w:tcPr>
            <w:tcW w:w="4850" w:type="dxa"/>
          </w:tcPr>
          <w:p w:rsidR="00F60B66" w:rsidRPr="00183070" w:rsidRDefault="00F60B66" w:rsidP="00CB1EA5">
            <w:pPr>
              <w:autoSpaceDE w:val="0"/>
              <w:autoSpaceDN w:val="0"/>
              <w:adjustRightInd w:val="0"/>
              <w:spacing w:line="276" w:lineRule="auto"/>
              <w:jc w:val="both"/>
              <w:rPr>
                <w:rFonts w:ascii="Humanst521 BT" w:hAnsi="Humanst521 BT" w:cs="Humanst521 BT"/>
                <w:sz w:val="26"/>
                <w:szCs w:val="26"/>
              </w:rPr>
            </w:pPr>
          </w:p>
          <w:p w:rsidR="00F60B66" w:rsidRPr="00183070" w:rsidRDefault="00F60B66" w:rsidP="00CB1EA5">
            <w:pPr>
              <w:autoSpaceDE w:val="0"/>
              <w:autoSpaceDN w:val="0"/>
              <w:adjustRightInd w:val="0"/>
              <w:spacing w:line="276" w:lineRule="auto"/>
              <w:jc w:val="both"/>
              <w:rPr>
                <w:rFonts w:ascii="Humanst521 BT" w:hAnsi="Humanst521 BT" w:cs="Humanst521 BT"/>
                <w:sz w:val="26"/>
                <w:szCs w:val="26"/>
              </w:rPr>
            </w:pPr>
            <w:r w:rsidRPr="00183070">
              <w:rPr>
                <w:rFonts w:ascii="Humanst521 BT" w:hAnsi="Humanst521 BT" w:cs="Humanst521 BT"/>
                <w:sz w:val="26"/>
                <w:szCs w:val="26"/>
              </w:rPr>
              <w:t>REPRESENTANTE DEL CANDIDATO INDEPENDIENTE GASTON LUKEN GARZA</w:t>
            </w:r>
          </w:p>
          <w:p w:rsidR="00F60B66" w:rsidRPr="00183070" w:rsidRDefault="00F60B66" w:rsidP="00CB1EA5">
            <w:pPr>
              <w:autoSpaceDE w:val="0"/>
              <w:autoSpaceDN w:val="0"/>
              <w:adjustRightInd w:val="0"/>
              <w:jc w:val="both"/>
              <w:rPr>
                <w:rFonts w:ascii="Humanst521 BT" w:hAnsi="Humanst521 BT" w:cs="Humanst521 BT"/>
                <w:sz w:val="26"/>
                <w:szCs w:val="26"/>
              </w:rPr>
            </w:pPr>
          </w:p>
        </w:tc>
      </w:tr>
      <w:tr w:rsidR="00F60B66" w:rsidRPr="00183070" w:rsidTr="00721AF8">
        <w:trPr>
          <w:trHeight w:val="1195"/>
        </w:trPr>
        <w:tc>
          <w:tcPr>
            <w:tcW w:w="4536" w:type="dxa"/>
          </w:tcPr>
          <w:p w:rsidR="00F60B66" w:rsidRPr="00183070" w:rsidRDefault="00F60B66" w:rsidP="00721AF8">
            <w:pPr>
              <w:autoSpaceDE w:val="0"/>
              <w:autoSpaceDN w:val="0"/>
              <w:adjustRightInd w:val="0"/>
              <w:jc w:val="both"/>
              <w:rPr>
                <w:rFonts w:ascii="Humanst521 BT" w:hAnsi="Humanst521 BT" w:cs="Humanst521 BT"/>
                <w:sz w:val="26"/>
                <w:szCs w:val="26"/>
                <w:lang w:val="es-MX"/>
              </w:rPr>
            </w:pPr>
            <w:r w:rsidRPr="00183070">
              <w:rPr>
                <w:rFonts w:ascii="Humanst521 BT" w:hAnsi="Humanst521 BT" w:cs="Humanst521 BT"/>
                <w:sz w:val="26"/>
                <w:szCs w:val="26"/>
                <w:lang w:val="es-MX"/>
              </w:rPr>
              <w:t>C. JES</w:t>
            </w:r>
            <w:r w:rsidR="00721AF8" w:rsidRPr="00183070">
              <w:rPr>
                <w:rFonts w:ascii="Humanst521 BT" w:hAnsi="Humanst521 BT" w:cs="Humanst521 BT"/>
                <w:sz w:val="26"/>
                <w:szCs w:val="26"/>
                <w:lang w:val="es-MX"/>
              </w:rPr>
              <w:t>Ú</w:t>
            </w:r>
            <w:r w:rsidRPr="00183070">
              <w:rPr>
                <w:rFonts w:ascii="Humanst521 BT" w:hAnsi="Humanst521 BT" w:cs="Humanst521 BT"/>
                <w:sz w:val="26"/>
                <w:szCs w:val="26"/>
                <w:lang w:val="es-MX"/>
              </w:rPr>
              <w:t>S ALFONSO AR</w:t>
            </w:r>
            <w:r w:rsidR="00721AF8" w:rsidRPr="00183070">
              <w:rPr>
                <w:rFonts w:ascii="Humanst521 BT" w:hAnsi="Humanst521 BT" w:cs="Humanst521 BT"/>
                <w:sz w:val="26"/>
                <w:szCs w:val="26"/>
                <w:lang w:val="es-MX"/>
              </w:rPr>
              <w:t>Á</w:t>
            </w:r>
            <w:r w:rsidRPr="00183070">
              <w:rPr>
                <w:rFonts w:ascii="Humanst521 BT" w:hAnsi="Humanst521 BT" w:cs="Humanst521 BT"/>
                <w:sz w:val="26"/>
                <w:szCs w:val="26"/>
                <w:lang w:val="es-MX"/>
              </w:rPr>
              <w:t xml:space="preserve">MBULA </w:t>
            </w:r>
            <w:r w:rsidRPr="00183070">
              <w:rPr>
                <w:rFonts w:ascii="Humanst521 BT" w:hAnsi="Humanst521 BT" w:cs="Humanst521 BT"/>
                <w:sz w:val="26"/>
                <w:szCs w:val="26"/>
                <w:lang w:val="es-MX"/>
              </w:rPr>
              <w:tab/>
              <w:t xml:space="preserve">     </w:t>
            </w:r>
            <w:r w:rsidRPr="00183070">
              <w:rPr>
                <w:rFonts w:ascii="Humanst521 BT" w:hAnsi="Humanst521 BT" w:cs="Humanst521 BT"/>
                <w:sz w:val="26"/>
                <w:szCs w:val="26"/>
                <w:lang w:val="es-MX"/>
              </w:rPr>
              <w:tab/>
            </w:r>
          </w:p>
          <w:p w:rsidR="00F60B66" w:rsidRPr="00183070" w:rsidRDefault="00F60B66" w:rsidP="00721AF8">
            <w:pPr>
              <w:autoSpaceDE w:val="0"/>
              <w:autoSpaceDN w:val="0"/>
              <w:adjustRightInd w:val="0"/>
              <w:jc w:val="both"/>
              <w:rPr>
                <w:rFonts w:ascii="Humanst521 BT" w:hAnsi="Humanst521 BT" w:cs="Humanst521 BT"/>
                <w:sz w:val="26"/>
                <w:szCs w:val="26"/>
                <w:lang w:val="es-MX"/>
              </w:rPr>
            </w:pPr>
            <w:r w:rsidRPr="00183070">
              <w:rPr>
                <w:rFonts w:ascii="Humanst521 BT" w:hAnsi="Humanst521 BT" w:cs="Humanst521 BT"/>
                <w:sz w:val="26"/>
                <w:szCs w:val="26"/>
                <w:lang w:val="es-MX"/>
              </w:rPr>
              <w:t>ZATARAIN</w:t>
            </w:r>
          </w:p>
          <w:p w:rsidR="00F60B66" w:rsidRPr="00183070" w:rsidRDefault="00F60B66" w:rsidP="00CB1EA5">
            <w:pPr>
              <w:autoSpaceDE w:val="0"/>
              <w:autoSpaceDN w:val="0"/>
              <w:adjustRightInd w:val="0"/>
              <w:jc w:val="both"/>
              <w:rPr>
                <w:rFonts w:ascii="Humanst521 BT" w:hAnsi="Humanst521 BT" w:cs="Humanst521 BT"/>
                <w:sz w:val="26"/>
                <w:szCs w:val="26"/>
              </w:rPr>
            </w:pPr>
          </w:p>
        </w:tc>
        <w:tc>
          <w:tcPr>
            <w:tcW w:w="4850" w:type="dxa"/>
          </w:tcPr>
          <w:p w:rsidR="00F60B66" w:rsidRPr="00183070" w:rsidRDefault="00F60B66" w:rsidP="00CB1EA5">
            <w:pPr>
              <w:autoSpaceDE w:val="0"/>
              <w:autoSpaceDN w:val="0"/>
              <w:adjustRightInd w:val="0"/>
              <w:spacing w:line="276" w:lineRule="auto"/>
              <w:jc w:val="both"/>
              <w:rPr>
                <w:rFonts w:ascii="Humanst521 BT" w:hAnsi="Humanst521 BT" w:cs="Humanst521 BT"/>
                <w:sz w:val="26"/>
                <w:szCs w:val="26"/>
              </w:rPr>
            </w:pPr>
            <w:r w:rsidRPr="00183070">
              <w:rPr>
                <w:rFonts w:ascii="Humanst521 BT" w:hAnsi="Humanst521 BT" w:cs="Humanst521 BT"/>
                <w:sz w:val="26"/>
                <w:szCs w:val="26"/>
              </w:rPr>
              <w:t xml:space="preserve">REPRESENTANTE DEL CANDIDATO INDEPENDIENTE </w:t>
            </w:r>
            <w:r w:rsidR="00721AF8" w:rsidRPr="00183070">
              <w:rPr>
                <w:rFonts w:ascii="Humanst521 BT" w:hAnsi="Humanst521 BT" w:cs="Humanst521 BT"/>
                <w:sz w:val="26"/>
                <w:szCs w:val="26"/>
              </w:rPr>
              <w:t>CÉSAR IVÁN SÁNCHEZ ÁLVAREZ</w:t>
            </w:r>
          </w:p>
          <w:p w:rsidR="00F60B66" w:rsidRPr="00183070" w:rsidRDefault="00F60B66" w:rsidP="00CB1EA5">
            <w:pPr>
              <w:autoSpaceDE w:val="0"/>
              <w:autoSpaceDN w:val="0"/>
              <w:adjustRightInd w:val="0"/>
              <w:jc w:val="both"/>
              <w:rPr>
                <w:rFonts w:ascii="Humanst521 BT" w:hAnsi="Humanst521 BT" w:cs="Humanst521 BT"/>
                <w:sz w:val="26"/>
                <w:szCs w:val="26"/>
              </w:rPr>
            </w:pPr>
          </w:p>
        </w:tc>
      </w:tr>
      <w:tr w:rsidR="00721AF8" w:rsidRPr="00183070" w:rsidTr="00721AF8">
        <w:trPr>
          <w:trHeight w:val="1195"/>
        </w:trPr>
        <w:tc>
          <w:tcPr>
            <w:tcW w:w="4536" w:type="dxa"/>
          </w:tcPr>
          <w:p w:rsidR="00721AF8" w:rsidRPr="00183070" w:rsidRDefault="00721AF8" w:rsidP="00721AF8">
            <w:pPr>
              <w:autoSpaceDE w:val="0"/>
              <w:autoSpaceDN w:val="0"/>
              <w:adjustRightInd w:val="0"/>
              <w:spacing w:line="276" w:lineRule="auto"/>
              <w:jc w:val="both"/>
              <w:rPr>
                <w:rFonts w:ascii="Humanst521 BT" w:hAnsi="Humanst521 BT" w:cs="Humanst521 BT"/>
                <w:sz w:val="26"/>
                <w:szCs w:val="26"/>
                <w:lang w:val="es-MX"/>
              </w:rPr>
            </w:pPr>
            <w:r w:rsidRPr="00183070">
              <w:rPr>
                <w:rFonts w:ascii="Humanst521 BT" w:hAnsi="Humanst521 BT" w:cs="Humanst521 BT"/>
                <w:sz w:val="26"/>
                <w:szCs w:val="26"/>
                <w:lang w:val="es-MX"/>
              </w:rPr>
              <w:t xml:space="preserve">C. JOSÉ CONRADO CALDERON  </w:t>
            </w:r>
          </w:p>
          <w:p w:rsidR="00721AF8" w:rsidRPr="00183070" w:rsidRDefault="00721AF8" w:rsidP="00721AF8">
            <w:pPr>
              <w:autoSpaceDE w:val="0"/>
              <w:autoSpaceDN w:val="0"/>
              <w:adjustRightInd w:val="0"/>
              <w:jc w:val="both"/>
              <w:rPr>
                <w:rFonts w:ascii="Humanst521 BT" w:hAnsi="Humanst521 BT" w:cs="Humanst521 BT"/>
                <w:sz w:val="26"/>
                <w:szCs w:val="26"/>
                <w:lang w:val="es-MX"/>
              </w:rPr>
            </w:pPr>
          </w:p>
        </w:tc>
        <w:tc>
          <w:tcPr>
            <w:tcW w:w="4850" w:type="dxa"/>
          </w:tcPr>
          <w:p w:rsidR="00721AF8" w:rsidRPr="00183070" w:rsidRDefault="00721AF8" w:rsidP="00CB1EA5">
            <w:pPr>
              <w:autoSpaceDE w:val="0"/>
              <w:autoSpaceDN w:val="0"/>
              <w:adjustRightInd w:val="0"/>
              <w:spacing w:line="276" w:lineRule="auto"/>
              <w:jc w:val="both"/>
              <w:rPr>
                <w:rFonts w:ascii="Humanst521 BT" w:hAnsi="Humanst521 BT" w:cs="Humanst521 BT"/>
                <w:sz w:val="26"/>
                <w:szCs w:val="26"/>
              </w:rPr>
            </w:pPr>
            <w:r w:rsidRPr="00183070">
              <w:rPr>
                <w:rFonts w:ascii="Humanst521 BT" w:hAnsi="Humanst521 BT" w:cs="Humanst521 BT"/>
                <w:sz w:val="26"/>
                <w:szCs w:val="26"/>
              </w:rPr>
              <w:t>REPRESENTANTE DE LA CANDIDATA INDEPENDIENTE CAROLINA AUBANEL RIEDEL</w:t>
            </w:r>
          </w:p>
        </w:tc>
      </w:tr>
    </w:tbl>
    <w:p w:rsidR="00F60B66" w:rsidRPr="00183070" w:rsidRDefault="00F60B66" w:rsidP="00CB1EA5">
      <w:pPr>
        <w:autoSpaceDE w:val="0"/>
        <w:autoSpaceDN w:val="0"/>
        <w:adjustRightInd w:val="0"/>
        <w:spacing w:line="276" w:lineRule="auto"/>
        <w:jc w:val="both"/>
        <w:rPr>
          <w:rFonts w:ascii="Humanst521 BT" w:hAnsi="Humanst521 BT" w:cs="Humanst521 BT"/>
          <w:sz w:val="26"/>
          <w:szCs w:val="26"/>
          <w:lang w:val="es-MX"/>
        </w:rPr>
      </w:pPr>
    </w:p>
    <w:p w:rsidR="008223F8" w:rsidRPr="00183070" w:rsidRDefault="00582FD1" w:rsidP="00CB1EA5">
      <w:pPr>
        <w:autoSpaceDE w:val="0"/>
        <w:autoSpaceDN w:val="0"/>
        <w:adjustRightInd w:val="0"/>
        <w:spacing w:line="276" w:lineRule="auto"/>
        <w:jc w:val="both"/>
        <w:rPr>
          <w:rFonts w:ascii="Humanst521 BT" w:hAnsi="Humanst521 BT" w:cs="Humanst521 BT"/>
          <w:b/>
          <w:sz w:val="26"/>
          <w:szCs w:val="26"/>
        </w:rPr>
      </w:pPr>
      <w:r w:rsidRPr="00183070">
        <w:rPr>
          <w:rFonts w:ascii="Humanst521 BT" w:hAnsi="Humanst521 BT" w:cs="Humanst521 BT"/>
          <w:sz w:val="26"/>
          <w:szCs w:val="26"/>
        </w:rPr>
        <w:t>Enseguida la</w:t>
      </w:r>
      <w:r w:rsidR="0098302A" w:rsidRPr="00183070">
        <w:rPr>
          <w:rFonts w:ascii="Humanst521 BT" w:hAnsi="Humanst521 BT" w:cs="Humanst521 BT"/>
          <w:b/>
          <w:sz w:val="26"/>
          <w:szCs w:val="26"/>
        </w:rPr>
        <w:t xml:space="preserve"> SECRETARIA TÉCNICA, </w:t>
      </w:r>
      <w:r w:rsidR="001663BC">
        <w:rPr>
          <w:rFonts w:ascii="Humanst521 BT" w:hAnsi="Humanst521 BT" w:cs="Humanst521 BT"/>
          <w:b/>
          <w:sz w:val="26"/>
          <w:szCs w:val="26"/>
        </w:rPr>
        <w:t xml:space="preserve">LA C. </w:t>
      </w:r>
      <w:r w:rsidR="0098302A" w:rsidRPr="00183070">
        <w:rPr>
          <w:rFonts w:ascii="Humanst521 BT" w:hAnsi="Humanst521 BT" w:cs="Humanst521 BT"/>
          <w:b/>
          <w:sz w:val="26"/>
          <w:szCs w:val="26"/>
        </w:rPr>
        <w:t>SILVIA BADILLA LARA</w:t>
      </w:r>
      <w:r w:rsidRPr="00183070">
        <w:rPr>
          <w:rFonts w:ascii="Humanst521 BT" w:hAnsi="Humanst521 BT" w:cs="Humanst521 BT"/>
          <w:b/>
          <w:sz w:val="26"/>
          <w:szCs w:val="26"/>
        </w:rPr>
        <w:t xml:space="preserve">, </w:t>
      </w:r>
      <w:r w:rsidR="00824386" w:rsidRPr="00064591">
        <w:rPr>
          <w:rFonts w:ascii="Humanst521 BT" w:hAnsi="Humanst521 BT" w:cs="Humanst521 BT"/>
          <w:sz w:val="26"/>
          <w:szCs w:val="26"/>
        </w:rPr>
        <w:t>procedió a</w:t>
      </w:r>
      <w:r w:rsidR="00824386">
        <w:rPr>
          <w:rFonts w:ascii="Humanst521 BT" w:hAnsi="Humanst521 BT" w:cs="Humanst521 BT"/>
          <w:b/>
          <w:sz w:val="26"/>
          <w:szCs w:val="26"/>
        </w:rPr>
        <w:t xml:space="preserve"> </w:t>
      </w:r>
      <w:r w:rsidR="00824386">
        <w:rPr>
          <w:rFonts w:ascii="Humanst521 BT" w:hAnsi="Humanst521 BT" w:cs="Humanst521 BT"/>
          <w:sz w:val="26"/>
          <w:szCs w:val="26"/>
        </w:rPr>
        <w:t>pasar</w:t>
      </w:r>
      <w:r w:rsidRPr="00183070">
        <w:rPr>
          <w:rFonts w:ascii="Humanst521 BT" w:hAnsi="Humanst521 BT" w:cs="Humanst521 BT"/>
          <w:sz w:val="26"/>
          <w:szCs w:val="26"/>
        </w:rPr>
        <w:t xml:space="preserve"> lista de asistencia e informó que se encontraban presentes </w:t>
      </w:r>
      <w:r w:rsidR="00721AF8" w:rsidRPr="00183070">
        <w:rPr>
          <w:rFonts w:ascii="Humanst521 BT" w:hAnsi="Humanst521 BT" w:cs="Humanst521 BT"/>
          <w:sz w:val="26"/>
          <w:szCs w:val="26"/>
        </w:rPr>
        <w:t>tres</w:t>
      </w:r>
      <w:r w:rsidR="00C10D44" w:rsidRPr="00183070">
        <w:rPr>
          <w:rFonts w:ascii="Humanst521 BT" w:hAnsi="Humanst521 BT" w:cs="Humanst521 BT"/>
          <w:sz w:val="26"/>
          <w:szCs w:val="26"/>
        </w:rPr>
        <w:t xml:space="preserve"> </w:t>
      </w:r>
      <w:r w:rsidR="00E0637A" w:rsidRPr="00183070">
        <w:rPr>
          <w:rFonts w:ascii="Humanst521 BT" w:hAnsi="Humanst521 BT" w:cs="Humanst521 BT"/>
          <w:sz w:val="26"/>
          <w:szCs w:val="26"/>
        </w:rPr>
        <w:t>Consejeros Electorales</w:t>
      </w:r>
      <w:r w:rsidR="00721AF8" w:rsidRPr="00183070">
        <w:rPr>
          <w:rFonts w:ascii="Humanst521 BT" w:hAnsi="Humanst521 BT" w:cs="Humanst521 BT"/>
          <w:sz w:val="26"/>
          <w:szCs w:val="26"/>
        </w:rPr>
        <w:t xml:space="preserve"> integrantes de esta Comisión</w:t>
      </w:r>
      <w:r w:rsidRPr="00183070">
        <w:rPr>
          <w:rFonts w:ascii="Humanst521 BT" w:hAnsi="Humanst521 BT" w:cs="Humanst521 BT"/>
          <w:sz w:val="26"/>
          <w:szCs w:val="26"/>
        </w:rPr>
        <w:t>.-----------------------------------------------------------------------------------------------------------------------</w:t>
      </w:r>
      <w:r w:rsidR="00721AF8" w:rsidRPr="00183070">
        <w:rPr>
          <w:rFonts w:ascii="Humanst521 BT" w:hAnsi="Humanst521 BT" w:cs="Humanst521 BT"/>
          <w:sz w:val="26"/>
          <w:szCs w:val="26"/>
        </w:rPr>
        <w:t>-----------------------------------------------------</w:t>
      </w:r>
      <w:r w:rsidR="00824386">
        <w:rPr>
          <w:rFonts w:ascii="Humanst521 BT" w:hAnsi="Humanst521 BT" w:cs="Humanst521 BT"/>
          <w:sz w:val="26"/>
          <w:szCs w:val="26"/>
        </w:rPr>
        <w:t>-------------------------------------------------------------------------------------------</w:t>
      </w:r>
      <w:r w:rsidRPr="00183070">
        <w:rPr>
          <w:rFonts w:ascii="Humanst521 BT" w:hAnsi="Humanst521 BT" w:cs="Humanst521 BT"/>
          <w:b/>
          <w:sz w:val="26"/>
          <w:szCs w:val="26"/>
        </w:rPr>
        <w:t xml:space="preserve"> </w:t>
      </w:r>
    </w:p>
    <w:p w:rsidR="00582FD1" w:rsidRPr="00183070" w:rsidRDefault="00824386" w:rsidP="00CB1EA5">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Acto seguido el</w:t>
      </w:r>
      <w:r w:rsidR="002D6E00" w:rsidRPr="00183070">
        <w:rPr>
          <w:rFonts w:ascii="Humanst521 BT" w:hAnsi="Humanst521 BT" w:cs="Humanst521 BT"/>
          <w:sz w:val="26"/>
          <w:szCs w:val="26"/>
        </w:rPr>
        <w:t xml:space="preserve"> </w:t>
      </w:r>
      <w:r w:rsidR="002D6E00" w:rsidRPr="00183070">
        <w:rPr>
          <w:rFonts w:ascii="Humanst521 BT" w:hAnsi="Humanst521 BT" w:cs="Humanst521 BT"/>
          <w:b/>
          <w:sz w:val="26"/>
          <w:szCs w:val="26"/>
        </w:rPr>
        <w:t xml:space="preserve">PRESIDENTE </w:t>
      </w:r>
      <w:r>
        <w:rPr>
          <w:rFonts w:ascii="Humanst521 BT" w:hAnsi="Humanst521 BT" w:cs="Humanst521 BT"/>
          <w:b/>
          <w:sz w:val="26"/>
          <w:szCs w:val="26"/>
        </w:rPr>
        <w:t xml:space="preserve">DE LA COMISIÓN </w:t>
      </w:r>
      <w:r w:rsidR="001663BC">
        <w:rPr>
          <w:rFonts w:ascii="Humanst521 BT" w:hAnsi="Humanst521 BT" w:cs="Humanst521 BT"/>
          <w:b/>
          <w:sz w:val="26"/>
          <w:szCs w:val="26"/>
        </w:rPr>
        <w:t xml:space="preserve">EL C. </w:t>
      </w:r>
      <w:r w:rsidR="002D6E00" w:rsidRPr="00183070">
        <w:rPr>
          <w:rFonts w:ascii="Humanst521 BT" w:hAnsi="Humanst521 BT" w:cs="Humanst521 BT"/>
          <w:b/>
          <w:sz w:val="26"/>
          <w:szCs w:val="26"/>
        </w:rPr>
        <w:t>DANIEL GARCÍA GARCÍA,</w:t>
      </w:r>
      <w:r w:rsidR="00582FD1" w:rsidRPr="00183070">
        <w:rPr>
          <w:rFonts w:ascii="Humanst521 BT" w:hAnsi="Humanst521 BT" w:cs="Humanst521 BT"/>
          <w:sz w:val="26"/>
          <w:szCs w:val="26"/>
        </w:rPr>
        <w:t xml:space="preserve"> </w:t>
      </w:r>
      <w:r w:rsidR="00721AF8" w:rsidRPr="00183070">
        <w:rPr>
          <w:rFonts w:ascii="Humanst521 BT" w:hAnsi="Humanst521 BT" w:cs="Humanst521 BT"/>
          <w:sz w:val="26"/>
          <w:szCs w:val="26"/>
        </w:rPr>
        <w:t>manifestó que c</w:t>
      </w:r>
      <w:r w:rsidR="00582FD1" w:rsidRPr="00183070">
        <w:rPr>
          <w:rFonts w:ascii="Humanst521 BT" w:hAnsi="Humanst521 BT" w:cs="Humanst521 BT"/>
          <w:sz w:val="26"/>
          <w:szCs w:val="26"/>
        </w:rPr>
        <w:t>ontando con</w:t>
      </w:r>
      <w:r w:rsidR="00721AF8" w:rsidRPr="00183070">
        <w:rPr>
          <w:rFonts w:ascii="Humanst521 BT" w:hAnsi="Humanst521 BT" w:cs="Humanst521 BT"/>
          <w:sz w:val="26"/>
          <w:szCs w:val="26"/>
        </w:rPr>
        <w:t xml:space="preserve"> presencia de </w:t>
      </w:r>
      <w:r w:rsidR="00E173F7" w:rsidRPr="00183070">
        <w:rPr>
          <w:rFonts w:ascii="Humanst521 BT" w:hAnsi="Humanst521 BT" w:cs="Humanst521 BT"/>
          <w:sz w:val="26"/>
          <w:szCs w:val="26"/>
        </w:rPr>
        <w:t xml:space="preserve"> los </w:t>
      </w:r>
      <w:r w:rsidR="00582FD1" w:rsidRPr="00183070">
        <w:rPr>
          <w:rFonts w:ascii="Humanst521 BT" w:hAnsi="Humanst521 BT" w:cs="Humanst521 BT"/>
          <w:sz w:val="26"/>
          <w:szCs w:val="26"/>
        </w:rPr>
        <w:t xml:space="preserve">tres integrantes de la </w:t>
      </w:r>
      <w:r w:rsidR="00721AF8" w:rsidRPr="00183070">
        <w:rPr>
          <w:rFonts w:ascii="Humanst521 BT" w:hAnsi="Humanst521 BT" w:cs="Humanst521 BT"/>
          <w:sz w:val="26"/>
          <w:szCs w:val="26"/>
        </w:rPr>
        <w:t xml:space="preserve">Coordinación de Partidos Políticos y Financiamiento, </w:t>
      </w:r>
      <w:r w:rsidR="00EC2044">
        <w:rPr>
          <w:rFonts w:ascii="Humanst521 BT" w:hAnsi="Humanst521 BT" w:cs="Humanst521 BT"/>
          <w:sz w:val="26"/>
          <w:szCs w:val="26"/>
        </w:rPr>
        <w:t>Secretario Técnico</w:t>
      </w:r>
      <w:r w:rsidR="00EC2044" w:rsidRPr="00183070">
        <w:rPr>
          <w:rFonts w:ascii="Humanst521 BT" w:hAnsi="Humanst521 BT" w:cs="Humanst521 BT"/>
          <w:sz w:val="26"/>
          <w:szCs w:val="26"/>
        </w:rPr>
        <w:t xml:space="preserve"> </w:t>
      </w:r>
      <w:r w:rsidR="00767FA8" w:rsidRPr="00183070">
        <w:rPr>
          <w:rFonts w:ascii="Humanst521 BT" w:hAnsi="Humanst521 BT" w:cs="Humanst521 BT"/>
          <w:sz w:val="26"/>
          <w:szCs w:val="26"/>
        </w:rPr>
        <w:t>instala formalmente esta sesión de la Comisión del Régimen de Partidos Políticos y Financiamiento,</w:t>
      </w:r>
      <w:r w:rsidR="00C837D8">
        <w:rPr>
          <w:rFonts w:ascii="Humanst521 BT" w:hAnsi="Humanst521 BT" w:cs="Humanst521 BT"/>
          <w:sz w:val="26"/>
          <w:szCs w:val="26"/>
        </w:rPr>
        <w:t xml:space="preserve"> </w:t>
      </w:r>
      <w:r w:rsidR="00767FA8" w:rsidRPr="00183070">
        <w:rPr>
          <w:rFonts w:ascii="Humanst521 BT" w:hAnsi="Humanst521 BT" w:cs="Humanst521 BT"/>
          <w:sz w:val="26"/>
          <w:szCs w:val="26"/>
        </w:rPr>
        <w:t xml:space="preserve"> por existir el quórum legal por lo que todos los acuerdos tomados en la misma </w:t>
      </w:r>
      <w:r w:rsidR="005E1FBA" w:rsidRPr="00183070">
        <w:rPr>
          <w:rFonts w:ascii="Humanst521 BT" w:hAnsi="Humanst521 BT" w:cs="Humanst521 BT"/>
          <w:sz w:val="26"/>
          <w:szCs w:val="26"/>
        </w:rPr>
        <w:t>serán</w:t>
      </w:r>
      <w:r w:rsidR="00767FA8" w:rsidRPr="00183070">
        <w:rPr>
          <w:rFonts w:ascii="Humanst521 BT" w:hAnsi="Humanst521 BT" w:cs="Humanst521 BT"/>
          <w:sz w:val="26"/>
          <w:szCs w:val="26"/>
        </w:rPr>
        <w:t xml:space="preserve"> validos y legales</w:t>
      </w:r>
      <w:r w:rsidR="00582FD1" w:rsidRPr="00183070">
        <w:rPr>
          <w:rFonts w:ascii="Humanst521 BT" w:hAnsi="Humanst521 BT" w:cs="Humanst521 BT"/>
          <w:sz w:val="26"/>
          <w:szCs w:val="26"/>
        </w:rPr>
        <w:t>.--------------------------------------------------------------------------------------------------------------------</w:t>
      </w:r>
      <w:r w:rsidR="00767FA8" w:rsidRPr="00183070">
        <w:rPr>
          <w:rFonts w:ascii="Humanst521 BT" w:hAnsi="Humanst521 BT" w:cs="Humanst521 BT"/>
          <w:sz w:val="26"/>
          <w:szCs w:val="26"/>
        </w:rPr>
        <w:t>---------</w:t>
      </w:r>
      <w:r>
        <w:rPr>
          <w:rFonts w:ascii="Humanst521 BT" w:hAnsi="Humanst521 BT" w:cs="Humanst521 BT"/>
          <w:sz w:val="26"/>
          <w:szCs w:val="26"/>
        </w:rPr>
        <w:t xml:space="preserve">---------------------------------------------- </w:t>
      </w:r>
    </w:p>
    <w:p w:rsidR="00D361AB" w:rsidRDefault="001663BC" w:rsidP="00CB1EA5">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Acto seguido la</w:t>
      </w:r>
      <w:r w:rsidR="00582FD1" w:rsidRPr="00183070">
        <w:rPr>
          <w:rFonts w:ascii="Humanst521 BT" w:hAnsi="Humanst521 BT" w:cs="Humanst521 BT"/>
          <w:sz w:val="26"/>
          <w:szCs w:val="26"/>
        </w:rPr>
        <w:t xml:space="preserve"> </w:t>
      </w:r>
      <w:r w:rsidR="00582FD1" w:rsidRPr="00183070">
        <w:rPr>
          <w:rFonts w:ascii="Humanst521 BT" w:hAnsi="Humanst521 BT" w:cs="Humanst521 BT"/>
          <w:b/>
          <w:sz w:val="26"/>
          <w:szCs w:val="26"/>
        </w:rPr>
        <w:t>SECRETARIA TÉCNICA</w:t>
      </w:r>
      <w:r w:rsidR="00582FD1" w:rsidRPr="00183070">
        <w:rPr>
          <w:rFonts w:ascii="Humanst521 BT" w:hAnsi="Humanst521 BT" w:cs="Humanst521 BT"/>
          <w:sz w:val="26"/>
          <w:szCs w:val="26"/>
        </w:rPr>
        <w:t xml:space="preserve"> </w:t>
      </w:r>
      <w:r w:rsidRPr="001663BC">
        <w:rPr>
          <w:rFonts w:ascii="Humanst521 BT" w:hAnsi="Humanst521 BT" w:cs="Humanst521 BT"/>
          <w:b/>
          <w:sz w:val="26"/>
          <w:szCs w:val="26"/>
        </w:rPr>
        <w:t>la C. SILVIA BADILLA LARA</w:t>
      </w:r>
      <w:r>
        <w:rPr>
          <w:rFonts w:ascii="Humanst521 BT" w:hAnsi="Humanst521 BT" w:cs="Humanst521 BT"/>
          <w:sz w:val="26"/>
          <w:szCs w:val="26"/>
        </w:rPr>
        <w:t>, procedió a dar</w:t>
      </w:r>
      <w:r w:rsidR="00582FD1" w:rsidRPr="00183070">
        <w:rPr>
          <w:rFonts w:ascii="Humanst521 BT" w:hAnsi="Humanst521 BT" w:cs="Humanst521 BT"/>
          <w:sz w:val="26"/>
          <w:szCs w:val="26"/>
        </w:rPr>
        <w:t xml:space="preserve"> a conocer la propuesta del orden del día para esta sesión </w:t>
      </w:r>
      <w:r w:rsidR="005E1FBA" w:rsidRPr="00183070">
        <w:rPr>
          <w:rFonts w:ascii="Humanst521 BT" w:hAnsi="Humanst521 BT" w:cs="Humanst521 BT"/>
          <w:sz w:val="26"/>
          <w:szCs w:val="26"/>
        </w:rPr>
        <w:t xml:space="preserve">de la Comisión del Régimen de Partidos Políticos y Financiamiento, </w:t>
      </w:r>
      <w:r w:rsidR="00582FD1" w:rsidRPr="00183070">
        <w:rPr>
          <w:rFonts w:ascii="Humanst521 BT" w:hAnsi="Humanst521 BT" w:cs="Humanst521 BT"/>
          <w:sz w:val="26"/>
          <w:szCs w:val="26"/>
        </w:rPr>
        <w:t>en los términos siguientes</w:t>
      </w:r>
      <w:r w:rsidR="001C590F" w:rsidRPr="00183070">
        <w:rPr>
          <w:rFonts w:ascii="Humanst521 BT" w:hAnsi="Humanst521 BT" w:cs="Humanst521 BT"/>
          <w:sz w:val="26"/>
          <w:szCs w:val="26"/>
        </w:rPr>
        <w:t>: ---------------</w:t>
      </w:r>
    </w:p>
    <w:p w:rsidR="00824386" w:rsidRPr="00183070" w:rsidRDefault="00824386" w:rsidP="00CB1EA5">
      <w:pPr>
        <w:autoSpaceDE w:val="0"/>
        <w:autoSpaceDN w:val="0"/>
        <w:adjustRightInd w:val="0"/>
        <w:spacing w:line="276" w:lineRule="auto"/>
        <w:jc w:val="both"/>
        <w:rPr>
          <w:rFonts w:ascii="Humanst521 BT" w:hAnsi="Humanst521 BT" w:cs="Humanst521 BT"/>
          <w:sz w:val="26"/>
          <w:szCs w:val="26"/>
        </w:rPr>
      </w:pPr>
    </w:p>
    <w:p w:rsidR="00582FD1" w:rsidRPr="00183070" w:rsidRDefault="00582FD1" w:rsidP="00824386">
      <w:pPr>
        <w:spacing w:line="360" w:lineRule="auto"/>
        <w:jc w:val="both"/>
        <w:rPr>
          <w:rFonts w:ascii="Humanst521 BT" w:eastAsia="Humanst521 BT" w:hAnsi="Humanst521 BT" w:cs="Humanst521 BT"/>
          <w:sz w:val="26"/>
          <w:szCs w:val="26"/>
        </w:rPr>
      </w:pPr>
      <w:r w:rsidRPr="00183070">
        <w:rPr>
          <w:rFonts w:ascii="Humanst521 BT" w:eastAsia="Humanst521 BT" w:hAnsi="Humanst521 BT" w:cs="Humanst521 BT"/>
          <w:sz w:val="26"/>
          <w:szCs w:val="26"/>
        </w:rPr>
        <w:t>1.- Lista de asistencia y declara</w:t>
      </w:r>
      <w:r w:rsidR="005E1FBA" w:rsidRPr="00183070">
        <w:rPr>
          <w:rFonts w:ascii="Humanst521 BT" w:eastAsia="Humanst521 BT" w:hAnsi="Humanst521 BT" w:cs="Humanst521 BT"/>
          <w:sz w:val="26"/>
          <w:szCs w:val="26"/>
        </w:rPr>
        <w:t>ción del quórum legal</w:t>
      </w:r>
      <w:r w:rsidRPr="00183070">
        <w:rPr>
          <w:rFonts w:ascii="Humanst521 BT" w:eastAsia="Humanst521 BT" w:hAnsi="Humanst521 BT" w:cs="Humanst521 BT"/>
          <w:sz w:val="26"/>
          <w:szCs w:val="26"/>
        </w:rPr>
        <w:t>.----------------------------</w:t>
      </w:r>
      <w:r w:rsidR="005E1FBA" w:rsidRPr="00183070">
        <w:rPr>
          <w:rFonts w:ascii="Humanst521 BT" w:eastAsia="Humanst521 BT" w:hAnsi="Humanst521 BT" w:cs="Humanst521 BT"/>
          <w:sz w:val="26"/>
          <w:szCs w:val="26"/>
        </w:rPr>
        <w:t>-------------</w:t>
      </w:r>
    </w:p>
    <w:p w:rsidR="00582FD1" w:rsidRPr="00183070" w:rsidRDefault="00582FD1" w:rsidP="00824386">
      <w:pPr>
        <w:autoSpaceDE w:val="0"/>
        <w:autoSpaceDN w:val="0"/>
        <w:adjustRightInd w:val="0"/>
        <w:spacing w:line="360" w:lineRule="auto"/>
        <w:jc w:val="both"/>
        <w:rPr>
          <w:rFonts w:ascii="Humanst521 BT" w:eastAsia="Humanst521 BT" w:hAnsi="Humanst521 BT" w:cs="Humanst521 BT"/>
          <w:sz w:val="26"/>
          <w:szCs w:val="26"/>
        </w:rPr>
      </w:pPr>
      <w:r w:rsidRPr="00183070">
        <w:rPr>
          <w:rFonts w:ascii="Humanst521 BT" w:eastAsia="Humanst521 BT" w:hAnsi="Humanst521 BT" w:cs="Humanst521 BT"/>
          <w:sz w:val="26"/>
          <w:szCs w:val="26"/>
        </w:rPr>
        <w:t>2.- Lectura del orden del día y aprobación en su caso.----------------</w:t>
      </w:r>
      <w:r w:rsidRPr="00183070">
        <w:rPr>
          <w:rFonts w:ascii="Humanst521 BT" w:hAnsi="Humanst521 BT" w:cs="Humanst521 BT"/>
          <w:sz w:val="26"/>
          <w:szCs w:val="26"/>
        </w:rPr>
        <w:t>-------------------------</w:t>
      </w:r>
    </w:p>
    <w:p w:rsidR="00582FD1" w:rsidRPr="00183070" w:rsidRDefault="00582FD1" w:rsidP="00824386">
      <w:pPr>
        <w:pStyle w:val="Sinespaciado"/>
        <w:spacing w:line="360" w:lineRule="auto"/>
        <w:jc w:val="both"/>
        <w:rPr>
          <w:rFonts w:ascii="Humanst521 BT" w:eastAsia="Humanst521 BT" w:hAnsi="Humanst521 BT" w:cs="Humanst521 BT"/>
          <w:b/>
          <w:sz w:val="26"/>
          <w:szCs w:val="26"/>
          <w:lang w:val="es-ES" w:eastAsia="es-ES"/>
        </w:rPr>
      </w:pPr>
      <w:r w:rsidRPr="00183070">
        <w:rPr>
          <w:rFonts w:ascii="Humanst521 BT" w:hAnsi="Humanst521 BT" w:cs="Humanst521 BT"/>
          <w:sz w:val="26"/>
          <w:szCs w:val="26"/>
        </w:rPr>
        <w:t>3.- Pro</w:t>
      </w:r>
      <w:r w:rsidR="0098302A" w:rsidRPr="00183070">
        <w:rPr>
          <w:rFonts w:ascii="Humanst521 BT" w:hAnsi="Humanst521 BT" w:cs="Humanst521 BT"/>
          <w:sz w:val="26"/>
          <w:szCs w:val="26"/>
        </w:rPr>
        <w:t>yecto de</w:t>
      </w:r>
      <w:r w:rsidR="00541E09" w:rsidRPr="00183070">
        <w:rPr>
          <w:rFonts w:ascii="Humanst521 BT" w:hAnsi="Humanst521 BT" w:cs="Humanst521 BT"/>
          <w:sz w:val="26"/>
          <w:szCs w:val="26"/>
        </w:rPr>
        <w:t xml:space="preserve"> </w:t>
      </w:r>
      <w:r w:rsidR="005E1FBA" w:rsidRPr="00183070">
        <w:rPr>
          <w:rFonts w:ascii="Humanst521 BT" w:hAnsi="Humanst521 BT" w:cs="Humanst521 BT"/>
          <w:sz w:val="26"/>
          <w:szCs w:val="26"/>
        </w:rPr>
        <w:t>dictamen número veintiséis</w:t>
      </w:r>
      <w:r w:rsidR="00541E09" w:rsidRPr="00183070">
        <w:rPr>
          <w:rFonts w:ascii="Humanst521 BT" w:hAnsi="Humanst521 BT"/>
          <w:sz w:val="26"/>
          <w:szCs w:val="26"/>
        </w:rPr>
        <w:t>,</w:t>
      </w:r>
      <w:r w:rsidR="00816F59" w:rsidRPr="00183070">
        <w:rPr>
          <w:rFonts w:ascii="Humanst521 BT" w:hAnsi="Humanst521 BT"/>
          <w:sz w:val="26"/>
          <w:szCs w:val="26"/>
        </w:rPr>
        <w:t xml:space="preserve"> relativo a la </w:t>
      </w:r>
      <w:r w:rsidR="00824386" w:rsidRPr="00183070">
        <w:rPr>
          <w:rFonts w:ascii="Humanst521 BT" w:eastAsia="Humanst521 BT" w:hAnsi="Humanst521 BT" w:cs="Humanst521 BT"/>
          <w:sz w:val="26"/>
          <w:szCs w:val="26"/>
          <w:lang w:val="es-ES" w:eastAsia="es-ES"/>
        </w:rPr>
        <w:t>verificación</w:t>
      </w:r>
      <w:r w:rsidR="00437B94" w:rsidRPr="00183070">
        <w:rPr>
          <w:rFonts w:ascii="Humanst521 BT" w:eastAsia="Humanst521 BT" w:hAnsi="Humanst521 BT" w:cs="Humanst521 BT"/>
          <w:sz w:val="26"/>
          <w:szCs w:val="26"/>
          <w:lang w:val="es-ES" w:eastAsia="es-ES"/>
        </w:rPr>
        <w:t xml:space="preserve"> del cumplimiento de los requisitos legales y estatutarios en la remoción de los integrantes del Comité Ejecutivo Municipal de Tijuana, así como el nombramiento del Presidente del Comité </w:t>
      </w:r>
      <w:r w:rsidR="00437B94" w:rsidRPr="00183070">
        <w:rPr>
          <w:rFonts w:ascii="Humanst521 BT" w:eastAsia="Humanst521 BT" w:hAnsi="Humanst521 BT" w:cs="Humanst521 BT"/>
          <w:sz w:val="26"/>
          <w:szCs w:val="26"/>
          <w:lang w:val="es-ES" w:eastAsia="es-ES"/>
        </w:rPr>
        <w:lastRenderedPageBreak/>
        <w:t>Ejecutivo Municipal de Tijuana Baja Californ</w:t>
      </w:r>
      <w:r w:rsidR="001663BC">
        <w:rPr>
          <w:rFonts w:ascii="Humanst521 BT" w:eastAsia="Humanst521 BT" w:hAnsi="Humanst521 BT" w:cs="Humanst521 BT"/>
          <w:sz w:val="26"/>
          <w:szCs w:val="26"/>
          <w:lang w:val="es-ES" w:eastAsia="es-ES"/>
        </w:rPr>
        <w:t>ia del Partido Encuentro Social</w:t>
      </w:r>
      <w:r w:rsidR="00EC4503" w:rsidRPr="00183070">
        <w:rPr>
          <w:rFonts w:ascii="Humanst521 BT" w:hAnsi="Humanst521 BT"/>
          <w:sz w:val="26"/>
          <w:szCs w:val="26"/>
        </w:rPr>
        <w:t>.</w:t>
      </w:r>
      <w:r w:rsidR="00EC4503" w:rsidRPr="00183070">
        <w:rPr>
          <w:rFonts w:ascii="Humanst521 BT" w:hAnsi="Humanst521 BT" w:cs="Tahoma"/>
          <w:b/>
          <w:bCs/>
          <w:sz w:val="26"/>
          <w:szCs w:val="26"/>
        </w:rPr>
        <w:t xml:space="preserve"> </w:t>
      </w:r>
      <w:r w:rsidRPr="009B5A68">
        <w:rPr>
          <w:rFonts w:ascii="Humanst521 BT" w:hAnsi="Humanst521 BT" w:cs="Arial"/>
          <w:b/>
          <w:sz w:val="26"/>
          <w:szCs w:val="26"/>
        </w:rPr>
        <w:t>3.1</w:t>
      </w:r>
      <w:r w:rsidRPr="00183070">
        <w:rPr>
          <w:rFonts w:ascii="Humanst521 BT" w:hAnsi="Humanst521 BT" w:cs="Arial"/>
          <w:sz w:val="26"/>
          <w:szCs w:val="26"/>
        </w:rPr>
        <w:t xml:space="preserve"> Dispensa del trámite de lectura. </w:t>
      </w:r>
      <w:r w:rsidRPr="009B5A68">
        <w:rPr>
          <w:rFonts w:ascii="Humanst521 BT" w:hAnsi="Humanst521 BT" w:cs="Arial"/>
          <w:b/>
          <w:sz w:val="26"/>
          <w:szCs w:val="26"/>
        </w:rPr>
        <w:t>3.2</w:t>
      </w:r>
      <w:r w:rsidRPr="00183070">
        <w:rPr>
          <w:rFonts w:ascii="Humanst521 BT" w:hAnsi="Humanst521 BT" w:cs="Arial"/>
          <w:sz w:val="26"/>
          <w:szCs w:val="26"/>
        </w:rPr>
        <w:t xml:space="preserve"> Discusión</w:t>
      </w:r>
      <w:r w:rsidR="000275A4" w:rsidRPr="00183070">
        <w:rPr>
          <w:rFonts w:ascii="Humanst521 BT" w:hAnsi="Humanst521 BT" w:cs="Arial"/>
          <w:sz w:val="26"/>
          <w:szCs w:val="26"/>
        </w:rPr>
        <w:t>, modificación</w:t>
      </w:r>
      <w:r w:rsidRPr="00183070">
        <w:rPr>
          <w:rFonts w:ascii="Humanst521 BT" w:hAnsi="Humanst521 BT" w:cs="Arial"/>
          <w:sz w:val="26"/>
          <w:szCs w:val="26"/>
        </w:rPr>
        <w:t xml:space="preserve"> y apro</w:t>
      </w:r>
      <w:r w:rsidR="00E173F7" w:rsidRPr="00183070">
        <w:rPr>
          <w:rFonts w:ascii="Humanst521 BT" w:hAnsi="Humanst521 BT" w:cs="Arial"/>
          <w:sz w:val="26"/>
          <w:szCs w:val="26"/>
        </w:rPr>
        <w:t>bación, en su caso</w:t>
      </w:r>
      <w:r w:rsidRPr="00183070">
        <w:rPr>
          <w:rFonts w:ascii="Humanst521 BT" w:hAnsi="Humanst521 BT" w:cs="Arial"/>
          <w:sz w:val="26"/>
          <w:szCs w:val="26"/>
        </w:rPr>
        <w:t>.</w:t>
      </w:r>
      <w:r w:rsidRPr="00183070">
        <w:rPr>
          <w:rFonts w:ascii="Humanst521 BT" w:hAnsi="Humanst521 BT" w:cs="Humanst521 BT"/>
          <w:sz w:val="26"/>
          <w:szCs w:val="26"/>
        </w:rPr>
        <w:t>--</w:t>
      </w:r>
      <w:r w:rsidR="001663BC">
        <w:rPr>
          <w:rFonts w:ascii="Humanst521 BT" w:hAnsi="Humanst521 BT" w:cs="Humanst521 BT"/>
          <w:sz w:val="26"/>
          <w:szCs w:val="26"/>
        </w:rPr>
        <w:t xml:space="preserve"> </w:t>
      </w:r>
    </w:p>
    <w:p w:rsidR="00582FD1" w:rsidRPr="00183070" w:rsidRDefault="00582FD1" w:rsidP="00CB1EA5">
      <w:pPr>
        <w:autoSpaceDE w:val="0"/>
        <w:autoSpaceDN w:val="0"/>
        <w:adjustRightInd w:val="0"/>
        <w:spacing w:line="276" w:lineRule="auto"/>
        <w:jc w:val="both"/>
        <w:rPr>
          <w:rFonts w:ascii="Humanst521 BT" w:hAnsi="Humanst521 BT" w:cs="Humanst521 BT"/>
          <w:sz w:val="26"/>
          <w:szCs w:val="26"/>
        </w:rPr>
      </w:pPr>
      <w:r w:rsidRPr="00183070">
        <w:rPr>
          <w:rFonts w:ascii="Humanst521 BT" w:hAnsi="Humanst521 BT" w:cs="Arial"/>
          <w:sz w:val="26"/>
          <w:szCs w:val="26"/>
          <w:lang w:val="es-MX"/>
        </w:rPr>
        <w:t>4.-</w:t>
      </w:r>
      <w:r w:rsidR="00C0182B" w:rsidRPr="00183070">
        <w:rPr>
          <w:rFonts w:ascii="Humanst521 BT" w:hAnsi="Humanst521 BT"/>
          <w:sz w:val="26"/>
          <w:szCs w:val="26"/>
        </w:rPr>
        <w:t xml:space="preserve"> </w:t>
      </w:r>
      <w:r w:rsidRPr="00183070">
        <w:rPr>
          <w:rFonts w:ascii="Humanst521 BT" w:hAnsi="Humanst521 BT" w:cs="Arial"/>
          <w:sz w:val="26"/>
          <w:szCs w:val="26"/>
          <w:lang w:val="es-MX"/>
        </w:rPr>
        <w:t>Clausura de la Sesión.</w:t>
      </w:r>
      <w:r w:rsidRPr="00183070">
        <w:rPr>
          <w:rFonts w:ascii="Humanst521 BT" w:hAnsi="Humanst521 BT" w:cs="Humanst521 BT"/>
          <w:sz w:val="26"/>
          <w:szCs w:val="26"/>
        </w:rPr>
        <w:t>-----------------------------------------------------------------------------------------------------------------------------------------------------------------------------------</w:t>
      </w:r>
    </w:p>
    <w:p w:rsidR="00934359" w:rsidRPr="00183070" w:rsidRDefault="00582FD1" w:rsidP="00CB1EA5">
      <w:pPr>
        <w:spacing w:line="276" w:lineRule="auto"/>
        <w:jc w:val="both"/>
        <w:rPr>
          <w:rFonts w:ascii="Humanst521 BT" w:hAnsi="Humanst521 BT" w:cs="Humanst521 BT"/>
          <w:sz w:val="26"/>
          <w:szCs w:val="26"/>
        </w:rPr>
      </w:pPr>
      <w:r w:rsidRPr="00183070">
        <w:rPr>
          <w:rFonts w:ascii="Humanst521 BT" w:hAnsi="Humanst521 BT"/>
          <w:sz w:val="26"/>
          <w:szCs w:val="26"/>
        </w:rPr>
        <w:t>Acto seguido</w:t>
      </w:r>
      <w:r w:rsidRPr="00183070">
        <w:rPr>
          <w:rFonts w:ascii="Humanst521 BT" w:hAnsi="Humanst521 BT"/>
          <w:b/>
          <w:sz w:val="26"/>
          <w:szCs w:val="26"/>
        </w:rPr>
        <w:t xml:space="preserve"> </w:t>
      </w:r>
      <w:r w:rsidRPr="00183070">
        <w:rPr>
          <w:rFonts w:ascii="Humanst521 BT" w:hAnsi="Humanst521 BT"/>
          <w:sz w:val="26"/>
          <w:szCs w:val="26"/>
        </w:rPr>
        <w:t>el</w:t>
      </w:r>
      <w:r w:rsidR="005E1FBA" w:rsidRPr="00183070">
        <w:rPr>
          <w:rFonts w:ascii="Humanst521 BT" w:hAnsi="Humanst521 BT" w:cs="Humanst521 BT"/>
          <w:b/>
          <w:sz w:val="26"/>
          <w:szCs w:val="26"/>
        </w:rPr>
        <w:t xml:space="preserve"> </w:t>
      </w:r>
      <w:r w:rsidR="001C590F" w:rsidRPr="00183070">
        <w:rPr>
          <w:rFonts w:ascii="Humanst521 BT" w:hAnsi="Humanst521 BT" w:cs="Humanst521 BT"/>
          <w:b/>
          <w:sz w:val="26"/>
          <w:szCs w:val="26"/>
        </w:rPr>
        <w:t>PRESIDENTE</w:t>
      </w:r>
      <w:r w:rsidR="005E1FBA" w:rsidRPr="00183070">
        <w:rPr>
          <w:rFonts w:ascii="Humanst521 BT" w:hAnsi="Humanst521 BT" w:cs="Humanst521 BT"/>
          <w:b/>
          <w:sz w:val="26"/>
          <w:szCs w:val="26"/>
        </w:rPr>
        <w:t xml:space="preserve"> DE LA COMISIÓN </w:t>
      </w:r>
      <w:r w:rsidR="001663BC" w:rsidRPr="00183070">
        <w:rPr>
          <w:rFonts w:ascii="Humanst521 BT" w:hAnsi="Humanst521 BT" w:cs="Humanst521 BT"/>
          <w:b/>
          <w:sz w:val="26"/>
          <w:szCs w:val="26"/>
        </w:rPr>
        <w:t xml:space="preserve">EL </w:t>
      </w:r>
      <w:r w:rsidR="005E1FBA" w:rsidRPr="00183070">
        <w:rPr>
          <w:rFonts w:ascii="Humanst521 BT" w:hAnsi="Humanst521 BT" w:cs="Humanst521 BT"/>
          <w:b/>
          <w:sz w:val="26"/>
          <w:szCs w:val="26"/>
        </w:rPr>
        <w:t xml:space="preserve">C. </w:t>
      </w:r>
      <w:r w:rsidR="001C590F" w:rsidRPr="00183070">
        <w:rPr>
          <w:rFonts w:ascii="Humanst521 BT" w:hAnsi="Humanst521 BT" w:cs="Humanst521 BT"/>
          <w:b/>
          <w:sz w:val="26"/>
          <w:szCs w:val="26"/>
        </w:rPr>
        <w:t>DANIEL GARCÍA GARCÍA,</w:t>
      </w:r>
      <w:r w:rsidR="001C590F" w:rsidRPr="00183070">
        <w:rPr>
          <w:rFonts w:ascii="Humanst521 BT" w:hAnsi="Humanst521 BT"/>
          <w:sz w:val="26"/>
          <w:szCs w:val="26"/>
        </w:rPr>
        <w:t xml:space="preserve"> </w:t>
      </w:r>
      <w:r w:rsidR="00620022" w:rsidRPr="00183070">
        <w:rPr>
          <w:rFonts w:ascii="Humanst521 BT" w:hAnsi="Humanst521 BT"/>
          <w:sz w:val="26"/>
          <w:szCs w:val="26"/>
        </w:rPr>
        <w:t>s</w:t>
      </w:r>
      <w:r w:rsidRPr="00183070">
        <w:rPr>
          <w:rFonts w:ascii="Humanst521 BT" w:hAnsi="Humanst521 BT"/>
          <w:sz w:val="26"/>
          <w:szCs w:val="26"/>
        </w:rPr>
        <w:t xml:space="preserve">e somete a la consideración de </w:t>
      </w:r>
      <w:r w:rsidR="00934359" w:rsidRPr="00183070">
        <w:rPr>
          <w:rFonts w:ascii="Humanst521 BT" w:hAnsi="Humanst521 BT"/>
          <w:sz w:val="26"/>
          <w:szCs w:val="26"/>
        </w:rPr>
        <w:t>todos los presentes</w:t>
      </w:r>
      <w:r w:rsidR="00E42966" w:rsidRPr="00183070">
        <w:rPr>
          <w:rFonts w:ascii="Humanst521 BT" w:hAnsi="Humanst521 BT"/>
          <w:sz w:val="26"/>
          <w:szCs w:val="26"/>
        </w:rPr>
        <w:t xml:space="preserve"> esta propuesta d</w:t>
      </w:r>
      <w:r w:rsidR="00934359" w:rsidRPr="00183070">
        <w:rPr>
          <w:rFonts w:ascii="Humanst521 BT" w:hAnsi="Humanst521 BT"/>
          <w:sz w:val="26"/>
          <w:szCs w:val="26"/>
        </w:rPr>
        <w:t>el orden del día</w:t>
      </w:r>
      <w:r w:rsidR="00E42966" w:rsidRPr="00183070">
        <w:rPr>
          <w:rFonts w:ascii="Humanst521 BT" w:hAnsi="Humanst521 BT"/>
          <w:sz w:val="26"/>
          <w:szCs w:val="26"/>
        </w:rPr>
        <w:t xml:space="preserve"> para esta Sesión.</w:t>
      </w:r>
      <w:r w:rsidR="00664AA9" w:rsidRPr="00183070">
        <w:rPr>
          <w:rFonts w:ascii="Humanst521 BT" w:hAnsi="Humanst521 BT"/>
          <w:sz w:val="26"/>
          <w:szCs w:val="26"/>
        </w:rPr>
        <w:t xml:space="preserve"> ¿Se tiene alguna observación </w:t>
      </w:r>
      <w:r w:rsidR="00437B94" w:rsidRPr="00183070">
        <w:rPr>
          <w:rFonts w:ascii="Humanst521 BT" w:hAnsi="Humanst521 BT"/>
          <w:sz w:val="26"/>
          <w:szCs w:val="26"/>
        </w:rPr>
        <w:t>que hacer, si no existe entonces</w:t>
      </w:r>
      <w:r w:rsidR="00934359" w:rsidRPr="00183070">
        <w:rPr>
          <w:rFonts w:ascii="Humanst521 BT" w:hAnsi="Humanst521 BT" w:cs="Humanst521 BT"/>
          <w:sz w:val="26"/>
          <w:szCs w:val="26"/>
        </w:rPr>
        <w:t>, Secretaria técnica someta a</w:t>
      </w:r>
      <w:r w:rsidR="00490434" w:rsidRPr="00183070">
        <w:rPr>
          <w:rFonts w:ascii="Humanst521 BT" w:hAnsi="Humanst521 BT" w:cs="Humanst521 BT"/>
          <w:sz w:val="26"/>
          <w:szCs w:val="26"/>
        </w:rPr>
        <w:t xml:space="preserve"> </w:t>
      </w:r>
      <w:r w:rsidR="005E1FBA" w:rsidRPr="00183070">
        <w:rPr>
          <w:rFonts w:ascii="Humanst521 BT" w:hAnsi="Humanst521 BT" w:cs="Humanst521 BT"/>
          <w:sz w:val="26"/>
          <w:szCs w:val="26"/>
        </w:rPr>
        <w:t>la consideración de los integrantes de esta Comisión esta propuesta del orden del día</w:t>
      </w:r>
      <w:r w:rsidR="00934359" w:rsidRPr="00183070">
        <w:rPr>
          <w:rFonts w:ascii="Humanst521 BT" w:hAnsi="Humanst521 BT" w:cs="Humanst521 BT"/>
          <w:sz w:val="26"/>
          <w:szCs w:val="26"/>
        </w:rPr>
        <w:t>.</w:t>
      </w:r>
      <w:r w:rsidR="00E42966" w:rsidRPr="00183070">
        <w:rPr>
          <w:rFonts w:ascii="Humanst521 BT" w:hAnsi="Humanst521 BT" w:cs="Humanst521 BT"/>
          <w:sz w:val="26"/>
          <w:szCs w:val="26"/>
        </w:rPr>
        <w:t>---------------------------------------------------------------------------</w:t>
      </w:r>
      <w:r w:rsidR="00664AA9" w:rsidRPr="00183070">
        <w:rPr>
          <w:rFonts w:ascii="Humanst521 BT" w:hAnsi="Humanst521 BT" w:cs="Humanst521 BT"/>
          <w:sz w:val="26"/>
          <w:szCs w:val="26"/>
        </w:rPr>
        <w:t>-----------------</w:t>
      </w:r>
      <w:r w:rsidR="005E1FBA" w:rsidRPr="00183070">
        <w:rPr>
          <w:rFonts w:ascii="Humanst521 BT" w:hAnsi="Humanst521 BT" w:cs="Humanst521 BT"/>
          <w:sz w:val="26"/>
          <w:szCs w:val="26"/>
        </w:rPr>
        <w:t>--------------------------------------------------------</w:t>
      </w:r>
      <w:r w:rsidR="00437B94" w:rsidRPr="00183070">
        <w:rPr>
          <w:rFonts w:ascii="Humanst521 BT" w:hAnsi="Humanst521 BT" w:cs="Humanst521 BT"/>
          <w:sz w:val="26"/>
          <w:szCs w:val="26"/>
        </w:rPr>
        <w:t>---------</w:t>
      </w:r>
      <w:r w:rsidR="001663BC">
        <w:rPr>
          <w:rFonts w:ascii="Humanst521 BT" w:hAnsi="Humanst521 BT" w:cs="Humanst521 BT"/>
          <w:sz w:val="26"/>
          <w:szCs w:val="26"/>
        </w:rPr>
        <w:t xml:space="preserve">---------------------------------------------------------------------------------------------------- </w:t>
      </w:r>
    </w:p>
    <w:p w:rsidR="00582FD1" w:rsidRPr="00183070" w:rsidRDefault="001663BC" w:rsidP="00CB1EA5">
      <w:pPr>
        <w:spacing w:line="276" w:lineRule="auto"/>
        <w:jc w:val="both"/>
        <w:rPr>
          <w:rFonts w:ascii="Humanst521 BT" w:hAnsi="Humanst521 BT" w:cs="Humanst521 BT"/>
          <w:b/>
          <w:sz w:val="26"/>
          <w:szCs w:val="26"/>
        </w:rPr>
      </w:pPr>
      <w:r w:rsidRPr="00897757">
        <w:rPr>
          <w:rFonts w:ascii="Humanst521 BT" w:hAnsi="Humanst521 BT" w:cs="Humanst521 BT"/>
          <w:sz w:val="26"/>
          <w:szCs w:val="26"/>
        </w:rPr>
        <w:t>Por lo que la</w:t>
      </w:r>
      <w:r>
        <w:rPr>
          <w:rFonts w:ascii="Humanst521 BT" w:hAnsi="Humanst521 BT" w:cs="Humanst521 BT"/>
          <w:b/>
          <w:sz w:val="26"/>
          <w:szCs w:val="26"/>
        </w:rPr>
        <w:t xml:space="preserve"> C. SILVIA BADILLA LARA, </w:t>
      </w:r>
      <w:r w:rsidR="00582FD1" w:rsidRPr="00183070">
        <w:rPr>
          <w:rFonts w:ascii="Humanst521 BT" w:hAnsi="Humanst521 BT" w:cs="Humanst521 BT"/>
          <w:b/>
          <w:sz w:val="26"/>
          <w:szCs w:val="26"/>
        </w:rPr>
        <w:t>SECRETARIA TÉCNICA</w:t>
      </w:r>
      <w:r w:rsidR="00CA7361" w:rsidRPr="00183070">
        <w:rPr>
          <w:rFonts w:ascii="Humanst521 BT" w:hAnsi="Humanst521 BT" w:cs="Humanst521 BT"/>
          <w:b/>
          <w:sz w:val="26"/>
          <w:szCs w:val="26"/>
        </w:rPr>
        <w:t xml:space="preserve">, </w:t>
      </w:r>
      <w:r w:rsidRPr="001663BC">
        <w:rPr>
          <w:rFonts w:ascii="Humanst521 BT" w:hAnsi="Humanst521 BT" w:cs="Humanst521 BT"/>
          <w:sz w:val="26"/>
          <w:szCs w:val="26"/>
        </w:rPr>
        <w:t>manifestó que</w:t>
      </w:r>
      <w:r w:rsidR="00A31E9C" w:rsidRPr="001663BC">
        <w:rPr>
          <w:rFonts w:ascii="Humanst521 BT" w:hAnsi="Humanst521 BT" w:cs="Humanst521 BT"/>
          <w:sz w:val="26"/>
          <w:szCs w:val="26"/>
        </w:rPr>
        <w:t xml:space="preserve"> </w:t>
      </w:r>
      <w:r w:rsidR="00664F14" w:rsidRPr="00183070">
        <w:rPr>
          <w:rFonts w:ascii="Humanst521 BT" w:hAnsi="Humanst521 BT"/>
          <w:sz w:val="26"/>
          <w:szCs w:val="26"/>
        </w:rPr>
        <w:t>p</w:t>
      </w:r>
      <w:r w:rsidR="00582FD1" w:rsidRPr="00183070">
        <w:rPr>
          <w:rFonts w:ascii="Humanst521 BT" w:hAnsi="Humanst521 BT"/>
          <w:sz w:val="26"/>
          <w:szCs w:val="26"/>
        </w:rPr>
        <w:t xml:space="preserve">or instrucciones del </w:t>
      </w:r>
      <w:r w:rsidR="005E1FBA" w:rsidRPr="00183070">
        <w:rPr>
          <w:rFonts w:ascii="Humanst521 BT" w:hAnsi="Humanst521 BT"/>
          <w:sz w:val="26"/>
          <w:szCs w:val="26"/>
        </w:rPr>
        <w:t xml:space="preserve">Consejero </w:t>
      </w:r>
      <w:r w:rsidR="00582FD1" w:rsidRPr="00183070">
        <w:rPr>
          <w:rFonts w:ascii="Humanst521 BT" w:hAnsi="Humanst521 BT"/>
          <w:sz w:val="26"/>
          <w:szCs w:val="26"/>
        </w:rPr>
        <w:t>Presidente de la Comisión del Régimen de Partidos Políticos y Financiamiento, se pregunta a los Consejeros Electorales integrantes de la misma si están “a favor” o “en contra” de la propuesta del orden del día sometido a su consideración en votación económica</w:t>
      </w:r>
      <w:r w:rsidR="005E1FBA" w:rsidRPr="00183070">
        <w:rPr>
          <w:rFonts w:ascii="Humanst521 BT" w:hAnsi="Humanst521 BT"/>
          <w:sz w:val="26"/>
          <w:szCs w:val="26"/>
        </w:rPr>
        <w:t>,</w:t>
      </w:r>
      <w:r w:rsidR="00582FD1" w:rsidRPr="00183070">
        <w:rPr>
          <w:rFonts w:ascii="Humanst521 BT" w:hAnsi="Humanst521 BT"/>
          <w:sz w:val="26"/>
          <w:szCs w:val="26"/>
        </w:rPr>
        <w:t xml:space="preserve"> solicitando se sirvan levantar su mano en primer lugar quienes estén a favor; </w:t>
      </w:r>
      <w:r w:rsidR="00490434" w:rsidRPr="00183070">
        <w:rPr>
          <w:rFonts w:ascii="Humanst521 BT" w:hAnsi="Humanst521 BT"/>
          <w:sz w:val="26"/>
          <w:szCs w:val="26"/>
        </w:rPr>
        <w:t>l</w:t>
      </w:r>
      <w:r w:rsidR="00582FD1" w:rsidRPr="00183070">
        <w:rPr>
          <w:rFonts w:ascii="Humanst521 BT" w:hAnsi="Humanst521 BT"/>
          <w:sz w:val="26"/>
          <w:szCs w:val="26"/>
        </w:rPr>
        <w:t>e informó que existían tres votos a favor</w:t>
      </w:r>
      <w:r w:rsidR="00437B94" w:rsidRPr="00183070">
        <w:rPr>
          <w:rFonts w:ascii="Humanst521 BT" w:hAnsi="Humanst521 BT"/>
          <w:sz w:val="26"/>
          <w:szCs w:val="26"/>
        </w:rPr>
        <w:t xml:space="preserve"> de la propuesta del orden del día</w:t>
      </w:r>
      <w:r w:rsidR="00582FD1" w:rsidRPr="00183070">
        <w:rPr>
          <w:rFonts w:ascii="Humanst521 BT" w:hAnsi="Humanst521 BT"/>
          <w:sz w:val="26"/>
          <w:szCs w:val="26"/>
        </w:rPr>
        <w:t>.</w:t>
      </w:r>
      <w:r w:rsidR="00582FD1" w:rsidRPr="00183070">
        <w:rPr>
          <w:rFonts w:ascii="Humanst521 BT" w:eastAsia="Humanst521 BT" w:hAnsi="Humanst521 BT" w:cs="Humanst521 BT"/>
          <w:sz w:val="26"/>
          <w:szCs w:val="26"/>
        </w:rPr>
        <w:t xml:space="preserve"> ---------------------------</w:t>
      </w:r>
      <w:r>
        <w:rPr>
          <w:rFonts w:ascii="Humanst521 BT" w:eastAsia="Humanst521 BT" w:hAnsi="Humanst521 BT" w:cs="Humanst521 BT"/>
          <w:sz w:val="26"/>
          <w:szCs w:val="26"/>
        </w:rPr>
        <w:t>-------------------------------------</w:t>
      </w:r>
      <w:r w:rsidR="00897757">
        <w:rPr>
          <w:rFonts w:ascii="Humanst521 BT" w:eastAsia="Humanst521 BT" w:hAnsi="Humanst521 BT" w:cs="Humanst521 BT"/>
          <w:sz w:val="26"/>
          <w:szCs w:val="26"/>
        </w:rPr>
        <w:t>---------------</w:t>
      </w:r>
    </w:p>
    <w:p w:rsidR="007B7A7E" w:rsidRPr="00183070" w:rsidRDefault="00664F14" w:rsidP="00CB1EA5">
      <w:pPr>
        <w:spacing w:line="276" w:lineRule="auto"/>
        <w:jc w:val="both"/>
        <w:rPr>
          <w:rFonts w:ascii="Humanst521 BT" w:hAnsi="Humanst521 BT" w:cs="Humanst521 BT"/>
          <w:b/>
          <w:sz w:val="26"/>
          <w:szCs w:val="26"/>
        </w:rPr>
      </w:pPr>
      <w:r w:rsidRPr="00183070">
        <w:rPr>
          <w:rFonts w:ascii="Humanst521 BT" w:hAnsi="Humanst521 BT" w:cs="Humanst521 BT"/>
          <w:sz w:val="26"/>
          <w:szCs w:val="26"/>
        </w:rPr>
        <w:t>-------------------------------------------------------------------------------------------------------</w:t>
      </w:r>
      <w:r w:rsidR="00EF0275" w:rsidRPr="00183070">
        <w:rPr>
          <w:rFonts w:ascii="Humanst521 BT" w:hAnsi="Humanst521 BT" w:cs="Humanst521 BT"/>
          <w:sz w:val="26"/>
          <w:szCs w:val="26"/>
        </w:rPr>
        <w:t>-</w:t>
      </w:r>
      <w:r w:rsidR="001C590F" w:rsidRPr="00183070">
        <w:rPr>
          <w:rFonts w:ascii="Humanst521 BT" w:hAnsi="Humanst521 BT" w:cs="Humanst521 BT"/>
          <w:b/>
          <w:sz w:val="26"/>
          <w:szCs w:val="26"/>
        </w:rPr>
        <w:t xml:space="preserve"> </w:t>
      </w:r>
    </w:p>
    <w:p w:rsidR="00582FD1" w:rsidRPr="00183070" w:rsidRDefault="00824386" w:rsidP="00CB1EA5">
      <w:pPr>
        <w:spacing w:line="276" w:lineRule="auto"/>
        <w:jc w:val="both"/>
        <w:rPr>
          <w:rFonts w:ascii="Humanst521 BT" w:eastAsia="Humanst521 BT" w:hAnsi="Humanst521 BT" w:cs="Humanst521 BT"/>
          <w:sz w:val="26"/>
          <w:szCs w:val="26"/>
        </w:rPr>
      </w:pPr>
      <w:r>
        <w:rPr>
          <w:rFonts w:ascii="Humanst521 BT" w:hAnsi="Humanst521 BT" w:cs="Humanst521 BT"/>
          <w:sz w:val="26"/>
          <w:szCs w:val="26"/>
        </w:rPr>
        <w:t>A</w:t>
      </w:r>
      <w:r w:rsidR="001663BC" w:rsidRPr="001663BC">
        <w:rPr>
          <w:rFonts w:ascii="Humanst521 BT" w:hAnsi="Humanst521 BT" w:cs="Humanst521 BT"/>
          <w:sz w:val="26"/>
          <w:szCs w:val="26"/>
        </w:rPr>
        <w:t>cto continuo el</w:t>
      </w:r>
      <w:r w:rsidR="001663BC">
        <w:rPr>
          <w:rFonts w:ascii="Humanst521 BT" w:hAnsi="Humanst521 BT" w:cs="Humanst521 BT"/>
          <w:b/>
          <w:sz w:val="26"/>
          <w:szCs w:val="26"/>
        </w:rPr>
        <w:t xml:space="preserve"> </w:t>
      </w:r>
      <w:r>
        <w:rPr>
          <w:rFonts w:ascii="Humanst521 BT" w:hAnsi="Humanst521 BT" w:cs="Humanst521 BT"/>
          <w:b/>
          <w:sz w:val="26"/>
          <w:szCs w:val="26"/>
        </w:rPr>
        <w:t>P</w:t>
      </w:r>
      <w:r w:rsidR="001C590F" w:rsidRPr="00183070">
        <w:rPr>
          <w:rFonts w:ascii="Humanst521 BT" w:hAnsi="Humanst521 BT" w:cs="Humanst521 BT"/>
          <w:b/>
          <w:sz w:val="26"/>
          <w:szCs w:val="26"/>
        </w:rPr>
        <w:t>RESIDENTE</w:t>
      </w:r>
      <w:r w:rsidR="002509D4" w:rsidRPr="00183070">
        <w:rPr>
          <w:rFonts w:ascii="Humanst521 BT" w:hAnsi="Humanst521 BT" w:cs="Humanst521 BT"/>
          <w:b/>
          <w:sz w:val="26"/>
          <w:szCs w:val="26"/>
        </w:rPr>
        <w:t xml:space="preserve"> DE LA COMISIÓ</w:t>
      </w:r>
      <w:r w:rsidR="007A0618" w:rsidRPr="00183070">
        <w:rPr>
          <w:rFonts w:ascii="Humanst521 BT" w:hAnsi="Humanst521 BT" w:cs="Humanst521 BT"/>
          <w:b/>
          <w:sz w:val="26"/>
          <w:szCs w:val="26"/>
        </w:rPr>
        <w:t>N</w:t>
      </w:r>
      <w:r w:rsidR="001C590F" w:rsidRPr="00183070">
        <w:rPr>
          <w:rFonts w:ascii="Humanst521 BT" w:hAnsi="Humanst521 BT" w:cs="Humanst521 BT"/>
          <w:b/>
          <w:sz w:val="26"/>
          <w:szCs w:val="26"/>
        </w:rPr>
        <w:t xml:space="preserve"> </w:t>
      </w:r>
      <w:r w:rsidR="002509D4" w:rsidRPr="00183070">
        <w:rPr>
          <w:rFonts w:ascii="Humanst521 BT" w:hAnsi="Humanst521 BT" w:cs="Humanst521 BT"/>
          <w:b/>
          <w:sz w:val="26"/>
          <w:szCs w:val="26"/>
        </w:rPr>
        <w:t xml:space="preserve">el C. </w:t>
      </w:r>
      <w:r w:rsidR="001C590F" w:rsidRPr="00183070">
        <w:rPr>
          <w:rFonts w:ascii="Humanst521 BT" w:hAnsi="Humanst521 BT" w:cs="Humanst521 BT"/>
          <w:b/>
          <w:sz w:val="26"/>
          <w:szCs w:val="26"/>
        </w:rPr>
        <w:t>DANIEL GARCÍA GARCÍA,</w:t>
      </w:r>
      <w:r w:rsidR="00490434" w:rsidRPr="00183070">
        <w:rPr>
          <w:rFonts w:ascii="Humanst521 BT" w:eastAsia="Humanst521 BT" w:hAnsi="Humanst521 BT" w:cs="Humanst521 BT"/>
          <w:sz w:val="26"/>
          <w:szCs w:val="26"/>
        </w:rPr>
        <w:t xml:space="preserve"> </w:t>
      </w:r>
      <w:r w:rsidR="00C837D8">
        <w:rPr>
          <w:rFonts w:ascii="Humanst521 BT" w:eastAsia="Humanst521 BT" w:hAnsi="Humanst521 BT" w:cs="Humanst521 BT"/>
          <w:sz w:val="26"/>
          <w:szCs w:val="26"/>
        </w:rPr>
        <w:t xml:space="preserve">señalo que </w:t>
      </w:r>
      <w:r w:rsidR="00490434" w:rsidRPr="00183070">
        <w:rPr>
          <w:rFonts w:ascii="Humanst521 BT" w:eastAsia="Humanst521 BT" w:hAnsi="Humanst521 BT" w:cs="Humanst521 BT"/>
          <w:sz w:val="26"/>
          <w:szCs w:val="26"/>
        </w:rPr>
        <w:t xml:space="preserve">con </w:t>
      </w:r>
      <w:r w:rsidR="00582FD1" w:rsidRPr="00183070">
        <w:rPr>
          <w:rFonts w:ascii="Humanst521 BT" w:eastAsia="Humanst521 BT" w:hAnsi="Humanst521 BT" w:cs="Humanst521 BT"/>
          <w:sz w:val="26"/>
          <w:szCs w:val="26"/>
        </w:rPr>
        <w:t>tres votos a favor, se aprueba por unanimidad el orden del día para Sesi</w:t>
      </w:r>
      <w:r w:rsidR="005E1FBA" w:rsidRPr="00183070">
        <w:rPr>
          <w:rFonts w:ascii="Humanst521 BT" w:eastAsia="Humanst521 BT" w:hAnsi="Humanst521 BT" w:cs="Humanst521 BT"/>
          <w:sz w:val="26"/>
          <w:szCs w:val="26"/>
        </w:rPr>
        <w:t>ón de la Comisión</w:t>
      </w:r>
      <w:r w:rsidR="002509D4" w:rsidRPr="00183070">
        <w:rPr>
          <w:rFonts w:ascii="Humanst521 BT" w:eastAsia="Humanst521 BT" w:hAnsi="Humanst521 BT" w:cs="Humanst521 BT"/>
          <w:sz w:val="26"/>
          <w:szCs w:val="26"/>
        </w:rPr>
        <w:t xml:space="preserve">, adelante con el asunto a seguir. </w:t>
      </w:r>
      <w:r w:rsidR="00582FD1" w:rsidRPr="00183070">
        <w:rPr>
          <w:rFonts w:ascii="Humanst521 BT" w:eastAsia="Humanst521 BT" w:hAnsi="Humanst521 BT" w:cs="Humanst521 BT"/>
          <w:sz w:val="26"/>
          <w:szCs w:val="26"/>
        </w:rPr>
        <w:t>----------------------</w:t>
      </w:r>
      <w:r w:rsidR="006C3748" w:rsidRPr="00183070">
        <w:rPr>
          <w:rFonts w:ascii="Humanst521 BT" w:eastAsia="Humanst521 BT" w:hAnsi="Humanst521 BT" w:cs="Humanst521 BT"/>
          <w:sz w:val="26"/>
          <w:szCs w:val="26"/>
        </w:rPr>
        <w:t>-------------------------</w:t>
      </w:r>
      <w:r w:rsidR="002509D4" w:rsidRPr="00183070">
        <w:rPr>
          <w:rFonts w:ascii="Humanst521 BT" w:eastAsia="Humanst521 BT" w:hAnsi="Humanst521 BT" w:cs="Humanst521 BT"/>
          <w:sz w:val="26"/>
          <w:szCs w:val="26"/>
        </w:rPr>
        <w:t>---------------------------------------------------------------------------------------------------------------------------</w:t>
      </w:r>
      <w:r w:rsidR="001663BC">
        <w:rPr>
          <w:rFonts w:ascii="Humanst521 BT" w:eastAsia="Humanst521 BT" w:hAnsi="Humanst521 BT" w:cs="Humanst521 BT"/>
          <w:sz w:val="26"/>
          <w:szCs w:val="26"/>
        </w:rPr>
        <w:t xml:space="preserve">------------------------------------------------------------------- </w:t>
      </w:r>
    </w:p>
    <w:p w:rsidR="00456EEC" w:rsidRPr="00183070" w:rsidRDefault="00582FD1" w:rsidP="002509D4">
      <w:pPr>
        <w:pStyle w:val="Sinespaciado"/>
        <w:spacing w:line="276" w:lineRule="auto"/>
        <w:jc w:val="both"/>
        <w:rPr>
          <w:rFonts w:ascii="Humanst521 BT" w:eastAsia="Humanst521 BT" w:hAnsi="Humanst521 BT" w:cs="Humanst521 BT"/>
          <w:sz w:val="26"/>
          <w:szCs w:val="26"/>
          <w:lang w:val="es-ES" w:eastAsia="es-ES"/>
        </w:rPr>
      </w:pPr>
      <w:r w:rsidRPr="00183070">
        <w:rPr>
          <w:rFonts w:ascii="Humanst521 BT" w:hAnsi="Humanst521 BT" w:cs="Humanst521 BT"/>
          <w:sz w:val="26"/>
          <w:szCs w:val="26"/>
        </w:rPr>
        <w:t xml:space="preserve">Enseguida la </w:t>
      </w:r>
      <w:r w:rsidRPr="00183070">
        <w:rPr>
          <w:rFonts w:ascii="Humanst521 BT" w:hAnsi="Humanst521 BT" w:cs="Humanst521 BT"/>
          <w:b/>
          <w:sz w:val="26"/>
          <w:szCs w:val="26"/>
        </w:rPr>
        <w:t>SECRETARIA TÉCNICA</w:t>
      </w:r>
      <w:r w:rsidR="00824386">
        <w:rPr>
          <w:rFonts w:ascii="Humanst521 BT" w:hAnsi="Humanst521 BT" w:cs="Humanst521 BT"/>
          <w:b/>
          <w:sz w:val="26"/>
          <w:szCs w:val="26"/>
        </w:rPr>
        <w:t xml:space="preserve"> LA C. SILVIA BADILLA LARA,</w:t>
      </w:r>
      <w:r w:rsidR="00824386" w:rsidRPr="00C837D8">
        <w:rPr>
          <w:rFonts w:ascii="Humanst521 BT" w:hAnsi="Humanst521 BT" w:cs="Humanst521 BT"/>
          <w:sz w:val="26"/>
          <w:szCs w:val="26"/>
        </w:rPr>
        <w:t xml:space="preserve"> </w:t>
      </w:r>
      <w:r w:rsidR="00C837D8" w:rsidRPr="00C837D8">
        <w:rPr>
          <w:rFonts w:ascii="Humanst521 BT" w:hAnsi="Humanst521 BT" w:cs="Humanst521 BT"/>
          <w:sz w:val="26"/>
          <w:szCs w:val="26"/>
        </w:rPr>
        <w:t>procedió a dar</w:t>
      </w:r>
      <w:r w:rsidRPr="00C837D8">
        <w:rPr>
          <w:rFonts w:ascii="Humanst521 BT" w:hAnsi="Humanst521 BT" w:cs="Humanst521 BT"/>
          <w:sz w:val="26"/>
          <w:szCs w:val="26"/>
        </w:rPr>
        <w:t xml:space="preserve"> </w:t>
      </w:r>
      <w:r w:rsidRPr="00183070">
        <w:rPr>
          <w:rFonts w:ascii="Humanst521 BT" w:hAnsi="Humanst521 BT" w:cs="Humanst521 BT"/>
          <w:sz w:val="26"/>
          <w:szCs w:val="26"/>
        </w:rPr>
        <w:t>a conocer el siguiente punto del orden del día</w:t>
      </w:r>
      <w:r w:rsidR="006C3748" w:rsidRPr="00183070">
        <w:rPr>
          <w:rFonts w:ascii="Humanst521 BT" w:hAnsi="Humanst521 BT" w:cs="Humanst521 BT"/>
          <w:sz w:val="26"/>
          <w:szCs w:val="26"/>
        </w:rPr>
        <w:t xml:space="preserve"> es el punto número </w:t>
      </w:r>
      <w:r w:rsidR="00437B94" w:rsidRPr="00183070">
        <w:rPr>
          <w:rFonts w:ascii="Humanst521 BT" w:hAnsi="Humanst521 BT" w:cs="Humanst521 BT"/>
          <w:sz w:val="26"/>
          <w:szCs w:val="26"/>
        </w:rPr>
        <w:t>3 que corresponde al</w:t>
      </w:r>
      <w:r w:rsidR="0040237C" w:rsidRPr="00183070">
        <w:rPr>
          <w:rFonts w:ascii="Humanst521 BT" w:hAnsi="Humanst521 BT" w:cs="Humanst521 BT"/>
          <w:sz w:val="26"/>
          <w:szCs w:val="26"/>
        </w:rPr>
        <w:t xml:space="preserve"> Proyecto de dictamen </w:t>
      </w:r>
      <w:r w:rsidR="00444577" w:rsidRPr="00183070">
        <w:rPr>
          <w:rFonts w:ascii="Humanst521 BT" w:hAnsi="Humanst521 BT" w:cs="Humanst521 BT"/>
          <w:sz w:val="26"/>
          <w:szCs w:val="26"/>
        </w:rPr>
        <w:t>número</w:t>
      </w:r>
      <w:r w:rsidR="00A9602E" w:rsidRPr="00183070">
        <w:rPr>
          <w:rFonts w:ascii="Humanst521 BT" w:hAnsi="Humanst521 BT" w:cs="Humanst521 BT"/>
          <w:sz w:val="26"/>
          <w:szCs w:val="26"/>
        </w:rPr>
        <w:t xml:space="preserve"> </w:t>
      </w:r>
      <w:r w:rsidR="009B5A68" w:rsidRPr="00183070">
        <w:rPr>
          <w:rFonts w:ascii="Humanst521 BT" w:hAnsi="Humanst521 BT" w:cs="Humanst521 BT"/>
          <w:sz w:val="26"/>
          <w:szCs w:val="26"/>
        </w:rPr>
        <w:t>veintiséis</w:t>
      </w:r>
      <w:r w:rsidR="009D1C8F" w:rsidRPr="00183070">
        <w:rPr>
          <w:rFonts w:ascii="Humanst521 BT" w:hAnsi="Humanst521 BT" w:cs="Humanst521 BT"/>
          <w:sz w:val="26"/>
          <w:szCs w:val="26"/>
        </w:rPr>
        <w:t xml:space="preserve"> relativo a la </w:t>
      </w:r>
      <w:r w:rsidR="00824386">
        <w:rPr>
          <w:rFonts w:ascii="Humanst521 BT" w:eastAsia="Humanst521 BT" w:hAnsi="Humanst521 BT" w:cs="Humanst521 BT"/>
          <w:sz w:val="26"/>
          <w:szCs w:val="26"/>
          <w:lang w:eastAsia="es-ES"/>
        </w:rPr>
        <w:t>v</w:t>
      </w:r>
      <w:r w:rsidR="00824386" w:rsidRPr="00183070">
        <w:rPr>
          <w:rFonts w:ascii="Humanst521 BT" w:eastAsia="Humanst521 BT" w:hAnsi="Humanst521 BT" w:cs="Humanst521 BT"/>
          <w:sz w:val="26"/>
          <w:szCs w:val="26"/>
          <w:lang w:val="es-ES" w:eastAsia="es-ES"/>
        </w:rPr>
        <w:t>verificación</w:t>
      </w:r>
      <w:r w:rsidR="002509D4" w:rsidRPr="00183070">
        <w:rPr>
          <w:rFonts w:ascii="Humanst521 BT" w:eastAsia="Humanst521 BT" w:hAnsi="Humanst521 BT" w:cs="Humanst521 BT"/>
          <w:sz w:val="26"/>
          <w:szCs w:val="26"/>
          <w:lang w:val="es-ES" w:eastAsia="es-ES"/>
        </w:rPr>
        <w:t xml:space="preserve"> del cumplimiento de los requisitos legales y estatutarios en la remoción de los integrantes del Comité Ejecutivo Municipal de Tijuana, así como el nombramiento del Presidente del Comité Ejecutivo Municipal de Tijuana Baja California, del Partido Encuentro Social”, </w:t>
      </w:r>
      <w:r w:rsidR="00444577" w:rsidRPr="00183070">
        <w:rPr>
          <w:rFonts w:ascii="Humanst521 BT" w:eastAsia="Humanst521 BT" w:hAnsi="Humanst521 BT" w:cs="Humanst521 BT"/>
          <w:b/>
          <w:sz w:val="26"/>
          <w:szCs w:val="26"/>
        </w:rPr>
        <w:t>3.1</w:t>
      </w:r>
      <w:r w:rsidR="00444577" w:rsidRPr="00183070">
        <w:rPr>
          <w:rFonts w:ascii="Humanst521 BT" w:eastAsia="Humanst521 BT" w:hAnsi="Humanst521 BT" w:cs="Humanst521 BT"/>
          <w:sz w:val="26"/>
          <w:szCs w:val="26"/>
        </w:rPr>
        <w:t xml:space="preserve"> Dispensa del trámite de lectura</w:t>
      </w:r>
      <w:r w:rsidR="002509D4" w:rsidRPr="00183070">
        <w:rPr>
          <w:rFonts w:ascii="Humanst521 BT" w:eastAsia="Humanst521 BT" w:hAnsi="Humanst521 BT" w:cs="Humanst521 BT"/>
          <w:sz w:val="26"/>
          <w:szCs w:val="26"/>
        </w:rPr>
        <w:t>,</w:t>
      </w:r>
      <w:r w:rsidR="00444577" w:rsidRPr="00183070">
        <w:rPr>
          <w:rFonts w:ascii="Humanst521 BT" w:eastAsia="Humanst521 BT" w:hAnsi="Humanst521 BT" w:cs="Humanst521 BT"/>
          <w:sz w:val="26"/>
          <w:szCs w:val="26"/>
        </w:rPr>
        <w:t xml:space="preserve"> </w:t>
      </w:r>
      <w:r w:rsidR="00444577" w:rsidRPr="00183070">
        <w:rPr>
          <w:rFonts w:ascii="Humanst521 BT" w:eastAsia="Humanst521 BT" w:hAnsi="Humanst521 BT" w:cs="Humanst521 BT"/>
          <w:b/>
          <w:sz w:val="26"/>
          <w:szCs w:val="26"/>
        </w:rPr>
        <w:t>3.2</w:t>
      </w:r>
      <w:r w:rsidR="00444577" w:rsidRPr="00183070">
        <w:rPr>
          <w:rFonts w:ascii="Humanst521 BT" w:eastAsia="Humanst521 BT" w:hAnsi="Humanst521 BT" w:cs="Humanst521 BT"/>
          <w:sz w:val="26"/>
          <w:szCs w:val="26"/>
        </w:rPr>
        <w:t xml:space="preserve"> Discusión, modificación y aprobación </w:t>
      </w:r>
      <w:r w:rsidR="0040237C" w:rsidRPr="00183070">
        <w:rPr>
          <w:rFonts w:ascii="Humanst521 BT" w:eastAsia="Humanst521 BT" w:hAnsi="Humanst521 BT" w:cs="Humanst521 BT"/>
          <w:sz w:val="26"/>
          <w:szCs w:val="26"/>
        </w:rPr>
        <w:t>en su caso.</w:t>
      </w:r>
      <w:r w:rsidR="00152AAC" w:rsidRPr="00183070">
        <w:rPr>
          <w:rFonts w:ascii="Humanst521 BT" w:eastAsia="Humanst521 BT" w:hAnsi="Humanst521 BT" w:cs="Humanst521 BT"/>
          <w:sz w:val="26"/>
          <w:szCs w:val="26"/>
        </w:rPr>
        <w:t>--------------------------------------------------------------------------------------------------</w:t>
      </w:r>
      <w:r w:rsidR="002509D4" w:rsidRPr="00183070">
        <w:rPr>
          <w:rFonts w:ascii="Humanst521 BT" w:eastAsia="Humanst521 BT" w:hAnsi="Humanst521 BT" w:cs="Humanst521 BT"/>
          <w:sz w:val="26"/>
          <w:szCs w:val="26"/>
        </w:rPr>
        <w:t>--------------------------------------</w:t>
      </w:r>
      <w:r w:rsidR="00437B94" w:rsidRPr="00183070">
        <w:rPr>
          <w:rFonts w:ascii="Humanst521 BT" w:eastAsia="Humanst521 BT" w:hAnsi="Humanst521 BT" w:cs="Humanst521 BT"/>
          <w:sz w:val="26"/>
          <w:szCs w:val="26"/>
        </w:rPr>
        <w:t>--------------</w:t>
      </w:r>
      <w:r w:rsidR="00533EF7">
        <w:rPr>
          <w:rFonts w:ascii="Humanst521 BT" w:eastAsia="Humanst521 BT" w:hAnsi="Humanst521 BT" w:cs="Humanst521 BT"/>
          <w:sz w:val="26"/>
          <w:szCs w:val="26"/>
        </w:rPr>
        <w:t>---------------------------------------------</w:t>
      </w:r>
    </w:p>
    <w:p w:rsidR="00533EF7" w:rsidRDefault="002509D4" w:rsidP="00183070">
      <w:pPr>
        <w:spacing w:line="276" w:lineRule="auto"/>
        <w:jc w:val="both"/>
        <w:rPr>
          <w:rFonts w:ascii="Humanst521 BT" w:hAnsi="Humanst521 BT" w:cs="Humanst521 BT"/>
          <w:sz w:val="26"/>
          <w:szCs w:val="26"/>
        </w:rPr>
      </w:pPr>
      <w:r w:rsidRPr="00183070">
        <w:rPr>
          <w:rFonts w:ascii="Humanst521 BT" w:hAnsi="Humanst521 BT" w:cs="Humanst521 BT"/>
          <w:sz w:val="26"/>
          <w:szCs w:val="26"/>
        </w:rPr>
        <w:t>En el uso de la voz el</w:t>
      </w:r>
      <w:r w:rsidRPr="00183070">
        <w:rPr>
          <w:rFonts w:ascii="Humanst521 BT" w:hAnsi="Humanst521 BT" w:cs="Humanst521 BT"/>
          <w:b/>
          <w:sz w:val="26"/>
          <w:szCs w:val="26"/>
        </w:rPr>
        <w:t xml:space="preserve"> PRESIDENTE DE LA COMISIÓ</w:t>
      </w:r>
      <w:r w:rsidR="00C1375E" w:rsidRPr="00183070">
        <w:rPr>
          <w:rFonts w:ascii="Humanst521 BT" w:hAnsi="Humanst521 BT" w:cs="Humanst521 BT"/>
          <w:b/>
          <w:sz w:val="26"/>
          <w:szCs w:val="26"/>
        </w:rPr>
        <w:t xml:space="preserve">N </w:t>
      </w:r>
      <w:r w:rsidRPr="00183070">
        <w:rPr>
          <w:rFonts w:ascii="Humanst521 BT" w:hAnsi="Humanst521 BT" w:cs="Humanst521 BT"/>
          <w:b/>
          <w:sz w:val="26"/>
          <w:szCs w:val="26"/>
        </w:rPr>
        <w:t xml:space="preserve">el C. </w:t>
      </w:r>
      <w:r w:rsidR="00C1375E" w:rsidRPr="00183070">
        <w:rPr>
          <w:rFonts w:ascii="Humanst521 BT" w:hAnsi="Humanst521 BT" w:cs="Humanst521 BT"/>
          <w:b/>
          <w:sz w:val="26"/>
          <w:szCs w:val="26"/>
        </w:rPr>
        <w:t xml:space="preserve">DANIEL GARCÍA GARCÍA, </w:t>
      </w:r>
      <w:r w:rsidRPr="00183070">
        <w:rPr>
          <w:rFonts w:ascii="Humanst521 BT" w:hAnsi="Humanst521 BT" w:cs="Humanst521 BT"/>
          <w:sz w:val="26"/>
          <w:szCs w:val="26"/>
        </w:rPr>
        <w:t>manifestó que como</w:t>
      </w:r>
      <w:r w:rsidRPr="00183070">
        <w:rPr>
          <w:rFonts w:ascii="Humanst521 BT" w:hAnsi="Humanst521 BT" w:cs="Humanst521 BT"/>
          <w:b/>
          <w:sz w:val="26"/>
          <w:szCs w:val="26"/>
        </w:rPr>
        <w:t xml:space="preserve"> </w:t>
      </w:r>
      <w:r w:rsidR="00152AAC" w:rsidRPr="00183070">
        <w:rPr>
          <w:rFonts w:ascii="Humanst521 BT" w:hAnsi="Humanst521 BT" w:cs="Humanst521 BT"/>
          <w:sz w:val="26"/>
          <w:szCs w:val="26"/>
        </w:rPr>
        <w:t>este proyecto</w:t>
      </w:r>
      <w:r w:rsidR="00C1375E" w:rsidRPr="00183070">
        <w:rPr>
          <w:rFonts w:ascii="Humanst521 BT" w:hAnsi="Humanst521 BT" w:cs="Humanst521 BT"/>
          <w:sz w:val="26"/>
          <w:szCs w:val="26"/>
        </w:rPr>
        <w:t xml:space="preserve"> de dictamen</w:t>
      </w:r>
      <w:r w:rsidR="009B5A68">
        <w:rPr>
          <w:rFonts w:ascii="Humanst521 BT" w:hAnsi="Humanst521 BT" w:cs="Humanst521 BT"/>
          <w:sz w:val="26"/>
          <w:szCs w:val="26"/>
        </w:rPr>
        <w:t xml:space="preserve"> numero veintiséis </w:t>
      </w:r>
      <w:r w:rsidRPr="00183070">
        <w:rPr>
          <w:rFonts w:ascii="Humanst521 BT" w:hAnsi="Humanst521 BT" w:cs="Humanst521 BT"/>
          <w:sz w:val="26"/>
          <w:szCs w:val="26"/>
        </w:rPr>
        <w:t>fue adjuntado</w:t>
      </w:r>
      <w:r w:rsidR="00C1375E" w:rsidRPr="00183070">
        <w:rPr>
          <w:rFonts w:ascii="Humanst521 BT" w:hAnsi="Humanst521 BT" w:cs="Humanst521 BT"/>
          <w:sz w:val="26"/>
          <w:szCs w:val="26"/>
        </w:rPr>
        <w:t xml:space="preserve"> </w:t>
      </w:r>
      <w:r w:rsidRPr="00183070">
        <w:rPr>
          <w:rFonts w:ascii="Humanst521 BT" w:hAnsi="Humanst521 BT" w:cs="Humanst521 BT"/>
          <w:sz w:val="26"/>
          <w:szCs w:val="26"/>
        </w:rPr>
        <w:t xml:space="preserve">a la convocatoria, para esta </w:t>
      </w:r>
      <w:r w:rsidR="00152AAC" w:rsidRPr="00183070">
        <w:rPr>
          <w:rFonts w:ascii="Humanst521 BT" w:hAnsi="Humanst521 BT" w:cs="Humanst521 BT"/>
          <w:sz w:val="26"/>
          <w:szCs w:val="26"/>
        </w:rPr>
        <w:t xml:space="preserve">sesión </w:t>
      </w:r>
      <w:r w:rsidRPr="00183070">
        <w:rPr>
          <w:rFonts w:ascii="Humanst521 BT" w:hAnsi="Humanst521 BT" w:cs="Humanst521 BT"/>
          <w:sz w:val="26"/>
          <w:szCs w:val="26"/>
        </w:rPr>
        <w:t xml:space="preserve">voy a </w:t>
      </w:r>
      <w:r w:rsidR="00152AAC" w:rsidRPr="00183070">
        <w:rPr>
          <w:rFonts w:ascii="Humanst521 BT" w:hAnsi="Humanst521 BT" w:cs="Humanst521 BT"/>
          <w:sz w:val="26"/>
          <w:szCs w:val="26"/>
        </w:rPr>
        <w:t>p</w:t>
      </w:r>
      <w:r w:rsidRPr="00183070">
        <w:rPr>
          <w:rFonts w:ascii="Humanst521 BT" w:hAnsi="Humanst521 BT" w:cs="Humanst521 BT"/>
          <w:sz w:val="26"/>
          <w:szCs w:val="26"/>
        </w:rPr>
        <w:t xml:space="preserve">edir únicamente </w:t>
      </w:r>
      <w:r w:rsidR="00152AAC" w:rsidRPr="00183070">
        <w:rPr>
          <w:rFonts w:ascii="Humanst521 BT" w:hAnsi="Humanst521 BT" w:cs="Humanst521 BT"/>
          <w:sz w:val="26"/>
          <w:szCs w:val="26"/>
        </w:rPr>
        <w:t xml:space="preserve">a la </w:t>
      </w:r>
      <w:r w:rsidR="00C1375E" w:rsidRPr="00183070">
        <w:rPr>
          <w:rFonts w:ascii="Humanst521 BT" w:hAnsi="Humanst521 BT" w:cs="Humanst521 BT"/>
          <w:sz w:val="26"/>
          <w:szCs w:val="26"/>
        </w:rPr>
        <w:t>Secretaria Técnica que</w:t>
      </w:r>
      <w:r w:rsidRPr="00183070">
        <w:rPr>
          <w:rFonts w:ascii="Humanst521 BT" w:hAnsi="Humanst521 BT" w:cs="Humanst521 BT"/>
          <w:sz w:val="26"/>
          <w:szCs w:val="26"/>
        </w:rPr>
        <w:t xml:space="preserve"> nos de cuenta del preámbulo</w:t>
      </w:r>
      <w:r w:rsidR="00152AAC" w:rsidRPr="00183070">
        <w:rPr>
          <w:rFonts w:ascii="Humanst521 BT" w:hAnsi="Humanst521 BT" w:cs="Humanst521 BT"/>
          <w:sz w:val="26"/>
          <w:szCs w:val="26"/>
        </w:rPr>
        <w:t xml:space="preserve"> </w:t>
      </w:r>
      <w:r w:rsidRPr="00183070">
        <w:rPr>
          <w:rFonts w:ascii="Humanst521 BT" w:hAnsi="Humanst521 BT" w:cs="Humanst521 BT"/>
          <w:sz w:val="26"/>
          <w:szCs w:val="26"/>
        </w:rPr>
        <w:t>y punto resolutivos</w:t>
      </w:r>
      <w:r w:rsidR="004641E7" w:rsidRPr="00183070">
        <w:rPr>
          <w:rFonts w:ascii="Humanst521 BT" w:hAnsi="Humanst521 BT" w:cs="Humanst521 BT"/>
          <w:sz w:val="26"/>
          <w:szCs w:val="26"/>
        </w:rPr>
        <w:t xml:space="preserve"> de</w:t>
      </w:r>
      <w:r w:rsidRPr="00183070">
        <w:rPr>
          <w:rFonts w:ascii="Humanst521 BT" w:hAnsi="Humanst521 BT" w:cs="Humanst521 BT"/>
          <w:sz w:val="26"/>
          <w:szCs w:val="26"/>
        </w:rPr>
        <w:t>l mismo</w:t>
      </w:r>
      <w:r w:rsidR="00152AAC" w:rsidRPr="00183070">
        <w:rPr>
          <w:rFonts w:ascii="Humanst521 BT" w:hAnsi="Humanst521 BT" w:cs="Humanst521 BT"/>
          <w:sz w:val="26"/>
          <w:szCs w:val="26"/>
        </w:rPr>
        <w:t>.</w:t>
      </w:r>
      <w:r w:rsidR="00490434" w:rsidRPr="00183070">
        <w:rPr>
          <w:rFonts w:ascii="Humanst521 BT" w:hAnsi="Humanst521 BT" w:cs="Humanst521 BT"/>
          <w:sz w:val="26"/>
          <w:szCs w:val="26"/>
        </w:rPr>
        <w:t>--------------------------------------------------------------------------------------------</w:t>
      </w:r>
      <w:r w:rsidR="00C1375E" w:rsidRPr="00183070">
        <w:rPr>
          <w:rFonts w:ascii="Humanst521 BT" w:hAnsi="Humanst521 BT" w:cs="Humanst521 BT"/>
          <w:sz w:val="26"/>
          <w:szCs w:val="26"/>
        </w:rPr>
        <w:t>------------------</w:t>
      </w:r>
      <w:r w:rsidR="005845AF" w:rsidRPr="00183070">
        <w:rPr>
          <w:rFonts w:ascii="Humanst521 BT" w:hAnsi="Humanst521 BT" w:cs="Humanst521 BT"/>
          <w:sz w:val="26"/>
          <w:szCs w:val="26"/>
        </w:rPr>
        <w:t>--------</w:t>
      </w:r>
      <w:r w:rsidRPr="00183070">
        <w:rPr>
          <w:rFonts w:ascii="Humanst521 BT" w:hAnsi="Humanst521 BT" w:cs="Humanst521 BT"/>
          <w:sz w:val="26"/>
          <w:szCs w:val="26"/>
        </w:rPr>
        <w:t>---</w:t>
      </w:r>
    </w:p>
    <w:p w:rsidR="00546ECE" w:rsidRPr="008C281D" w:rsidRDefault="00437B94" w:rsidP="00751998">
      <w:pPr>
        <w:spacing w:line="276" w:lineRule="auto"/>
        <w:jc w:val="both"/>
        <w:rPr>
          <w:rFonts w:ascii="Humanst521 BT" w:hAnsi="Humanst521 BT"/>
          <w:sz w:val="26"/>
          <w:szCs w:val="26"/>
        </w:rPr>
      </w:pPr>
      <w:r w:rsidRPr="00183070">
        <w:rPr>
          <w:rFonts w:ascii="Humanst521 BT" w:hAnsi="Humanst521 BT" w:cs="Humanst521 BT"/>
          <w:sz w:val="26"/>
          <w:szCs w:val="26"/>
        </w:rPr>
        <w:lastRenderedPageBreak/>
        <w:t xml:space="preserve">Por lo que en el uso de la voz la </w:t>
      </w:r>
      <w:r w:rsidR="004641E7" w:rsidRPr="00183070">
        <w:rPr>
          <w:rFonts w:ascii="Humanst521 BT" w:hAnsi="Humanst521 BT" w:cs="Humanst521 BT"/>
          <w:b/>
          <w:sz w:val="26"/>
          <w:szCs w:val="26"/>
        </w:rPr>
        <w:t>SECRETARIA TÉCNICA</w:t>
      </w:r>
      <w:r w:rsidR="00897757">
        <w:rPr>
          <w:rFonts w:ascii="Humanst521 BT" w:hAnsi="Humanst521 BT" w:cs="Humanst521 BT"/>
          <w:b/>
          <w:sz w:val="26"/>
          <w:szCs w:val="26"/>
        </w:rPr>
        <w:t xml:space="preserve"> LA C. SILVIA BADILLA LARA</w:t>
      </w:r>
      <w:r w:rsidR="004641E7" w:rsidRPr="00183070">
        <w:rPr>
          <w:rFonts w:ascii="Humanst521 BT" w:hAnsi="Humanst521 BT" w:cs="Humanst521 BT"/>
          <w:b/>
          <w:sz w:val="26"/>
          <w:szCs w:val="26"/>
        </w:rPr>
        <w:t>,</w:t>
      </w:r>
      <w:r w:rsidR="004E57F8" w:rsidRPr="00183070">
        <w:rPr>
          <w:rFonts w:ascii="Humanst521 BT" w:hAnsi="Humanst521 BT" w:cs="Humanst521 BT"/>
          <w:b/>
          <w:sz w:val="26"/>
          <w:szCs w:val="26"/>
        </w:rPr>
        <w:t xml:space="preserve"> </w:t>
      </w:r>
      <w:r w:rsidR="00824386" w:rsidRPr="00824386">
        <w:rPr>
          <w:rFonts w:ascii="Humanst521 BT" w:hAnsi="Humanst521 BT" w:cs="Humanst521 BT"/>
          <w:sz w:val="26"/>
          <w:szCs w:val="26"/>
        </w:rPr>
        <w:t xml:space="preserve">procedió a dar lectura al preámbulo </w:t>
      </w:r>
      <w:r w:rsidR="00824386">
        <w:rPr>
          <w:rFonts w:ascii="Humanst521 BT" w:hAnsi="Humanst521 BT" w:cs="Humanst521 BT"/>
          <w:sz w:val="26"/>
          <w:szCs w:val="26"/>
        </w:rPr>
        <w:t>d</w:t>
      </w:r>
      <w:r w:rsidR="00824386" w:rsidRPr="00824386">
        <w:rPr>
          <w:rFonts w:ascii="Humanst521 BT" w:hAnsi="Humanst521 BT" w:cs="Humanst521 BT"/>
          <w:sz w:val="26"/>
          <w:szCs w:val="26"/>
        </w:rPr>
        <w:t>el</w:t>
      </w:r>
      <w:r w:rsidR="00824386">
        <w:rPr>
          <w:rFonts w:ascii="Humanst521 BT" w:hAnsi="Humanst521 BT" w:cs="Humanst521 BT"/>
          <w:b/>
          <w:sz w:val="26"/>
          <w:szCs w:val="26"/>
        </w:rPr>
        <w:t xml:space="preserve"> </w:t>
      </w:r>
      <w:r w:rsidRPr="00183070">
        <w:rPr>
          <w:rFonts w:ascii="Humanst521 BT" w:hAnsi="Humanst521 BT" w:cs="Humanst521 BT"/>
          <w:sz w:val="26"/>
          <w:szCs w:val="26"/>
        </w:rPr>
        <w:t xml:space="preserve">proyecto de </w:t>
      </w:r>
      <w:r w:rsidR="004E57F8" w:rsidRPr="00183070">
        <w:rPr>
          <w:rFonts w:ascii="Humanst521 BT" w:hAnsi="Humanst521 BT" w:cs="Humanst521 BT"/>
          <w:sz w:val="26"/>
          <w:szCs w:val="26"/>
        </w:rPr>
        <w:t>Dictamen</w:t>
      </w:r>
      <w:r w:rsidR="00EA4933" w:rsidRPr="00183070">
        <w:rPr>
          <w:rFonts w:ascii="Humanst521 BT" w:hAnsi="Humanst521 BT"/>
          <w:sz w:val="26"/>
          <w:szCs w:val="26"/>
        </w:rPr>
        <w:t xml:space="preserve"> </w:t>
      </w:r>
      <w:r w:rsidR="00CF2D7B" w:rsidRPr="00183070">
        <w:rPr>
          <w:rFonts w:ascii="Humanst521 BT" w:hAnsi="Humanst521 BT"/>
          <w:sz w:val="26"/>
          <w:szCs w:val="26"/>
        </w:rPr>
        <w:t xml:space="preserve">número veintiséis </w:t>
      </w:r>
      <w:r w:rsidR="00EA4933" w:rsidRPr="00183070">
        <w:rPr>
          <w:rFonts w:ascii="Humanst521 BT" w:hAnsi="Humanst521 BT"/>
          <w:sz w:val="26"/>
          <w:szCs w:val="26"/>
        </w:rPr>
        <w:t>relativo</w:t>
      </w:r>
      <w:r w:rsidR="009D1C8F" w:rsidRPr="00183070">
        <w:rPr>
          <w:rFonts w:ascii="Humanst521 BT" w:hAnsi="Humanst521 BT" w:cs="Humanst521 BT"/>
          <w:sz w:val="26"/>
          <w:szCs w:val="26"/>
        </w:rPr>
        <w:t xml:space="preserve"> a la</w:t>
      </w:r>
      <w:r w:rsidR="00CF2D7B" w:rsidRPr="00183070">
        <w:rPr>
          <w:rFonts w:ascii="Humanst521 BT" w:hAnsi="Humanst521 BT"/>
          <w:sz w:val="26"/>
          <w:szCs w:val="26"/>
        </w:rPr>
        <w:t xml:space="preserve"> </w:t>
      </w:r>
      <w:r w:rsidR="00824386">
        <w:rPr>
          <w:rFonts w:ascii="Humanst521 BT" w:eastAsia="Humanst521 BT" w:hAnsi="Humanst521 BT" w:cs="Humanst521 BT"/>
          <w:sz w:val="26"/>
          <w:szCs w:val="26"/>
        </w:rPr>
        <w:t>v</w:t>
      </w:r>
      <w:r w:rsidR="002509D4" w:rsidRPr="00183070">
        <w:rPr>
          <w:rFonts w:ascii="Humanst521 BT" w:eastAsia="Humanst521 BT" w:hAnsi="Humanst521 BT" w:cs="Humanst521 BT"/>
          <w:sz w:val="26"/>
          <w:szCs w:val="26"/>
        </w:rPr>
        <w:t>erificación del cumplimiento de los requisitos legales y estatutarios en la remoción de los integrantes del Comité Ejecutivo Municipal de Tijuana, así como el nombramiento del Presidente del Comité Ejecutivo Municipal de Tijuana Baja Californi</w:t>
      </w:r>
      <w:r w:rsidR="00824386">
        <w:rPr>
          <w:rFonts w:ascii="Humanst521 BT" w:eastAsia="Humanst521 BT" w:hAnsi="Humanst521 BT" w:cs="Humanst521 BT"/>
          <w:sz w:val="26"/>
          <w:szCs w:val="26"/>
        </w:rPr>
        <w:t xml:space="preserve">a, del Partido Encuentro Social; </w:t>
      </w:r>
      <w:r w:rsidR="00824386" w:rsidRPr="00824386">
        <w:rPr>
          <w:rFonts w:ascii="Humanst521 BT" w:hAnsi="Humanst521 BT"/>
          <w:sz w:val="26"/>
          <w:szCs w:val="26"/>
        </w:rPr>
        <w:t>puntos resolutivos</w:t>
      </w:r>
      <w:r w:rsidR="00824386" w:rsidRPr="00391559">
        <w:rPr>
          <w:rFonts w:ascii="Humanst521 BT" w:hAnsi="Humanst521 BT"/>
          <w:sz w:val="26"/>
          <w:szCs w:val="26"/>
        </w:rPr>
        <w:t xml:space="preserve">; </w:t>
      </w:r>
      <w:r w:rsidR="00824386" w:rsidRPr="00824386">
        <w:rPr>
          <w:rFonts w:ascii="Humanst521 BT" w:hAnsi="Humanst521 BT"/>
          <w:b/>
          <w:i/>
          <w:sz w:val="26"/>
          <w:szCs w:val="26"/>
        </w:rPr>
        <w:t>Primero,</w:t>
      </w:r>
      <w:r w:rsidR="00824386" w:rsidRPr="00183070">
        <w:rPr>
          <w:rFonts w:ascii="Humanst521 BT" w:hAnsi="Humanst521 BT"/>
          <w:b/>
          <w:sz w:val="26"/>
          <w:szCs w:val="26"/>
        </w:rPr>
        <w:t xml:space="preserve"> </w:t>
      </w:r>
      <w:r w:rsidR="00824386">
        <w:rPr>
          <w:rFonts w:ascii="Humanst521 BT" w:hAnsi="Humanst521 BT"/>
          <w:sz w:val="26"/>
          <w:szCs w:val="26"/>
        </w:rPr>
        <w:t>e</w:t>
      </w:r>
      <w:r w:rsidRPr="00183070">
        <w:rPr>
          <w:rFonts w:ascii="Humanst521 BT" w:hAnsi="Humanst521 BT"/>
          <w:sz w:val="26"/>
          <w:szCs w:val="26"/>
        </w:rPr>
        <w:t>s procedente la remoción de los Ciudadanos</w:t>
      </w:r>
      <w:r w:rsidRPr="00183070">
        <w:rPr>
          <w:rFonts w:ascii="Humanst521 BT" w:hAnsi="Humanst521 BT"/>
          <w:b/>
          <w:sz w:val="26"/>
          <w:szCs w:val="26"/>
        </w:rPr>
        <w:t xml:space="preserve"> </w:t>
      </w:r>
      <w:r w:rsidRPr="00183070">
        <w:rPr>
          <w:rFonts w:ascii="Humanst521 BT" w:hAnsi="Humanst521 BT"/>
          <w:sz w:val="26"/>
          <w:szCs w:val="26"/>
        </w:rPr>
        <w:t xml:space="preserve">Héctor Rafael Díaz López, Marco Antonio González, Emanuel Ceniceros García, Rafael Laborín Villaseñor, de los Cargos de </w:t>
      </w:r>
      <w:r w:rsidR="00ED5625" w:rsidRPr="00183070">
        <w:rPr>
          <w:rFonts w:ascii="Humanst521 BT" w:hAnsi="Humanst521 BT"/>
          <w:sz w:val="26"/>
          <w:szCs w:val="26"/>
        </w:rPr>
        <w:t xml:space="preserve">Presidente, Secretario </w:t>
      </w:r>
      <w:r w:rsidRPr="00183070">
        <w:rPr>
          <w:rFonts w:ascii="Humanst521 BT" w:hAnsi="Humanst521 BT"/>
          <w:sz w:val="26"/>
          <w:szCs w:val="26"/>
        </w:rPr>
        <w:t xml:space="preserve">de </w:t>
      </w:r>
      <w:r w:rsidR="00ED5625" w:rsidRPr="00183070">
        <w:rPr>
          <w:rFonts w:ascii="Humanst521 BT" w:hAnsi="Humanst521 BT"/>
          <w:sz w:val="26"/>
          <w:szCs w:val="26"/>
        </w:rPr>
        <w:t>Organización,</w:t>
      </w:r>
      <w:r w:rsidRPr="00183070">
        <w:rPr>
          <w:rFonts w:ascii="Humanst521 BT" w:hAnsi="Humanst521 BT"/>
          <w:sz w:val="26"/>
          <w:szCs w:val="26"/>
        </w:rPr>
        <w:t xml:space="preserve"> Planeación y Estrategia, Secretario de Asuntos Electorales, y Secretario de Acción Juvenil</w:t>
      </w:r>
      <w:r w:rsidR="00ED5625" w:rsidRPr="00183070">
        <w:rPr>
          <w:rFonts w:ascii="Humanst521 BT" w:hAnsi="Humanst521 BT"/>
          <w:sz w:val="26"/>
          <w:szCs w:val="26"/>
        </w:rPr>
        <w:t>;</w:t>
      </w:r>
      <w:r w:rsidRPr="00183070">
        <w:rPr>
          <w:rFonts w:ascii="Humanst521 BT" w:hAnsi="Humanst521 BT"/>
          <w:sz w:val="26"/>
          <w:szCs w:val="26"/>
        </w:rPr>
        <w:t xml:space="preserve"> respectivamente</w:t>
      </w:r>
      <w:r w:rsidR="00ED5625" w:rsidRPr="00183070">
        <w:rPr>
          <w:rFonts w:ascii="Humanst521 BT" w:hAnsi="Humanst521 BT"/>
          <w:sz w:val="26"/>
          <w:szCs w:val="26"/>
        </w:rPr>
        <w:t>, todos ellos integrantes del Comité Ejecutivo Municipal de Tijuana del Partido Encuentro Social</w:t>
      </w:r>
      <w:r w:rsidR="00824386">
        <w:rPr>
          <w:rFonts w:ascii="Humanst521 BT" w:hAnsi="Humanst521 BT"/>
          <w:sz w:val="26"/>
          <w:szCs w:val="26"/>
        </w:rPr>
        <w:t xml:space="preserve">; </w:t>
      </w:r>
      <w:r w:rsidR="00824386" w:rsidRPr="00824386">
        <w:rPr>
          <w:rFonts w:ascii="Humanst521 BT" w:hAnsi="Humanst521 BT"/>
          <w:b/>
          <w:i/>
          <w:sz w:val="26"/>
          <w:szCs w:val="26"/>
        </w:rPr>
        <w:t>Segundo,</w:t>
      </w:r>
      <w:r w:rsidR="00824386">
        <w:rPr>
          <w:rFonts w:ascii="Humanst521 BT" w:hAnsi="Humanst521 BT" w:cs="Tahoma"/>
          <w:sz w:val="26"/>
          <w:szCs w:val="26"/>
        </w:rPr>
        <w:t xml:space="preserve"> e</w:t>
      </w:r>
      <w:r w:rsidR="00D174CA" w:rsidRPr="00183070">
        <w:rPr>
          <w:rFonts w:ascii="Humanst521 BT" w:hAnsi="Humanst521 BT" w:cs="Tahoma"/>
          <w:sz w:val="26"/>
          <w:szCs w:val="26"/>
        </w:rPr>
        <w:t>s procedente la designación del C. José Antonio Casas del Real, como Presidente del Comité Ejecutivo Municipal de Tijuana</w:t>
      </w:r>
      <w:r w:rsidR="00ED5625" w:rsidRPr="00183070">
        <w:rPr>
          <w:rFonts w:ascii="Humanst521 BT" w:hAnsi="Humanst521 BT" w:cs="Tahoma"/>
          <w:sz w:val="26"/>
          <w:szCs w:val="26"/>
        </w:rPr>
        <w:t>,</w:t>
      </w:r>
      <w:r w:rsidR="00D174CA" w:rsidRPr="00183070">
        <w:rPr>
          <w:rFonts w:ascii="Humanst521 BT" w:hAnsi="Humanst521 BT" w:cs="Tahoma"/>
          <w:sz w:val="26"/>
          <w:szCs w:val="26"/>
        </w:rPr>
        <w:t xml:space="preserve"> por haberse cumplido con requisitos estatutarios del Partido Encuentro Social, de conformidad con el apartado C del Considerando noveno</w:t>
      </w:r>
      <w:r w:rsidR="00ED5625" w:rsidRPr="00183070">
        <w:rPr>
          <w:rFonts w:ascii="Humanst521 BT" w:hAnsi="Humanst521 BT" w:cs="Tahoma"/>
          <w:sz w:val="26"/>
          <w:szCs w:val="26"/>
        </w:rPr>
        <w:t xml:space="preserve"> del presente Dictamen</w:t>
      </w:r>
      <w:r w:rsidR="00751998">
        <w:rPr>
          <w:rFonts w:ascii="Humanst521 BT" w:hAnsi="Humanst521 BT" w:cs="Tahoma"/>
          <w:sz w:val="26"/>
          <w:szCs w:val="26"/>
        </w:rPr>
        <w:t xml:space="preserve">; </w:t>
      </w:r>
      <w:r w:rsidR="00751998" w:rsidRPr="008C281D">
        <w:rPr>
          <w:rFonts w:ascii="Humanst521 BT" w:hAnsi="Humanst521 BT"/>
          <w:b/>
          <w:i/>
          <w:sz w:val="26"/>
          <w:szCs w:val="26"/>
          <w:lang w:val="es-MX"/>
        </w:rPr>
        <w:t>Tercero</w:t>
      </w:r>
      <w:r w:rsidR="00751998" w:rsidRPr="008C281D">
        <w:rPr>
          <w:rFonts w:ascii="Humanst521 BT" w:hAnsi="Humanst521 BT"/>
          <w:b/>
          <w:sz w:val="26"/>
          <w:szCs w:val="26"/>
          <w:lang w:val="es-MX"/>
        </w:rPr>
        <w:t>,</w:t>
      </w:r>
      <w:r w:rsidR="008C281D" w:rsidRPr="008C281D">
        <w:rPr>
          <w:rFonts w:ascii="Humanst521 BT" w:hAnsi="Humanst521 BT"/>
          <w:b/>
          <w:sz w:val="26"/>
          <w:szCs w:val="26"/>
          <w:lang w:val="es-MX"/>
        </w:rPr>
        <w:t xml:space="preserve"> </w:t>
      </w:r>
      <w:r w:rsidR="008C281D" w:rsidRPr="008C281D">
        <w:rPr>
          <w:rFonts w:ascii="Humanst521 BT" w:hAnsi="Humanst521 BT"/>
          <w:sz w:val="26"/>
          <w:szCs w:val="26"/>
          <w:lang w:val="es-MX"/>
        </w:rPr>
        <w:t>Notifíquese el presente dictamen en el domicilio señalado para tales efectos, por conducto del representante acreditado ante el Consejo General</w:t>
      </w:r>
      <w:r w:rsidR="00751998" w:rsidRPr="008C281D">
        <w:rPr>
          <w:rFonts w:ascii="Humanst521 BT" w:hAnsi="Humanst521 BT"/>
          <w:sz w:val="26"/>
          <w:szCs w:val="26"/>
        </w:rPr>
        <w:t xml:space="preserve">; </w:t>
      </w:r>
      <w:r w:rsidR="00751998" w:rsidRPr="008C281D">
        <w:rPr>
          <w:rFonts w:ascii="Humanst521 BT" w:hAnsi="Humanst521 BT"/>
          <w:b/>
          <w:i/>
          <w:sz w:val="26"/>
          <w:szCs w:val="26"/>
        </w:rPr>
        <w:t>Cuarto</w:t>
      </w:r>
      <w:r w:rsidR="00751998" w:rsidRPr="008C281D">
        <w:rPr>
          <w:rFonts w:ascii="Humanst521 BT" w:hAnsi="Humanst521 BT"/>
          <w:b/>
          <w:sz w:val="26"/>
          <w:szCs w:val="26"/>
        </w:rPr>
        <w:t>,</w:t>
      </w:r>
      <w:r w:rsidR="00D174CA" w:rsidRPr="008C281D">
        <w:rPr>
          <w:rFonts w:ascii="Humanst521 BT" w:hAnsi="Humanst521 BT"/>
          <w:sz w:val="26"/>
          <w:szCs w:val="26"/>
        </w:rPr>
        <w:t xml:space="preserve"> </w:t>
      </w:r>
      <w:r w:rsidR="008C281D">
        <w:rPr>
          <w:rFonts w:ascii="Humanst521 BT" w:hAnsi="Humanst521 BT"/>
          <w:sz w:val="26"/>
          <w:szCs w:val="26"/>
        </w:rPr>
        <w:t xml:space="preserve">Publíquese el presente dictamen en la página del Instituto Electoral, a más tardar al día siguiente de su aprobación por el Consejo General; </w:t>
      </w:r>
      <w:r w:rsidR="00751998" w:rsidRPr="00751998">
        <w:rPr>
          <w:rFonts w:ascii="Humanst521 BT" w:hAnsi="Humanst521 BT" w:cs="Tahoma"/>
          <w:b/>
          <w:i/>
          <w:sz w:val="26"/>
          <w:szCs w:val="26"/>
        </w:rPr>
        <w:t>Quinto,</w:t>
      </w:r>
      <w:r w:rsidR="00751998">
        <w:rPr>
          <w:rFonts w:ascii="Humanst521 BT" w:hAnsi="Humanst521 BT" w:cs="Tahoma"/>
          <w:b/>
          <w:sz w:val="26"/>
          <w:szCs w:val="26"/>
        </w:rPr>
        <w:t xml:space="preserve"> </w:t>
      </w:r>
      <w:r w:rsidR="00751998" w:rsidRPr="003B515F">
        <w:rPr>
          <w:rFonts w:ascii="Humanst521 BT" w:hAnsi="Humanst521 BT" w:cs="Tahoma"/>
          <w:sz w:val="26"/>
          <w:szCs w:val="26"/>
        </w:rPr>
        <w:t>e</w:t>
      </w:r>
      <w:r w:rsidR="00183070" w:rsidRPr="003B515F">
        <w:rPr>
          <w:rFonts w:ascii="Humanst521 BT" w:hAnsi="Humanst521 BT" w:cs="Tahoma"/>
          <w:sz w:val="26"/>
          <w:szCs w:val="26"/>
        </w:rPr>
        <w:t>xpídase</w:t>
      </w:r>
      <w:r w:rsidR="00ED5625" w:rsidRPr="003B515F">
        <w:rPr>
          <w:rFonts w:ascii="Humanst521 BT" w:hAnsi="Humanst521 BT" w:cs="Tahoma"/>
          <w:sz w:val="26"/>
          <w:szCs w:val="26"/>
        </w:rPr>
        <w:t xml:space="preserve"> </w:t>
      </w:r>
      <w:r w:rsidR="00ED5625" w:rsidRPr="00183070">
        <w:rPr>
          <w:rFonts w:ascii="Humanst521 BT" w:hAnsi="Humanst521 BT" w:cs="Tahoma"/>
          <w:sz w:val="26"/>
          <w:szCs w:val="26"/>
        </w:rPr>
        <w:t xml:space="preserve">la constancia </w:t>
      </w:r>
      <w:r w:rsidR="008C281D">
        <w:rPr>
          <w:rFonts w:ascii="Humanst521 BT" w:hAnsi="Humanst521 BT" w:cs="Tahoma"/>
          <w:sz w:val="26"/>
          <w:szCs w:val="26"/>
        </w:rPr>
        <w:t>respectiva</w:t>
      </w:r>
      <w:r w:rsidR="008C281D" w:rsidRPr="00183070">
        <w:rPr>
          <w:rFonts w:ascii="Humanst521 BT" w:hAnsi="Humanst521 BT" w:cs="Tahoma"/>
          <w:sz w:val="26"/>
          <w:szCs w:val="26"/>
        </w:rPr>
        <w:t xml:space="preserve"> </w:t>
      </w:r>
      <w:r w:rsidR="00ED5625" w:rsidRPr="00183070">
        <w:rPr>
          <w:rFonts w:ascii="Humanst521 BT" w:hAnsi="Humanst521 BT" w:cs="Tahoma"/>
          <w:sz w:val="26"/>
          <w:szCs w:val="26"/>
        </w:rPr>
        <w:t>del nombramiento referido en el resolutivo segundo del presente dictamen</w:t>
      </w:r>
      <w:r w:rsidR="008C281D">
        <w:rPr>
          <w:rFonts w:ascii="Humanst521 BT" w:hAnsi="Humanst521 BT" w:cs="Tahoma"/>
          <w:sz w:val="26"/>
          <w:szCs w:val="26"/>
        </w:rPr>
        <w:t>;</w:t>
      </w:r>
      <w:r w:rsidR="00751998">
        <w:rPr>
          <w:rFonts w:ascii="Humanst521 BT" w:hAnsi="Humanst521 BT" w:cs="Tahoma"/>
          <w:sz w:val="26"/>
          <w:szCs w:val="26"/>
        </w:rPr>
        <w:t xml:space="preserve"> dado en la Sala de Sesiones l</w:t>
      </w:r>
      <w:r w:rsidR="00D174CA" w:rsidRPr="00183070">
        <w:rPr>
          <w:rFonts w:ascii="Humanst521 BT" w:hAnsi="Humanst521 BT" w:cs="Tahoma"/>
          <w:sz w:val="26"/>
          <w:szCs w:val="26"/>
        </w:rPr>
        <w:t>icenciado Luis Rolando Escala</w:t>
      </w:r>
      <w:r w:rsidR="00751998">
        <w:rPr>
          <w:rFonts w:ascii="Humanst521 BT" w:hAnsi="Humanst521 BT" w:cs="Tahoma"/>
          <w:sz w:val="26"/>
          <w:szCs w:val="26"/>
        </w:rPr>
        <w:t>nte Topete</w:t>
      </w:r>
      <w:r w:rsidR="00D174CA" w:rsidRPr="00183070">
        <w:rPr>
          <w:rFonts w:ascii="Humanst521 BT" w:hAnsi="Humanst521 BT" w:cs="Tahoma"/>
          <w:sz w:val="26"/>
          <w:szCs w:val="26"/>
        </w:rPr>
        <w:t xml:space="preserve"> del Instituto Estatal Electoral, en la ciudad de Mexicali, B</w:t>
      </w:r>
      <w:r w:rsidR="00183070" w:rsidRPr="00183070">
        <w:rPr>
          <w:rFonts w:ascii="Humanst521 BT" w:hAnsi="Humanst521 BT" w:cs="Tahoma"/>
          <w:sz w:val="26"/>
          <w:szCs w:val="26"/>
        </w:rPr>
        <w:t>aja California, a los veintidós</w:t>
      </w:r>
      <w:r w:rsidR="00D174CA" w:rsidRPr="00183070">
        <w:rPr>
          <w:rFonts w:ascii="Humanst521 BT" w:hAnsi="Humanst521 BT" w:cs="Tahoma"/>
          <w:sz w:val="26"/>
          <w:szCs w:val="26"/>
        </w:rPr>
        <w:t xml:space="preserve"> días del mes de </w:t>
      </w:r>
      <w:r w:rsidR="00183070" w:rsidRPr="00183070">
        <w:rPr>
          <w:rFonts w:ascii="Humanst521 BT" w:hAnsi="Humanst521 BT" w:cs="Tahoma"/>
          <w:sz w:val="26"/>
          <w:szCs w:val="26"/>
        </w:rPr>
        <w:t>agosto</w:t>
      </w:r>
      <w:r w:rsidR="00D174CA" w:rsidRPr="00183070">
        <w:rPr>
          <w:rFonts w:ascii="Humanst521 BT" w:hAnsi="Humanst521 BT" w:cs="Tahoma"/>
          <w:sz w:val="26"/>
          <w:szCs w:val="26"/>
        </w:rPr>
        <w:t xml:space="preserve"> del año dos mil dieciséis. </w:t>
      </w:r>
      <w:r w:rsidR="007B7A7E" w:rsidRPr="00183070">
        <w:rPr>
          <w:rFonts w:ascii="Humanst521 BT" w:hAnsi="Humanst521 BT" w:cs="Tahoma"/>
          <w:sz w:val="26"/>
          <w:szCs w:val="26"/>
        </w:rPr>
        <w:t>--------------------------------------------</w:t>
      </w:r>
      <w:r w:rsidR="00183070" w:rsidRPr="00183070">
        <w:rPr>
          <w:rFonts w:ascii="Humanst521 BT" w:hAnsi="Humanst521 BT" w:cs="Tahoma"/>
          <w:sz w:val="26"/>
          <w:szCs w:val="26"/>
        </w:rPr>
        <w:t>--</w:t>
      </w:r>
      <w:r w:rsidR="007B7A7E" w:rsidRPr="00183070">
        <w:rPr>
          <w:rFonts w:ascii="Humanst521 BT" w:hAnsi="Humanst521 BT" w:cs="Tahoma"/>
          <w:sz w:val="26"/>
          <w:szCs w:val="26"/>
        </w:rPr>
        <w:t>---------------------------------------------------------------------------------------</w:t>
      </w:r>
      <w:r w:rsidR="008C281D">
        <w:rPr>
          <w:rFonts w:ascii="Humanst521 BT" w:hAnsi="Humanst521 BT" w:cs="Tahoma"/>
          <w:sz w:val="26"/>
          <w:szCs w:val="26"/>
        </w:rPr>
        <w:t xml:space="preserve">-------------------------------------------------------------------------------------- </w:t>
      </w:r>
    </w:p>
    <w:p w:rsidR="00183070" w:rsidRPr="00183070" w:rsidRDefault="006C263D" w:rsidP="00183070">
      <w:pPr>
        <w:spacing w:line="276" w:lineRule="auto"/>
        <w:jc w:val="both"/>
        <w:rPr>
          <w:rFonts w:ascii="Humanst521 BT" w:hAnsi="Humanst521 BT"/>
          <w:sz w:val="26"/>
          <w:szCs w:val="26"/>
        </w:rPr>
      </w:pPr>
      <w:r w:rsidRPr="00183070">
        <w:rPr>
          <w:rFonts w:ascii="Humanst521 BT" w:hAnsi="Humanst521 BT" w:cs="Humanst521 BT"/>
          <w:sz w:val="26"/>
          <w:szCs w:val="26"/>
        </w:rPr>
        <w:t>Continuando en el uso de la voz</w:t>
      </w:r>
      <w:r w:rsidR="002106A6" w:rsidRPr="00183070">
        <w:rPr>
          <w:rFonts w:ascii="Humanst521 BT" w:hAnsi="Humanst521 BT" w:cs="Humanst521 BT"/>
          <w:sz w:val="26"/>
          <w:szCs w:val="26"/>
        </w:rPr>
        <w:t xml:space="preserve"> el</w:t>
      </w:r>
      <w:r w:rsidR="00943C50" w:rsidRPr="00183070">
        <w:rPr>
          <w:rFonts w:ascii="Humanst521 BT" w:hAnsi="Humanst521 BT" w:cs="Humanst521 BT"/>
          <w:b/>
          <w:sz w:val="26"/>
          <w:szCs w:val="26"/>
        </w:rPr>
        <w:t xml:space="preserve"> PRESIDENTE</w:t>
      </w:r>
      <w:r w:rsidR="00D174CA" w:rsidRPr="00183070">
        <w:rPr>
          <w:rFonts w:ascii="Humanst521 BT" w:hAnsi="Humanst521 BT" w:cs="Humanst521 BT"/>
          <w:b/>
          <w:sz w:val="26"/>
          <w:szCs w:val="26"/>
        </w:rPr>
        <w:t xml:space="preserve"> DE LA COMISIÓ</w:t>
      </w:r>
      <w:r w:rsidR="00A50BD9" w:rsidRPr="00183070">
        <w:rPr>
          <w:rFonts w:ascii="Humanst521 BT" w:hAnsi="Humanst521 BT" w:cs="Humanst521 BT"/>
          <w:b/>
          <w:sz w:val="26"/>
          <w:szCs w:val="26"/>
        </w:rPr>
        <w:t>N</w:t>
      </w:r>
      <w:r w:rsidR="00664F14" w:rsidRPr="00183070">
        <w:rPr>
          <w:rFonts w:ascii="Humanst521 BT" w:hAnsi="Humanst521 BT" w:cs="Humanst521 BT"/>
          <w:b/>
          <w:sz w:val="26"/>
          <w:szCs w:val="26"/>
        </w:rPr>
        <w:t xml:space="preserve">, </w:t>
      </w:r>
      <w:r w:rsidR="00664F14" w:rsidRPr="00183070">
        <w:rPr>
          <w:rFonts w:ascii="Humanst521 BT" w:hAnsi="Humanst521 BT" w:cs="Humanst521 BT"/>
          <w:sz w:val="26"/>
          <w:szCs w:val="26"/>
        </w:rPr>
        <w:t xml:space="preserve">el </w:t>
      </w:r>
      <w:r w:rsidR="00664F14" w:rsidRPr="00183070">
        <w:rPr>
          <w:rFonts w:ascii="Humanst521 BT" w:hAnsi="Humanst521 BT" w:cs="Humanst521 BT"/>
          <w:b/>
          <w:sz w:val="26"/>
          <w:szCs w:val="26"/>
        </w:rPr>
        <w:t xml:space="preserve">C. </w:t>
      </w:r>
      <w:r w:rsidR="00943C50" w:rsidRPr="00183070">
        <w:rPr>
          <w:rFonts w:ascii="Humanst521 BT" w:hAnsi="Humanst521 BT" w:cs="Humanst521 BT"/>
          <w:b/>
          <w:sz w:val="26"/>
          <w:szCs w:val="26"/>
        </w:rPr>
        <w:t>DANIEL GARCÍA GARCÍA</w:t>
      </w:r>
      <w:r w:rsidR="00943C50" w:rsidRPr="00183070">
        <w:rPr>
          <w:rFonts w:ascii="Humanst521 BT" w:hAnsi="Humanst521 BT" w:cs="Humanst521 BT"/>
          <w:sz w:val="26"/>
          <w:szCs w:val="26"/>
        </w:rPr>
        <w:t xml:space="preserve">, </w:t>
      </w:r>
      <w:r w:rsidR="00751998">
        <w:rPr>
          <w:rFonts w:ascii="Humanst521 BT" w:hAnsi="Humanst521 BT" w:cs="Humanst521 BT"/>
          <w:sz w:val="26"/>
          <w:szCs w:val="26"/>
        </w:rPr>
        <w:t xml:space="preserve">manifestó </w:t>
      </w:r>
      <w:r w:rsidR="00183070" w:rsidRPr="00183070">
        <w:rPr>
          <w:rFonts w:ascii="Humanst521 BT" w:hAnsi="Humanst521 BT" w:cs="Humanst521 BT"/>
          <w:sz w:val="26"/>
          <w:szCs w:val="26"/>
        </w:rPr>
        <w:t xml:space="preserve">queda a su consideración </w:t>
      </w:r>
      <w:r w:rsidR="00183070">
        <w:rPr>
          <w:rFonts w:ascii="Humanst521 BT" w:hAnsi="Humanst521 BT" w:cs="Humanst521 BT"/>
          <w:sz w:val="26"/>
          <w:szCs w:val="26"/>
        </w:rPr>
        <w:t>de todos los presentes el</w:t>
      </w:r>
      <w:r w:rsidR="00183070" w:rsidRPr="00183070">
        <w:rPr>
          <w:rFonts w:ascii="Humanst521 BT" w:hAnsi="Humanst521 BT" w:cs="Humanst521 BT"/>
          <w:sz w:val="26"/>
          <w:szCs w:val="26"/>
        </w:rPr>
        <w:t xml:space="preserve"> proyecto de dictamen y les voy a pedir entonces que quienes quieran participar </w:t>
      </w:r>
      <w:r w:rsidR="00183070">
        <w:rPr>
          <w:rFonts w:ascii="Humanst521 BT" w:hAnsi="Humanst521 BT" w:cs="Humanst521 BT"/>
          <w:sz w:val="26"/>
          <w:szCs w:val="26"/>
        </w:rPr>
        <w:t>háganlo saber para anotarlos por favor.-</w:t>
      </w:r>
      <w:r w:rsidR="00183070" w:rsidRPr="00183070">
        <w:rPr>
          <w:rFonts w:ascii="Humanst521 BT" w:hAnsi="Humanst521 BT"/>
          <w:sz w:val="26"/>
          <w:szCs w:val="26"/>
        </w:rPr>
        <w:t>-------------------------------------------------------------------------------------------------------</w:t>
      </w:r>
      <w:r w:rsidR="00183070">
        <w:rPr>
          <w:rFonts w:ascii="Humanst521 BT" w:hAnsi="Humanst521 BT"/>
          <w:sz w:val="26"/>
          <w:szCs w:val="26"/>
        </w:rPr>
        <w:t>----------------------------------------------</w:t>
      </w:r>
    </w:p>
    <w:p w:rsidR="00183070" w:rsidRDefault="00751998" w:rsidP="00F74E12">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Por lo que le concede </w:t>
      </w:r>
      <w:r w:rsidR="00183070">
        <w:rPr>
          <w:rFonts w:ascii="Humanst521 BT" w:hAnsi="Humanst521 BT" w:cs="Humanst521 BT"/>
          <w:sz w:val="26"/>
          <w:szCs w:val="26"/>
        </w:rPr>
        <w:t xml:space="preserve">el uso de la voz al </w:t>
      </w:r>
      <w:r w:rsidR="009D687B" w:rsidRPr="009D687B">
        <w:rPr>
          <w:rFonts w:ascii="Humanst521 BT" w:hAnsi="Humanst521 BT" w:cs="Humanst521 BT"/>
          <w:b/>
          <w:sz w:val="26"/>
          <w:szCs w:val="26"/>
        </w:rPr>
        <w:t>C. ROGELIO ROBLES DUMAS</w:t>
      </w:r>
      <w:r w:rsidR="009D687B">
        <w:rPr>
          <w:rFonts w:ascii="Humanst521 BT" w:hAnsi="Humanst521 BT" w:cs="Humanst521 BT"/>
          <w:sz w:val="26"/>
          <w:szCs w:val="26"/>
        </w:rPr>
        <w:t xml:space="preserve"> </w:t>
      </w:r>
      <w:r w:rsidRPr="00751998">
        <w:rPr>
          <w:rFonts w:ascii="Humanst521 BT" w:hAnsi="Humanst521 BT" w:cs="Humanst521 BT"/>
          <w:b/>
          <w:sz w:val="26"/>
          <w:szCs w:val="26"/>
        </w:rPr>
        <w:t>REPRESENTANTE PROPIETARIO DEL PARTIDO NUEVA ALIANZA</w:t>
      </w:r>
      <w:r w:rsidR="009D687B">
        <w:rPr>
          <w:rFonts w:ascii="Humanst521 BT" w:hAnsi="Humanst521 BT" w:cs="Humanst521 BT"/>
          <w:sz w:val="26"/>
          <w:szCs w:val="26"/>
        </w:rPr>
        <w:t xml:space="preserve">, </w:t>
      </w:r>
      <w:r>
        <w:rPr>
          <w:rFonts w:ascii="Humanst521 BT" w:hAnsi="Humanst521 BT" w:cs="Humanst521 BT"/>
          <w:sz w:val="26"/>
          <w:szCs w:val="26"/>
        </w:rPr>
        <w:t xml:space="preserve">manifestando </w:t>
      </w:r>
      <w:r w:rsidR="009D687B">
        <w:rPr>
          <w:rFonts w:ascii="Humanst521 BT" w:hAnsi="Humanst521 BT" w:cs="Humanst521 BT"/>
          <w:sz w:val="26"/>
          <w:szCs w:val="26"/>
        </w:rPr>
        <w:t xml:space="preserve">gracias Consejero Presidente de la Comisión, por principio de cuenta debo señalar que Nueva Alianza es muy respetuoso de los asuntos internos de cada uno de los partidos tanto locales como Nacionales no es costumbre de nosotros manifestar opinión alguna con decisiones autónomas que cada partido tiene </w:t>
      </w:r>
      <w:r w:rsidR="00324EF7">
        <w:rPr>
          <w:rFonts w:ascii="Humanst521 BT" w:hAnsi="Humanst521 BT" w:cs="Humanst521 BT"/>
          <w:sz w:val="26"/>
          <w:szCs w:val="26"/>
        </w:rPr>
        <w:t>en el marco de sus normas estatutarias por tanto lo anterior me parece con respecto a la Comisión o con respecto al asunto que esta Comisión trae a manera de dictamen y lo señalo porque los puntos resolutivos del presente dictamen en su redacción inician con es procedente la remoción de varios funcionario fueron removidos y luego dice es procedente l</w:t>
      </w:r>
      <w:r w:rsidR="00824386">
        <w:rPr>
          <w:rFonts w:ascii="Humanst521 BT" w:hAnsi="Humanst521 BT" w:cs="Humanst521 BT"/>
          <w:sz w:val="26"/>
          <w:szCs w:val="26"/>
        </w:rPr>
        <w:t xml:space="preserve">a </w:t>
      </w:r>
      <w:r w:rsidR="00824386">
        <w:rPr>
          <w:rFonts w:ascii="Humanst521 BT" w:hAnsi="Humanst521 BT" w:cs="Humanst521 BT"/>
          <w:sz w:val="26"/>
          <w:szCs w:val="26"/>
        </w:rPr>
        <w:lastRenderedPageBreak/>
        <w:t xml:space="preserve">designación pues ahora </w:t>
      </w:r>
      <w:r w:rsidR="00324EF7">
        <w:rPr>
          <w:rFonts w:ascii="Humanst521 BT" w:hAnsi="Humanst521 BT" w:cs="Humanst521 BT"/>
          <w:sz w:val="26"/>
          <w:szCs w:val="26"/>
        </w:rPr>
        <w:t>nada mas del presidente del Comité Ejecutivo en Tijuana me parece que lo</w:t>
      </w:r>
      <w:r w:rsidR="00824386">
        <w:rPr>
          <w:rFonts w:ascii="Humanst521 BT" w:hAnsi="Humanst521 BT" w:cs="Humanst521 BT"/>
          <w:sz w:val="26"/>
          <w:szCs w:val="26"/>
        </w:rPr>
        <w:t xml:space="preserve"> </w:t>
      </w:r>
      <w:r w:rsidR="00AB751E" w:rsidRPr="00183070">
        <w:rPr>
          <w:rFonts w:ascii="Humanst521 BT" w:hAnsi="Humanst521 BT" w:cs="Humanst521 BT"/>
          <w:sz w:val="26"/>
          <w:szCs w:val="26"/>
        </w:rPr>
        <w:t>mencionó</w:t>
      </w:r>
      <w:r w:rsidR="00820B01" w:rsidRPr="00183070">
        <w:rPr>
          <w:rFonts w:ascii="Humanst521 BT" w:hAnsi="Humanst521 BT" w:cs="Humanst521 BT"/>
          <w:sz w:val="26"/>
          <w:szCs w:val="26"/>
        </w:rPr>
        <w:t xml:space="preserve"> que</w:t>
      </w:r>
      <w:r w:rsidR="005F189D" w:rsidRPr="00183070">
        <w:rPr>
          <w:rFonts w:ascii="Humanst521 BT" w:hAnsi="Humanst521 BT" w:cs="Humanst521 BT"/>
          <w:sz w:val="26"/>
          <w:szCs w:val="26"/>
        </w:rPr>
        <w:t xml:space="preserve"> antes</w:t>
      </w:r>
      <w:r w:rsidR="00206829" w:rsidRPr="00183070">
        <w:rPr>
          <w:rFonts w:ascii="Humanst521 BT" w:hAnsi="Humanst521 BT" w:cs="Humanst521 BT"/>
          <w:sz w:val="26"/>
          <w:szCs w:val="26"/>
        </w:rPr>
        <w:t xml:space="preserve"> de someter a consideración</w:t>
      </w:r>
      <w:r w:rsidR="005F189D" w:rsidRPr="00183070">
        <w:rPr>
          <w:rFonts w:ascii="Humanst521 BT" w:hAnsi="Humanst521 BT" w:cs="Humanst521 BT"/>
          <w:sz w:val="26"/>
          <w:szCs w:val="26"/>
        </w:rPr>
        <w:t xml:space="preserve"> de los presentes </w:t>
      </w:r>
      <w:r w:rsidR="00206829" w:rsidRPr="00183070">
        <w:rPr>
          <w:rFonts w:ascii="Humanst521 BT" w:hAnsi="Humanst521 BT" w:cs="Humanst521 BT"/>
          <w:sz w:val="26"/>
          <w:szCs w:val="26"/>
        </w:rPr>
        <w:t xml:space="preserve"> este proyecto de dictamen</w:t>
      </w:r>
      <w:r w:rsidR="000E6457" w:rsidRPr="00183070">
        <w:rPr>
          <w:rFonts w:ascii="Humanst521 BT" w:hAnsi="Humanst521 BT" w:cs="Humanst521 BT"/>
          <w:sz w:val="26"/>
          <w:szCs w:val="26"/>
        </w:rPr>
        <w:t>,</w:t>
      </w:r>
      <w:r w:rsidR="000658D3" w:rsidRPr="00183070">
        <w:rPr>
          <w:rFonts w:ascii="Humanst521 BT" w:hAnsi="Humanst521 BT" w:cs="Humanst521 BT"/>
          <w:sz w:val="26"/>
          <w:szCs w:val="26"/>
        </w:rPr>
        <w:t xml:space="preserve"> respecto de la verificación de los requisitos legales estatutarios en las supervisión del reglamento de sesiones del comité ejecutivo estatal del partido encuentro social mismo que se aprobara el 10 de noviembre del año pasado en sesión extraordinaria el </w:t>
      </w:r>
      <w:r w:rsidR="008C281D">
        <w:rPr>
          <w:rFonts w:ascii="Humanst521 BT" w:hAnsi="Humanst521 BT" w:cs="Humanst521 BT"/>
          <w:sz w:val="26"/>
          <w:szCs w:val="26"/>
        </w:rPr>
        <w:t>Comité Estatal d</w:t>
      </w:r>
      <w:r w:rsidR="008C281D" w:rsidRPr="00183070">
        <w:rPr>
          <w:rFonts w:ascii="Humanst521 BT" w:hAnsi="Humanst521 BT" w:cs="Humanst521 BT"/>
          <w:sz w:val="26"/>
          <w:szCs w:val="26"/>
        </w:rPr>
        <w:t xml:space="preserve">el Partido Encuentro Social </w:t>
      </w:r>
      <w:r w:rsidR="000658D3" w:rsidRPr="00183070">
        <w:rPr>
          <w:rFonts w:ascii="Humanst521 BT" w:hAnsi="Humanst521 BT" w:cs="Humanst521 BT"/>
          <w:sz w:val="26"/>
          <w:szCs w:val="26"/>
        </w:rPr>
        <w:t xml:space="preserve">y esta comisión está proponiendo que se declare procedente de manera parcial el articulado que aparece en el primer resolutivo todos estos artículos con excepción de seis artículos que aparecen en el segundo resolutivo que se refiere básicamente a la convocatoria notificación periodicidad a las sesiones del comité y también el otro tema en relación a la suspensión de los derechos políticos electorales de los militantes del partido, o sustitución que también es el concepto se señala, básicamente es el contenido del proyecto que se somete a consideración y se abre el debate para quien quiera hacer uso </w:t>
      </w:r>
      <w:r w:rsidR="00F74E12" w:rsidRPr="00183070">
        <w:rPr>
          <w:rFonts w:ascii="Humanst521 BT" w:hAnsi="Humanst521 BT" w:cs="Humanst521 BT"/>
          <w:sz w:val="26"/>
          <w:szCs w:val="26"/>
        </w:rPr>
        <w:t>d la voz en una primera ronda .---------------------------------------------------------------------------</w:t>
      </w:r>
      <w:r w:rsidR="00824386">
        <w:rPr>
          <w:rFonts w:ascii="Humanst521 BT" w:hAnsi="Humanst521 BT" w:cs="Humanst521 BT"/>
          <w:sz w:val="26"/>
          <w:szCs w:val="26"/>
        </w:rPr>
        <w:t>-------------------------------------------------------------------------------------------------------------------</w:t>
      </w:r>
      <w:r w:rsidR="00F74E12" w:rsidRPr="00183070">
        <w:rPr>
          <w:rFonts w:ascii="Humanst521 BT" w:hAnsi="Humanst521 BT" w:cs="Humanst521 BT"/>
          <w:sz w:val="26"/>
          <w:szCs w:val="26"/>
        </w:rPr>
        <w:t xml:space="preserve"> </w:t>
      </w:r>
    </w:p>
    <w:p w:rsidR="00F74E12" w:rsidRPr="00183070" w:rsidRDefault="00824386" w:rsidP="00F74E12">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En </w:t>
      </w:r>
      <w:r w:rsidR="00F74E12" w:rsidRPr="00183070">
        <w:rPr>
          <w:rFonts w:ascii="Humanst521 BT" w:hAnsi="Humanst521 BT" w:cs="Humanst521 BT"/>
          <w:sz w:val="26"/>
          <w:szCs w:val="26"/>
        </w:rPr>
        <w:t xml:space="preserve">el uso de la voz </w:t>
      </w:r>
      <w:r>
        <w:rPr>
          <w:rFonts w:ascii="Humanst521 BT" w:hAnsi="Humanst521 BT" w:cs="Humanst521 BT"/>
          <w:b/>
          <w:sz w:val="26"/>
          <w:szCs w:val="26"/>
        </w:rPr>
        <w:t>C. JUAN LUIS FLORES LÓ</w:t>
      </w:r>
      <w:r w:rsidR="00F74E12" w:rsidRPr="00183070">
        <w:rPr>
          <w:rFonts w:ascii="Humanst521 BT" w:hAnsi="Humanst521 BT" w:cs="Humanst521 BT"/>
          <w:b/>
          <w:sz w:val="26"/>
          <w:szCs w:val="26"/>
        </w:rPr>
        <w:t>PEZ</w:t>
      </w:r>
      <w:r>
        <w:rPr>
          <w:rFonts w:ascii="Humanst521 BT" w:hAnsi="Humanst521 BT" w:cs="Humanst521 BT"/>
          <w:b/>
          <w:sz w:val="26"/>
          <w:szCs w:val="26"/>
        </w:rPr>
        <w:t>,</w:t>
      </w:r>
      <w:r w:rsidR="00F74E12" w:rsidRPr="00183070">
        <w:rPr>
          <w:rFonts w:ascii="Humanst521 BT" w:hAnsi="Humanst521 BT" w:cs="Humanst521 BT"/>
          <w:sz w:val="26"/>
          <w:szCs w:val="26"/>
        </w:rPr>
        <w:t xml:space="preserve"> </w:t>
      </w:r>
      <w:r w:rsidRPr="00824386">
        <w:rPr>
          <w:rFonts w:ascii="Humanst521 BT" w:hAnsi="Humanst521 BT" w:cs="Humanst521 BT"/>
          <w:b/>
          <w:sz w:val="26"/>
          <w:szCs w:val="26"/>
        </w:rPr>
        <w:t>REPRESENTANTE SUPLENTE DEL PARTIDO ENCUENTRO SOCIAL</w:t>
      </w:r>
      <w:r w:rsidR="00F74E12" w:rsidRPr="00183070">
        <w:rPr>
          <w:rFonts w:ascii="Humanst521 BT" w:hAnsi="Humanst521 BT" w:cs="Humanst521 BT"/>
          <w:b/>
          <w:sz w:val="26"/>
          <w:szCs w:val="26"/>
        </w:rPr>
        <w:t xml:space="preserve">, </w:t>
      </w:r>
      <w:r w:rsidR="00F74E12" w:rsidRPr="00183070">
        <w:rPr>
          <w:rFonts w:ascii="Humanst521 BT" w:hAnsi="Humanst521 BT" w:cs="Humanst521 BT"/>
          <w:sz w:val="26"/>
          <w:szCs w:val="26"/>
        </w:rPr>
        <w:t>una vez analizado los puntos resolutivos de este dictamen y en particular el punto resolutivo tercero, solicita a esta Comisión a nombre de nuestro partido, se nos conceda un termino de treinta días para subsanar esos artículos que fueron declarados improcedentes para presentar un nuevo proyecto y estar en la posibilidad que quede normada en relación al reglamento que se les presento.--------------------------------------------------------------------------------------------------------------------------------------------------------------------------</w:t>
      </w:r>
      <w:r>
        <w:rPr>
          <w:rFonts w:ascii="Humanst521 BT" w:hAnsi="Humanst521 BT" w:cs="Humanst521 BT"/>
          <w:sz w:val="26"/>
          <w:szCs w:val="26"/>
        </w:rPr>
        <w:t>-----------------------</w:t>
      </w:r>
      <w:r w:rsidR="00F74E12" w:rsidRPr="00183070">
        <w:rPr>
          <w:rFonts w:ascii="Humanst521 BT" w:hAnsi="Humanst521 BT" w:cs="Humanst521 BT"/>
          <w:sz w:val="26"/>
          <w:szCs w:val="26"/>
        </w:rPr>
        <w:t xml:space="preserve"> </w:t>
      </w:r>
    </w:p>
    <w:p w:rsidR="00064591" w:rsidRDefault="00824386" w:rsidP="00E1127E">
      <w:pPr>
        <w:spacing w:line="276" w:lineRule="auto"/>
        <w:jc w:val="both"/>
        <w:rPr>
          <w:rFonts w:ascii="Humanst521 BT" w:hAnsi="Humanst521 BT" w:cs="Humanst521 BT"/>
          <w:sz w:val="26"/>
          <w:szCs w:val="26"/>
        </w:rPr>
      </w:pPr>
      <w:r>
        <w:rPr>
          <w:rFonts w:ascii="Humanst521 BT" w:hAnsi="Humanst521 BT" w:cs="Humanst521 BT"/>
          <w:sz w:val="26"/>
          <w:szCs w:val="26"/>
        </w:rPr>
        <w:t xml:space="preserve">---------------------------------------------------------------------------------------------------- </w:t>
      </w:r>
      <w:r w:rsidR="00F74E12" w:rsidRPr="00183070">
        <w:rPr>
          <w:rFonts w:ascii="Humanst521 BT" w:hAnsi="Humanst521 BT" w:cs="Humanst521 BT"/>
          <w:sz w:val="26"/>
          <w:szCs w:val="26"/>
        </w:rPr>
        <w:t>Continuando en el uso de la voz el</w:t>
      </w:r>
      <w:r w:rsidR="008C281D">
        <w:rPr>
          <w:rFonts w:ascii="Humanst521 BT" w:hAnsi="Humanst521 BT" w:cs="Humanst521 BT"/>
          <w:b/>
          <w:sz w:val="26"/>
          <w:szCs w:val="26"/>
        </w:rPr>
        <w:t xml:space="preserve"> PRESIDENTE DE LA COMISIÓ</w:t>
      </w:r>
      <w:r w:rsidR="00F74E12" w:rsidRPr="00183070">
        <w:rPr>
          <w:rFonts w:ascii="Humanst521 BT" w:hAnsi="Humanst521 BT" w:cs="Humanst521 BT"/>
          <w:b/>
          <w:sz w:val="26"/>
          <w:szCs w:val="26"/>
        </w:rPr>
        <w:t xml:space="preserve">N, </w:t>
      </w:r>
      <w:r w:rsidR="00F74E12" w:rsidRPr="00183070">
        <w:rPr>
          <w:rFonts w:ascii="Humanst521 BT" w:hAnsi="Humanst521 BT" w:cs="Humanst521 BT"/>
          <w:sz w:val="26"/>
          <w:szCs w:val="26"/>
        </w:rPr>
        <w:t xml:space="preserve">el </w:t>
      </w:r>
      <w:r w:rsidR="00F74E12" w:rsidRPr="00183070">
        <w:rPr>
          <w:rFonts w:ascii="Humanst521 BT" w:hAnsi="Humanst521 BT" w:cs="Humanst521 BT"/>
          <w:b/>
          <w:sz w:val="26"/>
          <w:szCs w:val="26"/>
        </w:rPr>
        <w:t xml:space="preserve">C. DANIEL GARCÍA GARCÍA, </w:t>
      </w:r>
      <w:r w:rsidRPr="00824386">
        <w:rPr>
          <w:rFonts w:ascii="Humanst521 BT" w:hAnsi="Humanst521 BT" w:cs="Humanst521 BT"/>
          <w:sz w:val="26"/>
          <w:szCs w:val="26"/>
        </w:rPr>
        <w:t>expresó que</w:t>
      </w:r>
      <w:r>
        <w:rPr>
          <w:rFonts w:ascii="Humanst521 BT" w:hAnsi="Humanst521 BT" w:cs="Humanst521 BT"/>
          <w:b/>
          <w:sz w:val="26"/>
          <w:szCs w:val="26"/>
        </w:rPr>
        <w:t xml:space="preserve"> </w:t>
      </w:r>
      <w:r w:rsidR="00412044" w:rsidRPr="00183070">
        <w:rPr>
          <w:rFonts w:ascii="Humanst521 BT" w:hAnsi="Humanst521 BT" w:cs="Humanst521 BT"/>
          <w:sz w:val="26"/>
          <w:szCs w:val="26"/>
        </w:rPr>
        <w:t>esta propuesta</w:t>
      </w:r>
      <w:r w:rsidR="00F74E12" w:rsidRPr="00183070">
        <w:rPr>
          <w:rFonts w:ascii="Humanst521 BT" w:hAnsi="Humanst521 BT" w:cs="Humanst521 BT"/>
          <w:sz w:val="26"/>
          <w:szCs w:val="26"/>
        </w:rPr>
        <w:t xml:space="preserve"> que hace el representante del </w:t>
      </w:r>
      <w:r w:rsidR="00751998" w:rsidRPr="00183070">
        <w:rPr>
          <w:rFonts w:ascii="Humanst521 BT" w:hAnsi="Humanst521 BT" w:cs="Humanst521 BT"/>
          <w:sz w:val="26"/>
          <w:szCs w:val="26"/>
        </w:rPr>
        <w:t>Partido Encuentro Social</w:t>
      </w:r>
      <w:r w:rsidR="00F74E12" w:rsidRPr="00183070">
        <w:rPr>
          <w:rFonts w:ascii="Humanst521 BT" w:hAnsi="Humanst521 BT" w:cs="Humanst521 BT"/>
          <w:sz w:val="26"/>
          <w:szCs w:val="26"/>
        </w:rPr>
        <w:t xml:space="preserve">, se otorga un plazo de </w:t>
      </w:r>
      <w:r w:rsidR="00412044" w:rsidRPr="00183070">
        <w:rPr>
          <w:rFonts w:ascii="Humanst521 BT" w:hAnsi="Humanst521 BT" w:cs="Humanst521 BT"/>
          <w:sz w:val="26"/>
          <w:szCs w:val="26"/>
        </w:rPr>
        <w:t>treinta</w:t>
      </w:r>
      <w:r w:rsidR="00F74E12" w:rsidRPr="00183070">
        <w:rPr>
          <w:rFonts w:ascii="Humanst521 BT" w:hAnsi="Humanst521 BT" w:cs="Humanst521 BT"/>
          <w:sz w:val="26"/>
          <w:szCs w:val="26"/>
        </w:rPr>
        <w:t xml:space="preserve"> días</w:t>
      </w:r>
      <w:r w:rsidR="00412044" w:rsidRPr="00183070">
        <w:rPr>
          <w:rFonts w:ascii="Humanst521 BT" w:hAnsi="Humanst521 BT" w:cs="Humanst521 BT"/>
          <w:sz w:val="26"/>
          <w:szCs w:val="26"/>
        </w:rPr>
        <w:t xml:space="preserve"> para que se subsanen</w:t>
      </w:r>
      <w:r w:rsidR="00F74E12" w:rsidRPr="00183070">
        <w:rPr>
          <w:rFonts w:ascii="Humanst521 BT" w:hAnsi="Humanst521 BT" w:cs="Humanst521 BT"/>
          <w:sz w:val="26"/>
          <w:szCs w:val="26"/>
        </w:rPr>
        <w:t xml:space="preserve"> este articulado por el cual se </w:t>
      </w:r>
      <w:r w:rsidR="00412044" w:rsidRPr="00183070">
        <w:rPr>
          <w:rFonts w:ascii="Humanst521 BT" w:hAnsi="Humanst521 BT" w:cs="Humanst521 BT"/>
          <w:sz w:val="26"/>
          <w:szCs w:val="26"/>
        </w:rPr>
        <w:t>declara</w:t>
      </w:r>
      <w:r w:rsidR="00F74E12" w:rsidRPr="00183070">
        <w:rPr>
          <w:rFonts w:ascii="Humanst521 BT" w:hAnsi="Humanst521 BT" w:cs="Humanst521 BT"/>
          <w:sz w:val="26"/>
          <w:szCs w:val="26"/>
        </w:rPr>
        <w:t xml:space="preserve"> improcedente por las razones que se </w:t>
      </w:r>
      <w:r w:rsidR="00412044" w:rsidRPr="00183070">
        <w:rPr>
          <w:rFonts w:ascii="Humanst521 BT" w:hAnsi="Humanst521 BT" w:cs="Humanst521 BT"/>
          <w:sz w:val="26"/>
          <w:szCs w:val="26"/>
        </w:rPr>
        <w:t>establecen</w:t>
      </w:r>
      <w:r w:rsidR="00F74E12" w:rsidRPr="00183070">
        <w:rPr>
          <w:rFonts w:ascii="Humanst521 BT" w:hAnsi="Humanst521 BT" w:cs="Humanst521 BT"/>
          <w:sz w:val="26"/>
          <w:szCs w:val="26"/>
        </w:rPr>
        <w:t xml:space="preserve"> e</w:t>
      </w:r>
      <w:r w:rsidR="00751998">
        <w:rPr>
          <w:rFonts w:ascii="Humanst521 BT" w:hAnsi="Humanst521 BT" w:cs="Humanst521 BT"/>
          <w:sz w:val="26"/>
          <w:szCs w:val="26"/>
        </w:rPr>
        <w:t>n el cuerpo del propio proyecto, s</w:t>
      </w:r>
      <w:r w:rsidR="00F74E12" w:rsidRPr="00183070">
        <w:rPr>
          <w:rFonts w:ascii="Humanst521 BT" w:hAnsi="Humanst521 BT" w:cs="Humanst521 BT"/>
          <w:sz w:val="26"/>
          <w:szCs w:val="26"/>
        </w:rPr>
        <w:t xml:space="preserve">i existe alguna </w:t>
      </w:r>
      <w:r w:rsidR="00412044" w:rsidRPr="00183070">
        <w:rPr>
          <w:rFonts w:ascii="Humanst521 BT" w:hAnsi="Humanst521 BT" w:cs="Humanst521 BT"/>
          <w:sz w:val="26"/>
          <w:szCs w:val="26"/>
        </w:rPr>
        <w:t>observación</w:t>
      </w:r>
      <w:r w:rsidR="00F74E12" w:rsidRPr="00183070">
        <w:rPr>
          <w:rFonts w:ascii="Humanst521 BT" w:hAnsi="Humanst521 BT" w:cs="Humanst521 BT"/>
          <w:sz w:val="26"/>
          <w:szCs w:val="26"/>
        </w:rPr>
        <w:t xml:space="preserve"> respecto a la propuesta que hace el represéntate me parece atinente esta propuesta considero que es la </w:t>
      </w:r>
      <w:r w:rsidR="00412044" w:rsidRPr="00183070">
        <w:rPr>
          <w:rFonts w:ascii="Humanst521 BT" w:hAnsi="Humanst521 BT" w:cs="Humanst521 BT"/>
          <w:sz w:val="26"/>
          <w:szCs w:val="26"/>
        </w:rPr>
        <w:t>vía</w:t>
      </w:r>
      <w:r w:rsidR="00F74E12" w:rsidRPr="00183070">
        <w:rPr>
          <w:rFonts w:ascii="Humanst521 BT" w:hAnsi="Humanst521 BT" w:cs="Humanst521 BT"/>
          <w:sz w:val="26"/>
          <w:szCs w:val="26"/>
        </w:rPr>
        <w:t xml:space="preserve"> para que el partido pueda subsanar esta parte, sobre estos temas que ya comentamos y que nos pueda presenta en su momento previo procedimiento</w:t>
      </w:r>
      <w:r w:rsidR="00412044" w:rsidRPr="00183070">
        <w:rPr>
          <w:rFonts w:ascii="Humanst521 BT" w:hAnsi="Humanst521 BT" w:cs="Humanst521 BT"/>
          <w:sz w:val="26"/>
          <w:szCs w:val="26"/>
        </w:rPr>
        <w:t xml:space="preserve"> al que al partido está obligado</w:t>
      </w:r>
      <w:r w:rsidR="00F74E12" w:rsidRPr="00183070">
        <w:rPr>
          <w:rFonts w:ascii="Humanst521 BT" w:hAnsi="Humanst521 BT" w:cs="Humanst521 BT"/>
          <w:sz w:val="26"/>
          <w:szCs w:val="26"/>
        </w:rPr>
        <w:t xml:space="preserve"> a llevar a cabo porque es una determinación que </w:t>
      </w:r>
      <w:r w:rsidR="00412044" w:rsidRPr="00183070">
        <w:rPr>
          <w:rFonts w:ascii="Humanst521 BT" w:hAnsi="Humanst521 BT" w:cs="Humanst521 BT"/>
          <w:sz w:val="26"/>
          <w:szCs w:val="26"/>
        </w:rPr>
        <w:t>deberá</w:t>
      </w:r>
      <w:r w:rsidR="00F74E12" w:rsidRPr="00183070">
        <w:rPr>
          <w:rFonts w:ascii="Humanst521 BT" w:hAnsi="Humanst521 BT" w:cs="Humanst521 BT"/>
          <w:sz w:val="26"/>
          <w:szCs w:val="26"/>
        </w:rPr>
        <w:t xml:space="preserve"> hacer la propia asamblea</w:t>
      </w:r>
      <w:r w:rsidR="00412044" w:rsidRPr="00183070">
        <w:rPr>
          <w:rFonts w:ascii="Humanst521 BT" w:hAnsi="Humanst521 BT" w:cs="Humanst521 BT"/>
          <w:sz w:val="26"/>
          <w:szCs w:val="26"/>
        </w:rPr>
        <w:t xml:space="preserve"> requerirá de una convocatoria de la notificación correspondiente de los acuerdos que se tomen en la misma y una vez realizado ese procedimiento notificara a el instituto para llevar a</w:t>
      </w:r>
      <w:r>
        <w:rPr>
          <w:rFonts w:ascii="Humanst521 BT" w:hAnsi="Humanst521 BT" w:cs="Humanst521 BT"/>
          <w:sz w:val="26"/>
          <w:szCs w:val="26"/>
        </w:rPr>
        <w:t xml:space="preserve"> </w:t>
      </w:r>
      <w:r w:rsidR="00412044" w:rsidRPr="00183070">
        <w:rPr>
          <w:rFonts w:ascii="Humanst521 BT" w:hAnsi="Humanst521 BT" w:cs="Humanst521 BT"/>
          <w:sz w:val="26"/>
          <w:szCs w:val="26"/>
        </w:rPr>
        <w:t>cabo el trámite c</w:t>
      </w:r>
      <w:r w:rsidR="00751998">
        <w:rPr>
          <w:rFonts w:ascii="Humanst521 BT" w:hAnsi="Humanst521 BT" w:cs="Humanst521 BT"/>
          <w:sz w:val="26"/>
          <w:szCs w:val="26"/>
        </w:rPr>
        <w:t>orrespondiente;</w:t>
      </w:r>
      <w:r w:rsidR="00412044" w:rsidRPr="00183070">
        <w:rPr>
          <w:rFonts w:ascii="Humanst521 BT" w:hAnsi="Humanst521 BT" w:cs="Humanst521 BT"/>
          <w:sz w:val="26"/>
          <w:szCs w:val="26"/>
        </w:rPr>
        <w:t xml:space="preserve"> </w:t>
      </w:r>
      <w:r w:rsidR="00751998">
        <w:rPr>
          <w:rFonts w:ascii="Humanst521 BT" w:hAnsi="Humanst521 BT" w:cs="Humanst521 BT"/>
          <w:sz w:val="26"/>
          <w:szCs w:val="26"/>
        </w:rPr>
        <w:t>e</w:t>
      </w:r>
      <w:r w:rsidR="00412044" w:rsidRPr="00183070">
        <w:rPr>
          <w:rFonts w:ascii="Humanst521 BT" w:hAnsi="Humanst521 BT" w:cs="Humanst521 BT"/>
          <w:sz w:val="26"/>
          <w:szCs w:val="26"/>
        </w:rPr>
        <w:t xml:space="preserve">s una adición que pudiera agregarse en el propio resolutivo tercero donde dice al final hasta en tanto se subsanen tomando como base las consideraciones vertidas en ese dictamen y pudiera agregarse aquí, para lo cual se otorga al partido un plazo de treinta días y de esa manera entonces </w:t>
      </w:r>
      <w:r w:rsidR="00412044" w:rsidRPr="00183070">
        <w:rPr>
          <w:rFonts w:ascii="Humanst521 BT" w:hAnsi="Humanst521 BT" w:cs="Humanst521 BT"/>
          <w:sz w:val="26"/>
          <w:szCs w:val="26"/>
        </w:rPr>
        <w:lastRenderedPageBreak/>
        <w:t>aquí se incorpora treinta días hábiles, no hay ninguna</w:t>
      </w:r>
      <w:r>
        <w:rPr>
          <w:rFonts w:ascii="Humanst521 BT" w:hAnsi="Humanst521 BT" w:cs="Humanst521 BT"/>
          <w:sz w:val="26"/>
          <w:szCs w:val="26"/>
        </w:rPr>
        <w:t xml:space="preserve"> prohibición pueden ser hábiles, d</w:t>
      </w:r>
      <w:r w:rsidR="00412044" w:rsidRPr="00183070">
        <w:rPr>
          <w:rFonts w:ascii="Humanst521 BT" w:hAnsi="Humanst521 BT" w:cs="Humanst521 BT"/>
          <w:sz w:val="26"/>
          <w:szCs w:val="26"/>
        </w:rPr>
        <w:t>e acuerdo entonces aquí pudiéramos incorporar es</w:t>
      </w:r>
      <w:r>
        <w:rPr>
          <w:rFonts w:ascii="Humanst521 BT" w:hAnsi="Humanst521 BT" w:cs="Humanst521 BT"/>
          <w:sz w:val="26"/>
          <w:szCs w:val="26"/>
        </w:rPr>
        <w:t>ta propuesta resolutivo tercero; q</w:t>
      </w:r>
      <w:r w:rsidR="00412044" w:rsidRPr="00183070">
        <w:rPr>
          <w:rFonts w:ascii="Humanst521 BT" w:hAnsi="Humanst521 BT" w:cs="Humanst521 BT"/>
          <w:sz w:val="26"/>
          <w:szCs w:val="26"/>
        </w:rPr>
        <w:t>ue entre a partir de la aprobación por el Consejo General</w:t>
      </w:r>
      <w:r w:rsidR="00EF0275" w:rsidRPr="00183070">
        <w:rPr>
          <w:rFonts w:ascii="Humanst521 BT" w:hAnsi="Humanst521 BT" w:cs="Humanst521 BT"/>
          <w:sz w:val="26"/>
          <w:szCs w:val="26"/>
        </w:rPr>
        <w:t>.-------------------------------------------------------------------------------------------------------------------------------------------------------</w:t>
      </w:r>
      <w:r>
        <w:rPr>
          <w:rFonts w:ascii="Humanst521 BT" w:hAnsi="Humanst521 BT" w:cs="Humanst521 BT"/>
          <w:sz w:val="26"/>
          <w:szCs w:val="26"/>
        </w:rPr>
        <w:t xml:space="preserve">------------------------------------------------------------------------------------------------ Acto seguido </w:t>
      </w:r>
      <w:r w:rsidR="00EF0275" w:rsidRPr="00183070">
        <w:rPr>
          <w:rFonts w:ascii="Humanst521 BT" w:hAnsi="Humanst521 BT" w:cs="Humanst521 BT"/>
          <w:sz w:val="26"/>
          <w:szCs w:val="26"/>
        </w:rPr>
        <w:t>se</w:t>
      </w:r>
      <w:r>
        <w:rPr>
          <w:rFonts w:ascii="Humanst521 BT" w:hAnsi="Humanst521 BT" w:cs="Humanst521 BT"/>
          <w:sz w:val="26"/>
          <w:szCs w:val="26"/>
        </w:rPr>
        <w:t xml:space="preserve"> le</w:t>
      </w:r>
      <w:r w:rsidR="00EF0275" w:rsidRPr="00183070">
        <w:rPr>
          <w:rFonts w:ascii="Humanst521 BT" w:hAnsi="Humanst521 BT" w:cs="Humanst521 BT"/>
          <w:sz w:val="26"/>
          <w:szCs w:val="26"/>
        </w:rPr>
        <w:t xml:space="preserve"> concede el uso de la voz a</w:t>
      </w:r>
      <w:r>
        <w:rPr>
          <w:rFonts w:ascii="Humanst521 BT" w:hAnsi="Humanst521 BT" w:cs="Humanst521 BT"/>
          <w:sz w:val="26"/>
          <w:szCs w:val="26"/>
        </w:rPr>
        <w:t>l</w:t>
      </w:r>
      <w:r w:rsidR="00EF0275" w:rsidRPr="00183070">
        <w:rPr>
          <w:rFonts w:ascii="Humanst521 BT" w:hAnsi="Humanst521 BT" w:cs="Humanst521 BT"/>
          <w:sz w:val="26"/>
          <w:szCs w:val="26"/>
        </w:rPr>
        <w:t xml:space="preserve"> </w:t>
      </w:r>
      <w:r w:rsidR="00DE46A3">
        <w:rPr>
          <w:rFonts w:ascii="Humanst521 BT" w:hAnsi="Humanst521 BT" w:cs="Humanst521 BT"/>
          <w:b/>
          <w:sz w:val="26"/>
          <w:szCs w:val="26"/>
        </w:rPr>
        <w:t>C. JOSÉ ALFREDO MARTÍ</w:t>
      </w:r>
      <w:r w:rsidR="00EF0275" w:rsidRPr="00183070">
        <w:rPr>
          <w:rFonts w:ascii="Humanst521 BT" w:hAnsi="Humanst521 BT" w:cs="Humanst521 BT"/>
          <w:b/>
          <w:sz w:val="26"/>
          <w:szCs w:val="26"/>
        </w:rPr>
        <w:t>NEZ MORENO</w:t>
      </w:r>
      <w:r>
        <w:rPr>
          <w:rFonts w:ascii="Humanst521 BT" w:hAnsi="Humanst521 BT" w:cs="Humanst521 BT"/>
          <w:b/>
          <w:sz w:val="26"/>
          <w:szCs w:val="26"/>
        </w:rPr>
        <w:t>,</w:t>
      </w:r>
      <w:r w:rsidR="00EF0275" w:rsidRPr="00183070">
        <w:rPr>
          <w:rFonts w:ascii="Humanst521 BT" w:hAnsi="Humanst521 BT" w:cs="Humanst521 BT"/>
          <w:sz w:val="26"/>
          <w:szCs w:val="26"/>
        </w:rPr>
        <w:t xml:space="preserve"> </w:t>
      </w:r>
      <w:r w:rsidR="007922C9" w:rsidRPr="007922C9">
        <w:rPr>
          <w:rFonts w:ascii="Humanst521 BT" w:hAnsi="Humanst521 BT" w:cs="Humanst521 BT"/>
          <w:b/>
          <w:sz w:val="26"/>
          <w:szCs w:val="26"/>
        </w:rPr>
        <w:t>REPRESENTANTE PROPIETARIO DEL</w:t>
      </w:r>
      <w:r w:rsidR="007922C9" w:rsidRPr="00183070">
        <w:rPr>
          <w:rFonts w:ascii="Humanst521 BT" w:hAnsi="Humanst521 BT" w:cs="Humanst521 BT"/>
          <w:sz w:val="26"/>
          <w:szCs w:val="26"/>
        </w:rPr>
        <w:t xml:space="preserve"> </w:t>
      </w:r>
      <w:r w:rsidR="00EF0275" w:rsidRPr="00183070">
        <w:rPr>
          <w:rFonts w:ascii="Humanst521 BT" w:hAnsi="Humanst521 BT" w:cs="Humanst521 BT"/>
          <w:b/>
          <w:sz w:val="26"/>
          <w:szCs w:val="26"/>
        </w:rPr>
        <w:t xml:space="preserve">PARTIDO REVOLUCIONARIO INSTITUCIONAL, </w:t>
      </w:r>
      <w:r w:rsidRPr="00824386">
        <w:rPr>
          <w:rFonts w:ascii="Humanst521 BT" w:hAnsi="Humanst521 BT" w:cs="Humanst521 BT"/>
          <w:sz w:val="26"/>
          <w:szCs w:val="26"/>
        </w:rPr>
        <w:t>puntualizó que</w:t>
      </w:r>
      <w:r>
        <w:rPr>
          <w:rFonts w:ascii="Humanst521 BT" w:hAnsi="Humanst521 BT" w:cs="Humanst521 BT"/>
          <w:b/>
          <w:sz w:val="26"/>
          <w:szCs w:val="26"/>
        </w:rPr>
        <w:t xml:space="preserve"> </w:t>
      </w:r>
      <w:r w:rsidR="00EF0275" w:rsidRPr="00183070">
        <w:rPr>
          <w:rFonts w:ascii="Humanst521 BT" w:hAnsi="Humanst521 BT" w:cs="Humanst521 BT"/>
          <w:sz w:val="26"/>
          <w:szCs w:val="26"/>
        </w:rPr>
        <w:t>estos reglamentarios gruesos internos adherirme a la propuesta realizada por encuentro Social a fin de tener ya las pociones y hacer sometida a votación la intervención es ad</w:t>
      </w:r>
      <w:r w:rsidR="00751998">
        <w:rPr>
          <w:rFonts w:ascii="Humanst521 BT" w:hAnsi="Humanst521 BT" w:cs="Humanst521 BT"/>
          <w:sz w:val="26"/>
          <w:szCs w:val="26"/>
        </w:rPr>
        <w:t xml:space="preserve">herirme a lo solicitado por el </w:t>
      </w:r>
      <w:r w:rsidR="00EF0275" w:rsidRPr="00183070">
        <w:rPr>
          <w:rFonts w:ascii="Humanst521 BT" w:hAnsi="Humanst521 BT" w:cs="Humanst521 BT"/>
          <w:sz w:val="26"/>
          <w:szCs w:val="26"/>
        </w:rPr>
        <w:t xml:space="preserve">representante de </w:t>
      </w:r>
      <w:r w:rsidR="00751998" w:rsidRPr="00183070">
        <w:rPr>
          <w:rFonts w:ascii="Humanst521 BT" w:hAnsi="Humanst521 BT" w:cs="Humanst521 BT"/>
          <w:sz w:val="26"/>
          <w:szCs w:val="26"/>
        </w:rPr>
        <w:t>Encuentro Social</w:t>
      </w:r>
      <w:r w:rsidR="00EF0275" w:rsidRPr="00183070">
        <w:rPr>
          <w:rFonts w:ascii="Humanst521 BT" w:hAnsi="Humanst521 BT" w:cs="Humanst521 BT"/>
          <w:sz w:val="26"/>
          <w:szCs w:val="26"/>
        </w:rPr>
        <w:t>.--------------------------------------------------------------------------------------------------------------------------------</w:t>
      </w:r>
      <w:r w:rsidR="007922C9">
        <w:rPr>
          <w:rFonts w:ascii="Humanst521 BT" w:hAnsi="Humanst521 BT" w:cs="Humanst521 BT"/>
          <w:sz w:val="26"/>
          <w:szCs w:val="26"/>
        </w:rPr>
        <w:t>-------------------------------------------------------------------------</w:t>
      </w:r>
      <w:r>
        <w:rPr>
          <w:rFonts w:ascii="Humanst521 BT" w:hAnsi="Humanst521 BT" w:cs="Humanst521 BT"/>
          <w:sz w:val="26"/>
          <w:szCs w:val="26"/>
        </w:rPr>
        <w:t>-------------------------------------------------------------</w:t>
      </w:r>
      <w:r w:rsidR="00EE318A" w:rsidRPr="00183070">
        <w:rPr>
          <w:rFonts w:ascii="Humanst521 BT" w:hAnsi="Humanst521 BT" w:cs="Humanst521 BT"/>
          <w:sz w:val="26"/>
          <w:szCs w:val="26"/>
        </w:rPr>
        <w:t xml:space="preserve"> En el uso de la voz el</w:t>
      </w:r>
      <w:r w:rsidR="007922C9">
        <w:rPr>
          <w:rFonts w:ascii="Humanst521 BT" w:hAnsi="Humanst521 BT"/>
          <w:b/>
          <w:sz w:val="26"/>
          <w:szCs w:val="26"/>
        </w:rPr>
        <w:t xml:space="preserve"> C. SALVADOR GUZMÁ</w:t>
      </w:r>
      <w:r w:rsidR="00EE318A" w:rsidRPr="00183070">
        <w:rPr>
          <w:rFonts w:ascii="Humanst521 BT" w:hAnsi="Humanst521 BT"/>
          <w:b/>
          <w:sz w:val="26"/>
          <w:szCs w:val="26"/>
        </w:rPr>
        <w:t xml:space="preserve">N MURILLO, </w:t>
      </w:r>
      <w:r w:rsidR="00DE46A3" w:rsidRPr="00DE46A3">
        <w:rPr>
          <w:rFonts w:ascii="Humanst521 BT" w:hAnsi="Humanst521 BT" w:cs="Humanst521 BT"/>
          <w:b/>
          <w:sz w:val="26"/>
          <w:szCs w:val="26"/>
        </w:rPr>
        <w:t>REPRESENTANTE PROPIETARIO DEL</w:t>
      </w:r>
      <w:r w:rsidR="00DE46A3" w:rsidRPr="00DE46A3">
        <w:rPr>
          <w:rFonts w:ascii="Humanst521 BT" w:hAnsi="Humanst521 BT"/>
          <w:b/>
          <w:sz w:val="26"/>
          <w:szCs w:val="26"/>
        </w:rPr>
        <w:t xml:space="preserve"> PARTIDO BAJA CALIFORNIA</w:t>
      </w:r>
      <w:r w:rsidR="00EE318A" w:rsidRPr="00183070">
        <w:rPr>
          <w:rFonts w:ascii="Humanst521 BT" w:hAnsi="Humanst521 BT"/>
          <w:sz w:val="26"/>
          <w:szCs w:val="26"/>
        </w:rPr>
        <w:t>,</w:t>
      </w:r>
      <w:r w:rsidR="007922C9">
        <w:rPr>
          <w:rFonts w:ascii="Humanst521 BT" w:hAnsi="Humanst521 BT"/>
          <w:sz w:val="26"/>
          <w:szCs w:val="26"/>
        </w:rPr>
        <w:t xml:space="preserve"> manifestó que </w:t>
      </w:r>
      <w:r w:rsidR="00635B24" w:rsidRPr="00183070">
        <w:rPr>
          <w:rFonts w:ascii="Humanst521 BT" w:hAnsi="Humanst521 BT"/>
          <w:sz w:val="26"/>
          <w:szCs w:val="26"/>
        </w:rPr>
        <w:t xml:space="preserve"> nada más para preguntar me quedan unas dudas de este proyecto de dictamen de la re</w:t>
      </w:r>
      <w:r w:rsidR="00751998">
        <w:rPr>
          <w:rFonts w:ascii="Humanst521 BT" w:hAnsi="Humanst521 BT"/>
          <w:sz w:val="26"/>
          <w:szCs w:val="26"/>
        </w:rPr>
        <w:t xml:space="preserve">visión que realizo observo que </w:t>
      </w:r>
      <w:r w:rsidR="00635B24" w:rsidRPr="00183070">
        <w:rPr>
          <w:rFonts w:ascii="Humanst521 BT" w:hAnsi="Humanst521 BT"/>
          <w:sz w:val="26"/>
          <w:szCs w:val="26"/>
        </w:rPr>
        <w:t xml:space="preserve">la petición que se hizo fue 24 de noviembre del 2016, a mi me parece que estamos hablando de casi dos meses que se tarda esta </w:t>
      </w:r>
      <w:r w:rsidR="00751998" w:rsidRPr="00183070">
        <w:rPr>
          <w:rFonts w:ascii="Humanst521 BT" w:hAnsi="Humanst521 BT"/>
          <w:sz w:val="26"/>
          <w:szCs w:val="26"/>
        </w:rPr>
        <w:t xml:space="preserve">Comisión </w:t>
      </w:r>
      <w:r w:rsidR="00635B24" w:rsidRPr="00183070">
        <w:rPr>
          <w:rFonts w:ascii="Humanst521 BT" w:hAnsi="Humanst521 BT"/>
          <w:sz w:val="26"/>
          <w:szCs w:val="26"/>
        </w:rPr>
        <w:t>en emitir este dictamen yo preguntaría si la ley nada mas les concedes treinta días naturales por que hasta ahora</w:t>
      </w:r>
      <w:r w:rsidR="00751998">
        <w:rPr>
          <w:rFonts w:ascii="Humanst521 BT" w:hAnsi="Humanst521 BT"/>
          <w:sz w:val="26"/>
          <w:szCs w:val="26"/>
        </w:rPr>
        <w:t xml:space="preserve">? </w:t>
      </w:r>
      <w:r w:rsidR="00635B24" w:rsidRPr="00183070">
        <w:rPr>
          <w:rFonts w:ascii="Humanst521 BT" w:hAnsi="Humanst521 BT"/>
          <w:sz w:val="26"/>
          <w:szCs w:val="26"/>
        </w:rPr>
        <w:t>e</w:t>
      </w:r>
      <w:r w:rsidR="00751998">
        <w:rPr>
          <w:rFonts w:ascii="Humanst521 BT" w:hAnsi="Humanst521 BT"/>
          <w:sz w:val="26"/>
          <w:szCs w:val="26"/>
        </w:rPr>
        <w:t>sa es la gran pregunta porque? a</w:t>
      </w:r>
      <w:r w:rsidR="00635B24" w:rsidRPr="00183070">
        <w:rPr>
          <w:rFonts w:ascii="Humanst521 BT" w:hAnsi="Humanst521 BT"/>
          <w:sz w:val="26"/>
          <w:szCs w:val="26"/>
        </w:rPr>
        <w:t xml:space="preserve">demás me parece que si a ustedes la ley les otorga treinta días no están en sentido de hacer observaciones, este dictamen debería de ser procedente en todos sus términos el </w:t>
      </w:r>
      <w:r w:rsidR="00751998" w:rsidRPr="00183070">
        <w:rPr>
          <w:rFonts w:ascii="Humanst521 BT" w:hAnsi="Humanst521 BT"/>
          <w:sz w:val="26"/>
          <w:szCs w:val="26"/>
        </w:rPr>
        <w:t>Reglamento</w:t>
      </w:r>
      <w:r w:rsidR="00635B24" w:rsidRPr="00183070">
        <w:rPr>
          <w:rFonts w:ascii="Humanst521 BT" w:hAnsi="Humanst521 BT"/>
          <w:sz w:val="26"/>
          <w:szCs w:val="26"/>
        </w:rPr>
        <w:t xml:space="preserve"> debe de ser p</w:t>
      </w:r>
      <w:r w:rsidR="007922C9">
        <w:rPr>
          <w:rFonts w:ascii="Humanst521 BT" w:hAnsi="Humanst521 BT"/>
          <w:sz w:val="26"/>
          <w:szCs w:val="26"/>
        </w:rPr>
        <w:t>rocedente en todos sus términos,  r</w:t>
      </w:r>
      <w:r w:rsidR="00635B24" w:rsidRPr="00183070">
        <w:rPr>
          <w:rFonts w:ascii="Humanst521 BT" w:hAnsi="Humanst521 BT"/>
          <w:sz w:val="26"/>
          <w:szCs w:val="26"/>
        </w:rPr>
        <w:t xml:space="preserve">esulta un poco antijurídico me parece aprobar un reglamento parcialmente se </w:t>
      </w:r>
      <w:r w:rsidR="00DE46A3" w:rsidRPr="00183070">
        <w:rPr>
          <w:rFonts w:ascii="Humanst521 BT" w:hAnsi="Humanst521 BT"/>
          <w:sz w:val="26"/>
          <w:szCs w:val="26"/>
        </w:rPr>
        <w:t>está</w:t>
      </w:r>
      <w:r w:rsidR="00635B24" w:rsidRPr="00183070">
        <w:rPr>
          <w:rFonts w:ascii="Humanst521 BT" w:hAnsi="Humanst521 BT"/>
          <w:sz w:val="26"/>
          <w:szCs w:val="26"/>
        </w:rPr>
        <w:t xml:space="preserve"> solicitando un plazo de treinta días que con todo respecto al representante y amigo del </w:t>
      </w:r>
      <w:r w:rsidR="00751998" w:rsidRPr="00183070">
        <w:rPr>
          <w:rFonts w:ascii="Humanst521 BT" w:hAnsi="Humanst521 BT"/>
          <w:sz w:val="26"/>
          <w:szCs w:val="26"/>
        </w:rPr>
        <w:t xml:space="preserve">Partido Encuentro Social, </w:t>
      </w:r>
      <w:r w:rsidR="00635B24" w:rsidRPr="00183070">
        <w:rPr>
          <w:rFonts w:ascii="Humanst521 BT" w:hAnsi="Humanst521 BT"/>
          <w:sz w:val="26"/>
          <w:szCs w:val="26"/>
        </w:rPr>
        <w:t>creo que lo que debe de hacer en</w:t>
      </w:r>
      <w:r w:rsidR="00751998">
        <w:rPr>
          <w:rFonts w:ascii="Humanst521 BT" w:hAnsi="Humanst521 BT"/>
          <w:sz w:val="26"/>
          <w:szCs w:val="26"/>
        </w:rPr>
        <w:t xml:space="preserve"> este asunto es solicitar un pró</w:t>
      </w:r>
      <w:r w:rsidR="00635B24" w:rsidRPr="00183070">
        <w:rPr>
          <w:rFonts w:ascii="Humanst521 BT" w:hAnsi="Humanst521 BT"/>
          <w:sz w:val="26"/>
          <w:szCs w:val="26"/>
        </w:rPr>
        <w:t>rroga por parte de esta comisión aunque ya estamos fuera de tiempo para que se subsanen es</w:t>
      </w:r>
      <w:r w:rsidR="00C059BC" w:rsidRPr="00183070">
        <w:rPr>
          <w:rFonts w:ascii="Humanst521 BT" w:hAnsi="Humanst521 BT"/>
          <w:sz w:val="26"/>
          <w:szCs w:val="26"/>
        </w:rPr>
        <w:t>as situaciones que ustedes advirtieron y que inclusive se convoco reunión de trabajo con los representantes de encuentro social donde puedan conjuntamente con esta comisión subsanar esas deficiencias y no aprobar un reglamento parcialmente porque de que nos sirve una nor</w:t>
      </w:r>
      <w:r w:rsidR="00064591">
        <w:rPr>
          <w:rFonts w:ascii="Humanst521 BT" w:hAnsi="Humanst521 BT"/>
          <w:sz w:val="26"/>
          <w:szCs w:val="26"/>
        </w:rPr>
        <w:t xml:space="preserve">matividad parcialmente, </w:t>
      </w:r>
      <w:r w:rsidR="00C059BC" w:rsidRPr="00183070">
        <w:rPr>
          <w:rFonts w:ascii="Humanst521 BT" w:hAnsi="Humanst521 BT"/>
          <w:sz w:val="26"/>
          <w:szCs w:val="26"/>
        </w:rPr>
        <w:t>en los órganos legislativos donde aprueben parcialmente es decir te apruebo la mitad de tu ley y la otra no, como que eso me parece que no es por técnico  legislativa o técnica reglamentaria en lo correcto, lo correcto</w:t>
      </w:r>
      <w:r w:rsidR="007922C9">
        <w:rPr>
          <w:rFonts w:ascii="Humanst521 BT" w:hAnsi="Humanst521 BT"/>
          <w:sz w:val="26"/>
          <w:szCs w:val="26"/>
        </w:rPr>
        <w:t>,</w:t>
      </w:r>
      <w:r w:rsidR="00C059BC" w:rsidRPr="00183070">
        <w:rPr>
          <w:rFonts w:ascii="Humanst521 BT" w:hAnsi="Humanst521 BT"/>
          <w:sz w:val="26"/>
          <w:szCs w:val="26"/>
        </w:rPr>
        <w:t xml:space="preserve"> </w:t>
      </w:r>
      <w:r w:rsidR="007922C9">
        <w:rPr>
          <w:rFonts w:ascii="Humanst521 BT" w:hAnsi="Humanst521 BT"/>
          <w:sz w:val="26"/>
          <w:szCs w:val="26"/>
        </w:rPr>
        <w:t xml:space="preserve">es </w:t>
      </w:r>
      <w:r w:rsidR="00C059BC" w:rsidRPr="00183070">
        <w:rPr>
          <w:rFonts w:ascii="Humanst521 BT" w:hAnsi="Humanst521 BT"/>
          <w:sz w:val="26"/>
          <w:szCs w:val="26"/>
        </w:rPr>
        <w:t>dar una sesión para trabajar y subsanar o aquí mismo hacer la reservas que sean necesarias para sacar</w:t>
      </w:r>
      <w:r w:rsidR="007922C9">
        <w:rPr>
          <w:rFonts w:ascii="Humanst521 BT" w:hAnsi="Humanst521 BT"/>
          <w:sz w:val="26"/>
          <w:szCs w:val="26"/>
        </w:rPr>
        <w:t xml:space="preserve"> el documento de manera íntegra; u</w:t>
      </w:r>
      <w:r w:rsidR="00C059BC" w:rsidRPr="00183070">
        <w:rPr>
          <w:rFonts w:ascii="Humanst521 BT" w:hAnsi="Humanst521 BT"/>
          <w:sz w:val="26"/>
          <w:szCs w:val="26"/>
        </w:rPr>
        <w:t xml:space="preserve">stedes dicen aquí que se subsane con los estatutos ahí habrá también una discusión dentro del propio partido cual será la explicación que deberá de dar a esos estatutos a cada caso concreto porque ustedes no lo dicen aquí, me parece desafortunada la forma en que este dictamen se </w:t>
      </w:r>
      <w:r w:rsidR="004F2DBC" w:rsidRPr="00183070">
        <w:rPr>
          <w:rFonts w:ascii="Humanst521 BT" w:hAnsi="Humanst521 BT"/>
          <w:sz w:val="26"/>
          <w:szCs w:val="26"/>
        </w:rPr>
        <w:t>está</w:t>
      </w:r>
      <w:r w:rsidR="00C059BC" w:rsidRPr="00183070">
        <w:rPr>
          <w:rFonts w:ascii="Humanst521 BT" w:hAnsi="Humanst521 BT"/>
          <w:sz w:val="26"/>
          <w:szCs w:val="26"/>
        </w:rPr>
        <w:t xml:space="preserve"> resolviendo en </w:t>
      </w:r>
      <w:r w:rsidR="004F2DBC" w:rsidRPr="00183070">
        <w:rPr>
          <w:rFonts w:ascii="Humanst521 BT" w:hAnsi="Humanst521 BT"/>
          <w:sz w:val="26"/>
          <w:szCs w:val="26"/>
        </w:rPr>
        <w:t>día</w:t>
      </w:r>
      <w:r w:rsidR="00C059BC" w:rsidRPr="00183070">
        <w:rPr>
          <w:rFonts w:ascii="Humanst521 BT" w:hAnsi="Humanst521 BT"/>
          <w:sz w:val="26"/>
          <w:szCs w:val="26"/>
        </w:rPr>
        <w:t xml:space="preserve"> de </w:t>
      </w:r>
      <w:r w:rsidR="004F2DBC" w:rsidRPr="00183070">
        <w:rPr>
          <w:rFonts w:ascii="Humanst521 BT" w:hAnsi="Humanst521 BT"/>
          <w:sz w:val="26"/>
          <w:szCs w:val="26"/>
        </w:rPr>
        <w:t>hoy</w:t>
      </w:r>
      <w:r w:rsidR="00C059BC" w:rsidRPr="00183070">
        <w:rPr>
          <w:rFonts w:ascii="Humanst521 BT" w:hAnsi="Humanst521 BT"/>
          <w:sz w:val="26"/>
          <w:szCs w:val="26"/>
        </w:rPr>
        <w:t xml:space="preserve"> por que</w:t>
      </w:r>
      <w:r w:rsidR="004F2DBC" w:rsidRPr="00183070">
        <w:rPr>
          <w:rFonts w:ascii="Humanst521 BT" w:hAnsi="Humanst521 BT"/>
          <w:sz w:val="26"/>
          <w:szCs w:val="26"/>
        </w:rPr>
        <w:t xml:space="preserve"> </w:t>
      </w:r>
      <w:r w:rsidR="00C059BC" w:rsidRPr="00183070">
        <w:rPr>
          <w:rFonts w:ascii="Humanst521 BT" w:hAnsi="Humanst521 BT"/>
          <w:sz w:val="26"/>
          <w:szCs w:val="26"/>
        </w:rPr>
        <w:t>no le gen</w:t>
      </w:r>
      <w:r w:rsidR="00064591">
        <w:rPr>
          <w:rFonts w:ascii="Humanst521 BT" w:hAnsi="Humanst521 BT"/>
          <w:sz w:val="26"/>
          <w:szCs w:val="26"/>
        </w:rPr>
        <w:t>era certeza al partido político;</w:t>
      </w:r>
      <w:r w:rsidR="00C059BC" w:rsidRPr="00183070">
        <w:rPr>
          <w:rFonts w:ascii="Humanst521 BT" w:hAnsi="Humanst521 BT"/>
          <w:sz w:val="26"/>
          <w:szCs w:val="26"/>
        </w:rPr>
        <w:t xml:space="preserve"> es decir</w:t>
      </w:r>
      <w:r w:rsidR="00751998">
        <w:rPr>
          <w:rFonts w:ascii="Humanst521 BT" w:hAnsi="Humanst521 BT"/>
          <w:sz w:val="26"/>
          <w:szCs w:val="26"/>
        </w:rPr>
        <w:t xml:space="preserve">; </w:t>
      </w:r>
      <w:r w:rsidR="00C059BC" w:rsidRPr="00183070">
        <w:rPr>
          <w:rFonts w:ascii="Humanst521 BT" w:hAnsi="Humanst521 BT"/>
          <w:sz w:val="26"/>
          <w:szCs w:val="26"/>
        </w:rPr>
        <w:t>te apr</w:t>
      </w:r>
      <w:r w:rsidR="004F2DBC" w:rsidRPr="00183070">
        <w:rPr>
          <w:rFonts w:ascii="Humanst521 BT" w:hAnsi="Humanst521 BT"/>
          <w:sz w:val="26"/>
          <w:szCs w:val="26"/>
        </w:rPr>
        <w:t>uebo un regla</w:t>
      </w:r>
      <w:r w:rsidR="00C059BC" w:rsidRPr="00183070">
        <w:rPr>
          <w:rFonts w:ascii="Humanst521 BT" w:hAnsi="Humanst521 BT"/>
          <w:sz w:val="26"/>
          <w:szCs w:val="26"/>
        </w:rPr>
        <w:t>m</w:t>
      </w:r>
      <w:r w:rsidR="004F2DBC" w:rsidRPr="00183070">
        <w:rPr>
          <w:rFonts w:ascii="Humanst521 BT" w:hAnsi="Humanst521 BT"/>
          <w:sz w:val="26"/>
          <w:szCs w:val="26"/>
        </w:rPr>
        <w:t>en</w:t>
      </w:r>
      <w:r w:rsidR="00C059BC" w:rsidRPr="00183070">
        <w:rPr>
          <w:rFonts w:ascii="Humanst521 BT" w:hAnsi="Humanst521 BT"/>
          <w:sz w:val="26"/>
          <w:szCs w:val="26"/>
        </w:rPr>
        <w:t xml:space="preserve">to </w:t>
      </w:r>
      <w:r w:rsidR="00C059BC" w:rsidRPr="00183070">
        <w:rPr>
          <w:rFonts w:ascii="Humanst521 BT" w:hAnsi="Humanst521 BT"/>
          <w:sz w:val="26"/>
          <w:szCs w:val="26"/>
        </w:rPr>
        <w:lastRenderedPageBreak/>
        <w:t xml:space="preserve">a medias y la autoridad no debe de </w:t>
      </w:r>
      <w:r w:rsidR="004F2DBC" w:rsidRPr="00183070">
        <w:rPr>
          <w:rFonts w:ascii="Humanst521 BT" w:hAnsi="Humanst521 BT"/>
          <w:sz w:val="26"/>
          <w:szCs w:val="26"/>
        </w:rPr>
        <w:t>hacer</w:t>
      </w:r>
      <w:r w:rsidR="00751998">
        <w:rPr>
          <w:rFonts w:ascii="Humanst521 BT" w:hAnsi="Humanst521 BT"/>
          <w:sz w:val="26"/>
          <w:szCs w:val="26"/>
        </w:rPr>
        <w:t xml:space="preserve"> eso</w:t>
      </w:r>
      <w:r w:rsidR="00C059BC" w:rsidRPr="00183070">
        <w:rPr>
          <w:rFonts w:ascii="Humanst521 BT" w:hAnsi="Humanst521 BT"/>
          <w:sz w:val="26"/>
          <w:szCs w:val="26"/>
        </w:rPr>
        <w:t xml:space="preserve"> la </w:t>
      </w:r>
      <w:r w:rsidR="004F2DBC" w:rsidRPr="00183070">
        <w:rPr>
          <w:rFonts w:ascii="Humanst521 BT" w:hAnsi="Humanst521 BT"/>
          <w:sz w:val="26"/>
          <w:szCs w:val="26"/>
        </w:rPr>
        <w:t>autoridad</w:t>
      </w:r>
      <w:r w:rsidR="00D5543B" w:rsidRPr="00183070">
        <w:rPr>
          <w:rFonts w:ascii="Humanst521 BT" w:hAnsi="Humanst521 BT"/>
          <w:sz w:val="26"/>
          <w:szCs w:val="26"/>
        </w:rPr>
        <w:t xml:space="preserve"> o debe de hacer eso la autoridad debe de decirle te voy aprobar el reglamento siempre y cuando tengamos una reunión de trabajo y ajustes, estos artículos que a nuestros juicio vulnerar tus estatutos</w:t>
      </w:r>
      <w:r w:rsidR="00751998">
        <w:rPr>
          <w:rFonts w:ascii="Humanst521 BT" w:hAnsi="Humanst521 BT"/>
          <w:sz w:val="26"/>
          <w:szCs w:val="26"/>
        </w:rPr>
        <w:t>, principio de democratizac</w:t>
      </w:r>
      <w:r w:rsidR="003E18AE" w:rsidRPr="00183070">
        <w:rPr>
          <w:rFonts w:ascii="Humanst521 BT" w:hAnsi="Humanst521 BT"/>
          <w:sz w:val="26"/>
          <w:szCs w:val="26"/>
        </w:rPr>
        <w:t xml:space="preserve">ión de representatividad de audiencia </w:t>
      </w:r>
      <w:r w:rsidR="00751998">
        <w:rPr>
          <w:rFonts w:ascii="Humanst521 BT" w:hAnsi="Humanst521 BT"/>
          <w:sz w:val="26"/>
          <w:szCs w:val="26"/>
        </w:rPr>
        <w:t>etcétera, etcétera, m</w:t>
      </w:r>
      <w:r w:rsidR="003E18AE" w:rsidRPr="00183070">
        <w:rPr>
          <w:rFonts w:ascii="Humanst521 BT" w:hAnsi="Humanst521 BT"/>
          <w:sz w:val="26"/>
          <w:szCs w:val="26"/>
        </w:rPr>
        <w:t xml:space="preserve">e parece que lo que están haciendo el día de hoy es algo insólito, yo jamás había visto algo así en ningún órgano legislativo, esta es la primera vez hasta me dan ganas de escribir sobre este tema aprobar reglamentos a medias en un órgano legislativo esto no se si se </w:t>
      </w:r>
      <w:r w:rsidR="00751998">
        <w:rPr>
          <w:rFonts w:ascii="Humanst521 BT" w:hAnsi="Humanst521 BT"/>
          <w:sz w:val="26"/>
          <w:szCs w:val="26"/>
        </w:rPr>
        <w:t>h</w:t>
      </w:r>
      <w:r w:rsidR="003E18AE" w:rsidRPr="00183070">
        <w:rPr>
          <w:rFonts w:ascii="Humanst521 BT" w:hAnsi="Humanst521 BT"/>
          <w:sz w:val="26"/>
          <w:szCs w:val="26"/>
        </w:rPr>
        <w:t xml:space="preserve">a hecho en otro </w:t>
      </w:r>
      <w:r w:rsidR="00751998" w:rsidRPr="00183070">
        <w:rPr>
          <w:rFonts w:ascii="Humanst521 BT" w:hAnsi="Humanst521 BT"/>
          <w:sz w:val="26"/>
          <w:szCs w:val="26"/>
        </w:rPr>
        <w:t>Instituto</w:t>
      </w:r>
      <w:r w:rsidR="003E18AE" w:rsidRPr="00183070">
        <w:rPr>
          <w:rFonts w:ascii="Humanst521 BT" w:hAnsi="Humanst521 BT"/>
          <w:sz w:val="26"/>
          <w:szCs w:val="26"/>
        </w:rPr>
        <w:t xml:space="preserve"> de otro estado</w:t>
      </w:r>
      <w:r w:rsidR="00751998">
        <w:rPr>
          <w:rFonts w:ascii="Humanst521 BT" w:hAnsi="Humanst521 BT"/>
          <w:sz w:val="26"/>
          <w:szCs w:val="26"/>
        </w:rPr>
        <w:t>,</w:t>
      </w:r>
      <w:r w:rsidR="003E18AE" w:rsidRPr="00183070">
        <w:rPr>
          <w:rFonts w:ascii="Humanst521 BT" w:hAnsi="Humanst521 BT"/>
          <w:sz w:val="26"/>
          <w:szCs w:val="26"/>
        </w:rPr>
        <w:t xml:space="preserve"> pero en este se acaba de hacer, yo les pedirían que valoraran los resolutivos lo que me parece que lo que se debe de hacer es aprobar todo el reglamento con reservas en ciertos artículos convocar una reunión con los representantes del </w:t>
      </w:r>
      <w:r w:rsidR="008C281D" w:rsidRPr="00183070">
        <w:rPr>
          <w:rFonts w:ascii="Humanst521 BT" w:hAnsi="Humanst521 BT"/>
          <w:sz w:val="26"/>
          <w:szCs w:val="26"/>
        </w:rPr>
        <w:t xml:space="preserve">Partido Encuentro Social </w:t>
      </w:r>
      <w:r w:rsidR="003E18AE" w:rsidRPr="00183070">
        <w:rPr>
          <w:rFonts w:ascii="Humanst521 BT" w:hAnsi="Humanst521 BT"/>
          <w:sz w:val="26"/>
          <w:szCs w:val="26"/>
        </w:rPr>
        <w:t xml:space="preserve">con la </w:t>
      </w:r>
      <w:r w:rsidR="008C281D" w:rsidRPr="00183070">
        <w:rPr>
          <w:rFonts w:ascii="Humanst521 BT" w:hAnsi="Humanst521 BT"/>
          <w:sz w:val="26"/>
          <w:szCs w:val="26"/>
        </w:rPr>
        <w:t>Comisión</w:t>
      </w:r>
      <w:r w:rsidR="003E18AE" w:rsidRPr="00183070">
        <w:rPr>
          <w:rFonts w:ascii="Humanst521 BT" w:hAnsi="Humanst521 BT"/>
          <w:sz w:val="26"/>
          <w:szCs w:val="26"/>
        </w:rPr>
        <w:t xml:space="preserve"> para que juntos le den la redacción que sea </w:t>
      </w:r>
      <w:r w:rsidR="00EF0A54" w:rsidRPr="00183070">
        <w:rPr>
          <w:rFonts w:ascii="Humanst521 BT" w:hAnsi="Humanst521 BT"/>
          <w:sz w:val="26"/>
          <w:szCs w:val="26"/>
        </w:rPr>
        <w:t>más</w:t>
      </w:r>
      <w:r w:rsidR="003E18AE" w:rsidRPr="00183070">
        <w:rPr>
          <w:rFonts w:ascii="Humanst521 BT" w:hAnsi="Humanst521 BT"/>
          <w:sz w:val="26"/>
          <w:szCs w:val="26"/>
        </w:rPr>
        <w:t xml:space="preserve"> adecuada a las observaciones que </w:t>
      </w:r>
      <w:r w:rsidR="00EF0A54" w:rsidRPr="00183070">
        <w:rPr>
          <w:rFonts w:ascii="Humanst521 BT" w:hAnsi="Humanst521 BT"/>
          <w:sz w:val="26"/>
          <w:szCs w:val="26"/>
        </w:rPr>
        <w:t>ustedes</w:t>
      </w:r>
      <w:r w:rsidR="003E18AE" w:rsidRPr="00183070">
        <w:rPr>
          <w:rFonts w:ascii="Humanst521 BT" w:hAnsi="Humanst521 BT"/>
          <w:sz w:val="26"/>
          <w:szCs w:val="26"/>
        </w:rPr>
        <w:t xml:space="preserve"> ya actualizaron porque si no aquí vamos a estar dentro de treinta días y ustedes van a decir, no señores </w:t>
      </w:r>
      <w:r w:rsidR="00EF0A54" w:rsidRPr="00183070">
        <w:rPr>
          <w:rFonts w:ascii="Humanst521 BT" w:hAnsi="Humanst521 BT"/>
          <w:sz w:val="26"/>
          <w:szCs w:val="26"/>
        </w:rPr>
        <w:t>así</w:t>
      </w:r>
      <w:r w:rsidR="003E18AE" w:rsidRPr="00183070">
        <w:rPr>
          <w:rFonts w:ascii="Humanst521 BT" w:hAnsi="Humanst521 BT"/>
          <w:sz w:val="26"/>
          <w:szCs w:val="26"/>
        </w:rPr>
        <w:t xml:space="preserve"> no queríamos este reglamento entonces</w:t>
      </w:r>
      <w:r w:rsidR="00751998">
        <w:rPr>
          <w:rFonts w:ascii="Humanst521 BT" w:hAnsi="Humanst521 BT"/>
          <w:sz w:val="26"/>
          <w:szCs w:val="26"/>
        </w:rPr>
        <w:t>,</w:t>
      </w:r>
      <w:r w:rsidR="003E18AE" w:rsidRPr="00183070">
        <w:rPr>
          <w:rFonts w:ascii="Humanst521 BT" w:hAnsi="Humanst521 BT"/>
          <w:sz w:val="26"/>
          <w:szCs w:val="26"/>
        </w:rPr>
        <w:t xml:space="preserve"> me parece que </w:t>
      </w:r>
      <w:r w:rsidR="00EF0A54" w:rsidRPr="00183070">
        <w:rPr>
          <w:rFonts w:ascii="Humanst521 BT" w:hAnsi="Humanst521 BT"/>
          <w:sz w:val="26"/>
          <w:szCs w:val="26"/>
        </w:rPr>
        <w:t xml:space="preserve">estamos dejando en un estado de indefensión al partido que en estos momentos </w:t>
      </w:r>
      <w:r w:rsidR="00DE46A3" w:rsidRPr="00183070">
        <w:rPr>
          <w:rFonts w:ascii="Humanst521 BT" w:hAnsi="Humanst521 BT"/>
          <w:sz w:val="26"/>
          <w:szCs w:val="26"/>
        </w:rPr>
        <w:t>está</w:t>
      </w:r>
      <w:r w:rsidR="00EF0A54" w:rsidRPr="00183070">
        <w:rPr>
          <w:rFonts w:ascii="Humanst521 BT" w:hAnsi="Humanst521 BT"/>
          <w:sz w:val="26"/>
          <w:szCs w:val="26"/>
        </w:rPr>
        <w:t xml:space="preserve"> solicitando los treinta días</w:t>
      </w:r>
      <w:r w:rsidR="00064591">
        <w:rPr>
          <w:rFonts w:ascii="Humanst521 BT" w:hAnsi="Humanst521 BT"/>
          <w:sz w:val="26"/>
          <w:szCs w:val="26"/>
        </w:rPr>
        <w:t>; e</w:t>
      </w:r>
      <w:r w:rsidR="00EF0A54" w:rsidRPr="00183070">
        <w:rPr>
          <w:rFonts w:ascii="Humanst521 BT" w:hAnsi="Humanst521 BT"/>
          <w:sz w:val="26"/>
          <w:szCs w:val="26"/>
        </w:rPr>
        <w:t>so es a manera de comentario</w:t>
      </w:r>
      <w:r w:rsidR="00064591">
        <w:rPr>
          <w:rFonts w:ascii="Humanst521 BT" w:hAnsi="Humanst521 BT"/>
          <w:sz w:val="26"/>
          <w:szCs w:val="26"/>
        </w:rPr>
        <w:t>,</w:t>
      </w:r>
      <w:r w:rsidR="00EF0A54" w:rsidRPr="00183070">
        <w:rPr>
          <w:rFonts w:ascii="Humanst521 BT" w:hAnsi="Humanst521 BT"/>
          <w:sz w:val="26"/>
          <w:szCs w:val="26"/>
        </w:rPr>
        <w:t xml:space="preserve"> yo ahí espera</w:t>
      </w:r>
      <w:r w:rsidR="00064591">
        <w:rPr>
          <w:rFonts w:ascii="Humanst521 BT" w:hAnsi="Humanst521 BT"/>
          <w:sz w:val="26"/>
          <w:szCs w:val="26"/>
        </w:rPr>
        <w:t>ría una explicación al respecto</w:t>
      </w:r>
      <w:r w:rsidR="00EF0A54" w:rsidRPr="00183070">
        <w:rPr>
          <w:rFonts w:ascii="Humanst521 BT" w:hAnsi="Humanst521 BT"/>
          <w:sz w:val="26"/>
          <w:szCs w:val="26"/>
        </w:rPr>
        <w:t xml:space="preserve"> y solamente comentar al amigo de </w:t>
      </w:r>
      <w:r w:rsidR="00064591" w:rsidRPr="00183070">
        <w:rPr>
          <w:rFonts w:ascii="Humanst521 BT" w:hAnsi="Humanst521 BT"/>
          <w:sz w:val="26"/>
          <w:szCs w:val="26"/>
        </w:rPr>
        <w:t xml:space="preserve">Encuentro Social </w:t>
      </w:r>
      <w:r w:rsidR="00EF0A54" w:rsidRPr="00183070">
        <w:rPr>
          <w:rFonts w:ascii="Humanst521 BT" w:hAnsi="Humanst521 BT"/>
          <w:sz w:val="26"/>
          <w:szCs w:val="26"/>
        </w:rPr>
        <w:t>que el comentario lo hago en el mejor de los sentidos para que su normatividad pues este completa y no anden otorgando a medias una normatividad y que eso yo no lo había visto.-------------------------------------------------------------------------------------------------------------------------------</w:t>
      </w:r>
      <w:r>
        <w:rPr>
          <w:rFonts w:ascii="Humanst521 BT" w:hAnsi="Humanst521 BT"/>
          <w:sz w:val="26"/>
          <w:szCs w:val="26"/>
        </w:rPr>
        <w:t>---------------------------------------------------------------------------</w:t>
      </w:r>
      <w:r w:rsidR="00EF0A54" w:rsidRPr="00183070">
        <w:rPr>
          <w:rFonts w:ascii="Humanst521 BT" w:hAnsi="Humanst521 BT" w:cs="Humanst521 BT"/>
          <w:sz w:val="26"/>
          <w:szCs w:val="26"/>
        </w:rPr>
        <w:t xml:space="preserve"> Continuando en el uso de la voz el</w:t>
      </w:r>
      <w:r w:rsidR="00EF0A54" w:rsidRPr="00183070">
        <w:rPr>
          <w:rFonts w:ascii="Humanst521 BT" w:hAnsi="Humanst521 BT" w:cs="Humanst521 BT"/>
          <w:b/>
          <w:sz w:val="26"/>
          <w:szCs w:val="26"/>
        </w:rPr>
        <w:t xml:space="preserve"> PRESIDENTE DE LA COMISION, </w:t>
      </w:r>
      <w:r w:rsidR="00EF0A54" w:rsidRPr="00183070">
        <w:rPr>
          <w:rFonts w:ascii="Humanst521 BT" w:hAnsi="Humanst521 BT" w:cs="Humanst521 BT"/>
          <w:sz w:val="26"/>
          <w:szCs w:val="26"/>
        </w:rPr>
        <w:t xml:space="preserve">el </w:t>
      </w:r>
      <w:r w:rsidR="00EF0A54" w:rsidRPr="00183070">
        <w:rPr>
          <w:rFonts w:ascii="Humanst521 BT" w:hAnsi="Humanst521 BT" w:cs="Humanst521 BT"/>
          <w:b/>
          <w:sz w:val="26"/>
          <w:szCs w:val="26"/>
        </w:rPr>
        <w:t xml:space="preserve">C. DANIEL GARCÍA GARCÍA, </w:t>
      </w:r>
      <w:r w:rsidR="00EF0A54" w:rsidRPr="00183070">
        <w:rPr>
          <w:rFonts w:ascii="Humanst521 BT" w:hAnsi="Humanst521 BT" w:cs="Humanst521 BT"/>
          <w:sz w:val="26"/>
          <w:szCs w:val="26"/>
        </w:rPr>
        <w:t xml:space="preserve">respecto al primer punto existe una jurisprudencia que </w:t>
      </w:r>
      <w:r w:rsidR="00064591">
        <w:rPr>
          <w:rFonts w:ascii="Humanst521 BT" w:hAnsi="Humanst521 BT" w:cs="Humanst521 BT"/>
          <w:sz w:val="26"/>
          <w:szCs w:val="26"/>
        </w:rPr>
        <w:t xml:space="preserve">se </w:t>
      </w:r>
      <w:r w:rsidR="00EF0A54" w:rsidRPr="00183070">
        <w:rPr>
          <w:rFonts w:ascii="Humanst521 BT" w:hAnsi="Humanst521 BT" w:cs="Humanst521 BT"/>
          <w:sz w:val="26"/>
          <w:szCs w:val="26"/>
        </w:rPr>
        <w:t>titula plazo para impugnar</w:t>
      </w:r>
      <w:r w:rsidR="00954601" w:rsidRPr="00183070">
        <w:rPr>
          <w:rFonts w:ascii="Humanst521 BT" w:hAnsi="Humanst521 BT" w:cs="Humanst521 BT"/>
          <w:sz w:val="26"/>
          <w:szCs w:val="26"/>
        </w:rPr>
        <w:t xml:space="preserve"> actos emitidos durante el desarrollo de un </w:t>
      </w:r>
      <w:r w:rsidRPr="00183070">
        <w:rPr>
          <w:rFonts w:ascii="Humanst521 BT" w:hAnsi="Humanst521 BT" w:cs="Humanst521 BT"/>
          <w:sz w:val="26"/>
          <w:szCs w:val="26"/>
        </w:rPr>
        <w:t xml:space="preserve">Proceso Electoral </w:t>
      </w:r>
      <w:r w:rsidR="00954601" w:rsidRPr="00183070">
        <w:rPr>
          <w:rFonts w:ascii="Humanst521 BT" w:hAnsi="Humanst521 BT" w:cs="Humanst521 BT"/>
          <w:sz w:val="26"/>
          <w:szCs w:val="26"/>
        </w:rPr>
        <w:t>que no estén vinculados no deben computarse todos los días y horas como hábiles y en base a esta jurisprudencia es que hemos contabilizado los días a partir nos remitieron a la comisión este asunto como precisamente días hábiles es decir</w:t>
      </w:r>
      <w:r w:rsidR="00DE46A3">
        <w:rPr>
          <w:rFonts w:ascii="Humanst521 BT" w:hAnsi="Humanst521 BT" w:cs="Humanst521 BT"/>
          <w:sz w:val="26"/>
          <w:szCs w:val="26"/>
        </w:rPr>
        <w:t>,</w:t>
      </w:r>
      <w:r w:rsidR="00954601" w:rsidRPr="00183070">
        <w:rPr>
          <w:rFonts w:ascii="Humanst521 BT" w:hAnsi="Humanst521 BT" w:cs="Humanst521 BT"/>
          <w:sz w:val="26"/>
          <w:szCs w:val="26"/>
        </w:rPr>
        <w:t xml:space="preserve"> con excepción sábados, domingos y días festivos y haciendo cuentas estamos aun en tiempo para resolver este asunto</w:t>
      </w:r>
      <w:r w:rsidR="00DE46A3">
        <w:rPr>
          <w:rFonts w:ascii="Humanst521 BT" w:hAnsi="Humanst521 BT" w:cs="Humanst521 BT"/>
          <w:sz w:val="26"/>
          <w:szCs w:val="26"/>
        </w:rPr>
        <w:t>,</w:t>
      </w:r>
      <w:r w:rsidR="00954601" w:rsidRPr="00183070">
        <w:rPr>
          <w:rFonts w:ascii="Humanst521 BT" w:hAnsi="Humanst521 BT" w:cs="Humanst521 BT"/>
          <w:sz w:val="26"/>
          <w:szCs w:val="26"/>
        </w:rPr>
        <w:t xml:space="preserve"> como l</w:t>
      </w:r>
      <w:r w:rsidR="00DE46A3">
        <w:rPr>
          <w:rFonts w:ascii="Humanst521 BT" w:hAnsi="Humanst521 BT" w:cs="Humanst521 BT"/>
          <w:sz w:val="26"/>
          <w:szCs w:val="26"/>
        </w:rPr>
        <w:t>o estamos haciendo ahora; r</w:t>
      </w:r>
      <w:r w:rsidR="00954601" w:rsidRPr="00183070">
        <w:rPr>
          <w:rFonts w:ascii="Humanst521 BT" w:hAnsi="Humanst521 BT" w:cs="Humanst521 BT"/>
          <w:sz w:val="26"/>
          <w:szCs w:val="26"/>
        </w:rPr>
        <w:t>especto al segundo punto</w:t>
      </w:r>
      <w:r w:rsidR="00DE46A3">
        <w:rPr>
          <w:rFonts w:ascii="Humanst521 BT" w:hAnsi="Humanst521 BT" w:cs="Humanst521 BT"/>
          <w:sz w:val="26"/>
          <w:szCs w:val="26"/>
        </w:rPr>
        <w:t>,</w:t>
      </w:r>
      <w:r w:rsidR="00954601" w:rsidRPr="00183070">
        <w:rPr>
          <w:rFonts w:ascii="Humanst521 BT" w:hAnsi="Humanst521 BT" w:cs="Humanst521 BT"/>
          <w:sz w:val="26"/>
          <w:szCs w:val="26"/>
        </w:rPr>
        <w:t xml:space="preserve"> no somos órgano legislativo estamos resolviendo un acuerdo que tomo un órgano de un partido que es muy distinto y lo que estamos precediendo es en resolver lo que ese ó</w:t>
      </w:r>
      <w:r w:rsidR="00DE46A3">
        <w:rPr>
          <w:rFonts w:ascii="Humanst521 BT" w:hAnsi="Humanst521 BT" w:cs="Humanst521 BT"/>
          <w:sz w:val="26"/>
          <w:szCs w:val="26"/>
        </w:rPr>
        <w:t>rgano del partido político llevó</w:t>
      </w:r>
      <w:r w:rsidR="00954601" w:rsidRPr="00183070">
        <w:rPr>
          <w:rFonts w:ascii="Humanst521 BT" w:hAnsi="Humanst521 BT" w:cs="Humanst521 BT"/>
          <w:sz w:val="26"/>
          <w:szCs w:val="26"/>
        </w:rPr>
        <w:t xml:space="preserve"> a cabo en su momento, no podríamos nosotros reunirnos con los dirigentes del partido o sus representantes en el consejo para modificar el reglamento aprobado tiene que ser un partido en sesión con las formalidades que se prevén en sus estatutos, es decir</w:t>
      </w:r>
      <w:r w:rsidR="00DE46A3">
        <w:rPr>
          <w:rFonts w:ascii="Humanst521 BT" w:hAnsi="Humanst521 BT" w:cs="Humanst521 BT"/>
          <w:sz w:val="26"/>
          <w:szCs w:val="26"/>
        </w:rPr>
        <w:t>,</w:t>
      </w:r>
      <w:r w:rsidR="00954601" w:rsidRPr="00183070">
        <w:rPr>
          <w:rFonts w:ascii="Humanst521 BT" w:hAnsi="Humanst521 BT" w:cs="Humanst521 BT"/>
          <w:sz w:val="26"/>
          <w:szCs w:val="26"/>
        </w:rPr>
        <w:t xml:space="preserve"> aun cuando los propios representantes estuviesen interesados en llevar acabo junto con la comisión una reunión de trabajo para subsanar estos artículo que se declararon improcedentes no es factible porque trastoca la vida interna y los procedimientos previstos en los estatutos para aprobar un reglamento de esta naturaleza es por ello que esta comisión tienen que </w:t>
      </w:r>
      <w:r w:rsidR="00954601" w:rsidRPr="00183070">
        <w:rPr>
          <w:rFonts w:ascii="Humanst521 BT" w:hAnsi="Humanst521 BT" w:cs="Humanst521 BT"/>
          <w:sz w:val="26"/>
          <w:szCs w:val="26"/>
        </w:rPr>
        <w:lastRenderedPageBreak/>
        <w:t xml:space="preserve">declarar, tiene que resolver tal como se ha presentado este proyecto sin modificar sin que se modifique ninguna de sus disposiciones porque eso le corresponderá a la propia </w:t>
      </w:r>
      <w:r w:rsidR="00DE46A3">
        <w:rPr>
          <w:rFonts w:ascii="Humanst521 BT" w:hAnsi="Humanst521 BT" w:cs="Humanst521 BT"/>
          <w:sz w:val="26"/>
          <w:szCs w:val="26"/>
        </w:rPr>
        <w:t xml:space="preserve">Asamblea; </w:t>
      </w:r>
      <w:r w:rsidR="00DE46A3" w:rsidRPr="00183070">
        <w:rPr>
          <w:rFonts w:ascii="Humanst521 BT" w:hAnsi="Humanst521 BT" w:cs="Humanst521 BT"/>
          <w:sz w:val="26"/>
          <w:szCs w:val="26"/>
        </w:rPr>
        <w:t xml:space="preserve"> </w:t>
      </w:r>
      <w:r w:rsidR="00DE46A3">
        <w:rPr>
          <w:rFonts w:ascii="Humanst521 BT" w:hAnsi="Humanst521 BT" w:cs="Humanst521 BT"/>
          <w:sz w:val="26"/>
          <w:szCs w:val="26"/>
        </w:rPr>
        <w:t>l</w:t>
      </w:r>
      <w:r w:rsidR="00954601" w:rsidRPr="00183070">
        <w:rPr>
          <w:rFonts w:ascii="Humanst521 BT" w:hAnsi="Humanst521 BT" w:cs="Humanst521 BT"/>
          <w:sz w:val="26"/>
          <w:szCs w:val="26"/>
        </w:rPr>
        <w:t>o que estamos haciendo</w:t>
      </w:r>
      <w:r w:rsidR="00DE46A3">
        <w:rPr>
          <w:rFonts w:ascii="Humanst521 BT" w:hAnsi="Humanst521 BT" w:cs="Humanst521 BT"/>
          <w:sz w:val="26"/>
          <w:szCs w:val="26"/>
        </w:rPr>
        <w:t>,</w:t>
      </w:r>
      <w:r w:rsidR="00954601" w:rsidRPr="00183070">
        <w:rPr>
          <w:rFonts w:ascii="Humanst521 BT" w:hAnsi="Humanst521 BT" w:cs="Humanst521 BT"/>
          <w:sz w:val="26"/>
          <w:szCs w:val="26"/>
        </w:rPr>
        <w:t xml:space="preserve"> </w:t>
      </w:r>
      <w:r w:rsidR="00DE46A3">
        <w:rPr>
          <w:rFonts w:ascii="Humanst521 BT" w:hAnsi="Humanst521 BT" w:cs="Humanst521 BT"/>
          <w:sz w:val="26"/>
          <w:szCs w:val="26"/>
        </w:rPr>
        <w:t xml:space="preserve">es </w:t>
      </w:r>
      <w:r w:rsidR="004D3191" w:rsidRPr="00183070">
        <w:rPr>
          <w:rFonts w:ascii="Humanst521 BT" w:hAnsi="Humanst521 BT" w:cs="Humanst521 BT"/>
          <w:sz w:val="26"/>
          <w:szCs w:val="26"/>
        </w:rPr>
        <w:t>vertir una serie de consideraciones por los cuales no se aprueba o no son viables estos seis artículos y mientras tanto consideramos que para que el partido pueda contar con un instrumento reglamentario que le permita desarrollar o llevar a cabo las sesiones aprobar la mayor parte del cuerpo del reglamento por lo que consideramos que está de acuerdo con el marco legal y los estatutos del propio partido es por ello que nosotros presentamos este proyecto este proyecto de dictamen y no es la primera vez que se toman acuerdos donde este órgano aprueba parcialmente una propuesta incluso los propio tribunales le dan la razón en otros temas a los actores estableciendo también de manera parcial cuando son debidamente fundados y motivados los agravios  de los c</w:t>
      </w:r>
      <w:r w:rsidR="00DE46A3">
        <w:rPr>
          <w:rFonts w:ascii="Humanst521 BT" w:hAnsi="Humanst521 BT" w:cs="Humanst521 BT"/>
          <w:sz w:val="26"/>
          <w:szCs w:val="26"/>
        </w:rPr>
        <w:t>uales se quejan en sus demandas; e</w:t>
      </w:r>
      <w:r w:rsidR="004D3191" w:rsidRPr="00183070">
        <w:rPr>
          <w:rFonts w:ascii="Humanst521 BT" w:hAnsi="Humanst521 BT" w:cs="Humanst521 BT"/>
          <w:sz w:val="26"/>
          <w:szCs w:val="26"/>
        </w:rPr>
        <w:t>sa es la razón por lo cual estamos resolviendo hasta esta fecha y en los términos que lo estamos haciendo.-----------------------------------------------------------------------------------------------------------------------------------------------------------------------</w:t>
      </w:r>
      <w:r w:rsidR="00DA5EAC" w:rsidRPr="00183070">
        <w:rPr>
          <w:rFonts w:ascii="Humanst521 BT" w:hAnsi="Humanst521 BT" w:cs="Humanst521 BT"/>
          <w:sz w:val="26"/>
          <w:szCs w:val="26"/>
        </w:rPr>
        <w:t xml:space="preserve"> En el uso de la voz la </w:t>
      </w:r>
      <w:r w:rsidR="00DA5EAC" w:rsidRPr="00183070">
        <w:rPr>
          <w:rFonts w:ascii="Humanst521 BT" w:hAnsi="Humanst521 BT" w:cs="Humanst521 BT"/>
          <w:b/>
          <w:sz w:val="26"/>
          <w:szCs w:val="26"/>
        </w:rPr>
        <w:t>VOCAL CONSEJERA, LORENZA GABRIELA SOBERANES EGUÍA</w:t>
      </w:r>
      <w:r w:rsidR="00DA5EAC" w:rsidRPr="00183070">
        <w:rPr>
          <w:rFonts w:ascii="Humanst521 BT" w:hAnsi="Humanst521 BT" w:cs="Humanst521 BT"/>
          <w:sz w:val="26"/>
          <w:szCs w:val="26"/>
        </w:rPr>
        <w:t>,</w:t>
      </w:r>
      <w:r w:rsidR="00DA5EAC" w:rsidRPr="00183070">
        <w:rPr>
          <w:rFonts w:ascii="Humanst521 BT" w:hAnsi="Humanst521 BT" w:cs="Humanst521 BT"/>
          <w:b/>
          <w:sz w:val="26"/>
          <w:szCs w:val="26"/>
        </w:rPr>
        <w:t xml:space="preserve"> </w:t>
      </w:r>
      <w:r w:rsidR="00DE46A3" w:rsidRPr="00DE46A3">
        <w:rPr>
          <w:rFonts w:ascii="Humanst521 BT" w:hAnsi="Humanst521 BT" w:cs="Humanst521 BT"/>
          <w:sz w:val="26"/>
          <w:szCs w:val="26"/>
        </w:rPr>
        <w:t>puntualizó que</w:t>
      </w:r>
      <w:r w:rsidR="00DE46A3">
        <w:rPr>
          <w:rFonts w:ascii="Humanst521 BT" w:hAnsi="Humanst521 BT" w:cs="Humanst521 BT"/>
          <w:b/>
          <w:sz w:val="26"/>
          <w:szCs w:val="26"/>
        </w:rPr>
        <w:t xml:space="preserve"> </w:t>
      </w:r>
      <w:r w:rsidR="00DA5EAC" w:rsidRPr="00183070">
        <w:rPr>
          <w:rFonts w:ascii="Humanst521 BT" w:hAnsi="Humanst521 BT" w:cs="Humanst521 BT"/>
          <w:sz w:val="26"/>
          <w:szCs w:val="26"/>
        </w:rPr>
        <w:t>primeramente manifestar a favor de que se les de la prorroga</w:t>
      </w:r>
      <w:r w:rsidR="00DA5EAC" w:rsidRPr="00183070">
        <w:rPr>
          <w:rFonts w:ascii="Humanst521 BT" w:hAnsi="Humanst521 BT"/>
          <w:sz w:val="26"/>
          <w:szCs w:val="26"/>
        </w:rPr>
        <w:t xml:space="preserve"> solicitada por el partido encuentro social en los termino solicitados lo cual en permite hacer una con mayor tranquilada las observaciones que voy hacer respecto a  los artículos que si los integrantes de esta comisión lo estiman pertinente también manifestar en el sentido de su improcedencia y que en su momento </w:t>
      </w:r>
      <w:r w:rsidR="002F2BCF" w:rsidRPr="00183070">
        <w:rPr>
          <w:rFonts w:ascii="Humanst521 BT" w:hAnsi="Humanst521 BT"/>
          <w:sz w:val="26"/>
          <w:szCs w:val="26"/>
        </w:rPr>
        <w:t xml:space="preserve">en esa prorroga que se da sean modificarlos si bien es cierto a lo mejor de forma no de fondo sin embargo nosotros en este caso como comisión no podrías modificarlos tendría que hacerlo es propio </w:t>
      </w:r>
      <w:r w:rsidR="00DE46A3" w:rsidRPr="00183070">
        <w:rPr>
          <w:rFonts w:ascii="Humanst521 BT" w:hAnsi="Humanst521 BT"/>
          <w:sz w:val="26"/>
          <w:szCs w:val="26"/>
        </w:rPr>
        <w:t xml:space="preserve">Partido Político </w:t>
      </w:r>
      <w:r w:rsidR="002F2BCF" w:rsidRPr="00183070">
        <w:rPr>
          <w:rFonts w:ascii="Humanst521 BT" w:hAnsi="Humanst521 BT"/>
          <w:sz w:val="26"/>
          <w:szCs w:val="26"/>
        </w:rPr>
        <w:t>que está presentando este reglamento me voy a permitir</w:t>
      </w:r>
      <w:r w:rsidR="00DE46A3">
        <w:rPr>
          <w:rFonts w:ascii="Humanst521 BT" w:hAnsi="Humanst521 BT"/>
          <w:sz w:val="26"/>
          <w:szCs w:val="26"/>
        </w:rPr>
        <w:t xml:space="preserve"> darle lectura, estamos en la pá</w:t>
      </w:r>
      <w:r w:rsidR="002F2BCF" w:rsidRPr="00183070">
        <w:rPr>
          <w:rFonts w:ascii="Humanst521 BT" w:hAnsi="Humanst521 BT"/>
          <w:sz w:val="26"/>
          <w:szCs w:val="26"/>
        </w:rPr>
        <w:t>gina</w:t>
      </w:r>
      <w:r w:rsidR="00DA5EAC" w:rsidRPr="00183070">
        <w:rPr>
          <w:rFonts w:ascii="Humanst521 BT" w:hAnsi="Humanst521 BT"/>
          <w:sz w:val="26"/>
          <w:szCs w:val="26"/>
        </w:rPr>
        <w:t xml:space="preserve"> </w:t>
      </w:r>
      <w:r w:rsidR="00DE46A3">
        <w:rPr>
          <w:rFonts w:ascii="Humanst521 BT" w:hAnsi="Humanst521 BT"/>
          <w:sz w:val="26"/>
          <w:szCs w:val="26"/>
        </w:rPr>
        <w:t>11 artículo número 4</w:t>
      </w:r>
      <w:r w:rsidR="002F2BCF" w:rsidRPr="00183070">
        <w:rPr>
          <w:rFonts w:ascii="Humanst521 BT" w:hAnsi="Humanst521 BT"/>
          <w:sz w:val="26"/>
          <w:szCs w:val="26"/>
        </w:rPr>
        <w:t xml:space="preserve">, las razones por lo que consideraría que se declarar improcedente se establece las sesiones que contendrán como mínimo esas convocatorias y en el apartado a dice el tipo de sesión si es extraordinaria o ordinaria, el lugar de la reunión fecha y hora de propuesta del orden de del día y el nombre del presidente, lo correcto sería nombre y firma del presidente, los estatutos dice que el presidente convocara las sesiones y esto se trata de reglamentarlo una forma correcta con nombre y firma o firma el nombre que es un hecho que debería de estar le voy a dar lectura de corrido después el representante podría aclara a que se debe la razón por lo que se </w:t>
      </w:r>
      <w:r w:rsidR="000A2FCE" w:rsidRPr="00183070">
        <w:rPr>
          <w:rFonts w:ascii="Humanst521 BT" w:hAnsi="Humanst521 BT"/>
          <w:sz w:val="26"/>
          <w:szCs w:val="26"/>
        </w:rPr>
        <w:t>está</w:t>
      </w:r>
      <w:r w:rsidR="002F2BCF" w:rsidRPr="00183070">
        <w:rPr>
          <w:rFonts w:ascii="Humanst521 BT" w:hAnsi="Humanst521 BT"/>
          <w:sz w:val="26"/>
          <w:szCs w:val="26"/>
        </w:rPr>
        <w:t xml:space="preserve"> poniendo nada mas el nombre a efecto de que no las tenga que firmar pero creo que daría certeza de que fueran firmadas por el </w:t>
      </w:r>
      <w:r w:rsidR="00DE46A3">
        <w:rPr>
          <w:rFonts w:ascii="Humanst521 BT" w:hAnsi="Humanst521 BT"/>
          <w:sz w:val="26"/>
          <w:szCs w:val="26"/>
        </w:rPr>
        <w:t>Presidente d</w:t>
      </w:r>
      <w:r w:rsidR="00DE46A3" w:rsidRPr="00183070">
        <w:rPr>
          <w:rFonts w:ascii="Humanst521 BT" w:hAnsi="Humanst521 BT"/>
          <w:sz w:val="26"/>
          <w:szCs w:val="26"/>
        </w:rPr>
        <w:t>el Comité</w:t>
      </w:r>
      <w:r w:rsidR="00DE46A3">
        <w:rPr>
          <w:rFonts w:ascii="Humanst521 BT" w:hAnsi="Humanst521 BT"/>
          <w:sz w:val="26"/>
          <w:szCs w:val="26"/>
        </w:rPr>
        <w:t>; los artículos 10 y 11 en la pá</w:t>
      </w:r>
      <w:r w:rsidR="002F2BCF" w:rsidRPr="00183070">
        <w:rPr>
          <w:rFonts w:ascii="Humanst521 BT" w:hAnsi="Humanst521 BT"/>
          <w:sz w:val="26"/>
          <w:szCs w:val="26"/>
        </w:rPr>
        <w:t>gina 12</w:t>
      </w:r>
      <w:r w:rsidR="00064591">
        <w:rPr>
          <w:rFonts w:ascii="Humanst521 BT" w:hAnsi="Humanst521 BT"/>
          <w:sz w:val="26"/>
          <w:szCs w:val="26"/>
        </w:rPr>
        <w:t>,</w:t>
      </w:r>
      <w:r w:rsidR="002F2BCF" w:rsidRPr="00183070">
        <w:rPr>
          <w:rFonts w:ascii="Humanst521 BT" w:hAnsi="Humanst521 BT"/>
          <w:sz w:val="26"/>
          <w:szCs w:val="26"/>
        </w:rPr>
        <w:t xml:space="preserve"> en ellos se habla de cómo se declararía la suspensión de una sesión o por que declararse permanente en ambos se establece que es digamos a criterio del presidente del comité a diferencia del artículo 12 que dice que viene la acotación previa aprobación de los miembro</w:t>
      </w:r>
      <w:r w:rsidR="00DE46A3">
        <w:rPr>
          <w:rFonts w:ascii="Humanst521 BT" w:hAnsi="Humanst521 BT"/>
          <w:sz w:val="26"/>
          <w:szCs w:val="26"/>
        </w:rPr>
        <w:t>s del Comité</w:t>
      </w:r>
      <w:r w:rsidR="00064591">
        <w:rPr>
          <w:rFonts w:ascii="Humanst521 BT" w:hAnsi="Humanst521 BT"/>
          <w:sz w:val="26"/>
          <w:szCs w:val="26"/>
        </w:rPr>
        <w:t>,</w:t>
      </w:r>
      <w:r w:rsidR="00DE46A3">
        <w:rPr>
          <w:rFonts w:ascii="Humanst521 BT" w:hAnsi="Humanst521 BT"/>
          <w:sz w:val="26"/>
          <w:szCs w:val="26"/>
        </w:rPr>
        <w:t xml:space="preserve"> yo creo que el artí</w:t>
      </w:r>
      <w:r w:rsidR="002F2BCF" w:rsidRPr="00183070">
        <w:rPr>
          <w:rFonts w:ascii="Humanst521 BT" w:hAnsi="Humanst521 BT"/>
          <w:sz w:val="26"/>
          <w:szCs w:val="26"/>
        </w:rPr>
        <w:t xml:space="preserve">culo 10 y 11 </w:t>
      </w:r>
      <w:r w:rsidR="000A2FCE" w:rsidRPr="00183070">
        <w:rPr>
          <w:rFonts w:ascii="Humanst521 BT" w:hAnsi="Humanst521 BT"/>
          <w:sz w:val="26"/>
          <w:szCs w:val="26"/>
        </w:rPr>
        <w:t>deberían</w:t>
      </w:r>
      <w:r w:rsidR="002F2BCF" w:rsidRPr="00183070">
        <w:rPr>
          <w:rFonts w:ascii="Humanst521 BT" w:hAnsi="Humanst521 BT"/>
          <w:sz w:val="26"/>
          <w:szCs w:val="26"/>
        </w:rPr>
        <w:t xml:space="preserve"> de estar en concordancia con el 12</w:t>
      </w:r>
      <w:r w:rsidR="000A2FCE" w:rsidRPr="00183070">
        <w:rPr>
          <w:rFonts w:ascii="Humanst521 BT" w:hAnsi="Humanst521 BT"/>
          <w:sz w:val="26"/>
          <w:szCs w:val="26"/>
        </w:rPr>
        <w:t xml:space="preserve"> y que ambos fueran con </w:t>
      </w:r>
      <w:r w:rsidR="000A2FCE" w:rsidRPr="00183070">
        <w:rPr>
          <w:rFonts w:ascii="Humanst521 BT" w:hAnsi="Humanst521 BT"/>
          <w:sz w:val="26"/>
          <w:szCs w:val="26"/>
        </w:rPr>
        <w:lastRenderedPageBreak/>
        <w:t>acuerdo del comité no solamente por que el presidente así lo decida el artículo 31 no se si se trata de una redacció</w:t>
      </w:r>
      <w:r w:rsidR="00DE46A3">
        <w:rPr>
          <w:rFonts w:ascii="Humanst521 BT" w:hAnsi="Humanst521 BT"/>
          <w:sz w:val="26"/>
          <w:szCs w:val="26"/>
        </w:rPr>
        <w:t>n daré lectura al artículo 31 pá</w:t>
      </w:r>
      <w:r w:rsidR="000A2FCE" w:rsidRPr="00183070">
        <w:rPr>
          <w:rFonts w:ascii="Humanst521 BT" w:hAnsi="Humanst521 BT"/>
          <w:sz w:val="26"/>
          <w:szCs w:val="26"/>
        </w:rPr>
        <w:t xml:space="preserve">gina 15 las </w:t>
      </w:r>
      <w:r w:rsidR="00DE46A3" w:rsidRPr="00183070">
        <w:rPr>
          <w:rFonts w:ascii="Humanst521 BT" w:hAnsi="Humanst521 BT"/>
          <w:sz w:val="26"/>
          <w:szCs w:val="26"/>
        </w:rPr>
        <w:t xml:space="preserve">Sesiones Ordinarias </w:t>
      </w:r>
      <w:r w:rsidR="000A2FCE" w:rsidRPr="00183070">
        <w:rPr>
          <w:rFonts w:ascii="Humanst521 BT" w:hAnsi="Humanst521 BT"/>
          <w:sz w:val="26"/>
          <w:szCs w:val="26"/>
        </w:rPr>
        <w:t xml:space="preserve">del </w:t>
      </w:r>
      <w:r w:rsidR="00DE46A3" w:rsidRPr="00183070">
        <w:rPr>
          <w:rFonts w:ascii="Humanst521 BT" w:hAnsi="Humanst521 BT"/>
          <w:sz w:val="26"/>
          <w:szCs w:val="26"/>
        </w:rPr>
        <w:t>Comité</w:t>
      </w:r>
      <w:r w:rsidR="000A2FCE" w:rsidRPr="00183070">
        <w:rPr>
          <w:rFonts w:ascii="Humanst521 BT" w:hAnsi="Humanst521 BT"/>
          <w:sz w:val="26"/>
          <w:szCs w:val="26"/>
        </w:rPr>
        <w:t xml:space="preserve"> se celebraran en el municipio y domicilio que acuerde este y se publicara en la convocatoria en el caso de las convocatorias de carácter extraordinario estas se celebraran en el lugar hora y fecha que determine el presidente hace una diferenciación entre las sesiones extraordinarias y ordinarias, las ordinarias son por acuerdos del </w:t>
      </w:r>
      <w:r w:rsidR="00DE46A3" w:rsidRPr="00183070">
        <w:rPr>
          <w:rFonts w:ascii="Humanst521 BT" w:hAnsi="Humanst521 BT"/>
          <w:sz w:val="26"/>
          <w:szCs w:val="26"/>
        </w:rPr>
        <w:t xml:space="preserve">Comité Ejecutivo Estatal </w:t>
      </w:r>
      <w:r w:rsidR="000A2FCE" w:rsidRPr="00183070">
        <w:rPr>
          <w:rFonts w:ascii="Humanst521 BT" w:hAnsi="Humanst521 BT"/>
          <w:sz w:val="26"/>
          <w:szCs w:val="26"/>
        </w:rPr>
        <w:t>y las extraordinarias sean nada más decididas por el presidente creo que tampoco abona la certeza de un reglamento que sean las extraordinarias únicamente</w:t>
      </w:r>
      <w:r w:rsidR="00064591">
        <w:rPr>
          <w:rFonts w:ascii="Humanst521 BT" w:hAnsi="Humanst521 BT"/>
          <w:sz w:val="26"/>
          <w:szCs w:val="26"/>
        </w:rPr>
        <w:t xml:space="preserve"> cuando lo apruebe el presi</w:t>
      </w:r>
      <w:r w:rsidR="000A2FCE" w:rsidRPr="00183070">
        <w:rPr>
          <w:rFonts w:ascii="Humanst521 BT" w:hAnsi="Humanst521 BT"/>
          <w:sz w:val="26"/>
          <w:szCs w:val="26"/>
        </w:rPr>
        <w:t>de</w:t>
      </w:r>
      <w:r w:rsidR="00064591">
        <w:rPr>
          <w:rFonts w:ascii="Humanst521 BT" w:hAnsi="Humanst521 BT"/>
          <w:sz w:val="26"/>
          <w:szCs w:val="26"/>
        </w:rPr>
        <w:t>n</w:t>
      </w:r>
      <w:r w:rsidR="000A2FCE" w:rsidRPr="00183070">
        <w:rPr>
          <w:rFonts w:ascii="Humanst521 BT" w:hAnsi="Humanst521 BT"/>
          <w:sz w:val="26"/>
          <w:szCs w:val="26"/>
        </w:rPr>
        <w:t xml:space="preserve">te y no el </w:t>
      </w:r>
      <w:r w:rsidR="00064591" w:rsidRPr="00183070">
        <w:rPr>
          <w:rFonts w:ascii="Humanst521 BT" w:hAnsi="Humanst521 BT"/>
          <w:sz w:val="26"/>
          <w:szCs w:val="26"/>
        </w:rPr>
        <w:t>Comité</w:t>
      </w:r>
      <w:r w:rsidR="000A2FCE" w:rsidRPr="00183070">
        <w:rPr>
          <w:rFonts w:ascii="Humanst521 BT" w:hAnsi="Humanst521 BT"/>
          <w:sz w:val="26"/>
          <w:szCs w:val="26"/>
        </w:rPr>
        <w:t xml:space="preserve"> con respecto a las ordinarias al menos que hubiera que no esté prevista </w:t>
      </w:r>
      <w:r w:rsidR="00064591">
        <w:rPr>
          <w:rFonts w:ascii="Humanst521 BT" w:hAnsi="Humanst521 BT"/>
          <w:sz w:val="26"/>
          <w:szCs w:val="26"/>
        </w:rPr>
        <w:t>también sería el en los artí</w:t>
      </w:r>
      <w:r w:rsidR="00731126" w:rsidRPr="00183070">
        <w:rPr>
          <w:rFonts w:ascii="Humanst521 BT" w:hAnsi="Humanst521 BT"/>
          <w:sz w:val="26"/>
          <w:szCs w:val="26"/>
        </w:rPr>
        <w:t>culo 41,42 y 45 toda vez que en este proyecto que se presenta se están observando el 39 y el 40 el 40 hace alusión a las correcciones y medidas disciplinaria</w:t>
      </w:r>
      <w:r w:rsidR="00064591">
        <w:rPr>
          <w:rFonts w:ascii="Humanst521 BT" w:hAnsi="Humanst521 BT"/>
          <w:sz w:val="26"/>
          <w:szCs w:val="26"/>
        </w:rPr>
        <w:t>s</w:t>
      </w:r>
      <w:r w:rsidR="00731126" w:rsidRPr="00183070">
        <w:rPr>
          <w:rFonts w:ascii="Humanst521 BT" w:hAnsi="Humanst521 BT"/>
          <w:sz w:val="26"/>
          <w:szCs w:val="26"/>
        </w:rPr>
        <w:t>, apercibimiento, amonestación y sustitución del cargo y el 41 y 42 y 45 que propongo que sean declarados improcedentes puesto que se refieren a que se entienden a apercibimiento, amonestación y sustitución en el cargo es decir si no va estar el 40 o si es esta declarando el 40 no vería el caso declarar precedente los otros donde se están definiendo.--------------------------------------------------------------------------------------------------------------------------------------------------------------------------------</w:t>
      </w:r>
      <w:r w:rsidR="00064591">
        <w:rPr>
          <w:rFonts w:ascii="Humanst521 BT" w:hAnsi="Humanst521 BT"/>
          <w:sz w:val="26"/>
          <w:szCs w:val="26"/>
        </w:rPr>
        <w:t>-------------------------------------------------------------------------------------------------------------------------</w:t>
      </w:r>
      <w:r w:rsidR="00731126" w:rsidRPr="00183070">
        <w:rPr>
          <w:rFonts w:ascii="Humanst521 BT" w:hAnsi="Humanst521 BT" w:cs="Humanst521 BT"/>
          <w:sz w:val="26"/>
          <w:szCs w:val="26"/>
        </w:rPr>
        <w:t xml:space="preserve">Continuando en el uso de la voz </w:t>
      </w:r>
      <w:r w:rsidR="00DE46A3" w:rsidRPr="00DE46A3">
        <w:rPr>
          <w:rFonts w:ascii="Humanst521 BT" w:hAnsi="Humanst521 BT" w:cs="Humanst521 BT"/>
          <w:b/>
          <w:sz w:val="26"/>
          <w:szCs w:val="26"/>
        </w:rPr>
        <w:t>EL C.</w:t>
      </w:r>
      <w:r w:rsidR="00DE46A3" w:rsidRPr="00183070">
        <w:rPr>
          <w:rFonts w:ascii="Humanst521 BT" w:hAnsi="Humanst521 BT" w:cs="Humanst521 BT"/>
          <w:b/>
          <w:sz w:val="26"/>
          <w:szCs w:val="26"/>
        </w:rPr>
        <w:t xml:space="preserve"> DANIEL GARCÍA GARCÍA,</w:t>
      </w:r>
      <w:r w:rsidR="00DE46A3">
        <w:rPr>
          <w:rFonts w:ascii="Humanst521 BT" w:hAnsi="Humanst521 BT"/>
          <w:sz w:val="26"/>
          <w:szCs w:val="26"/>
        </w:rPr>
        <w:t xml:space="preserve"> </w:t>
      </w:r>
      <w:r w:rsidR="00731126" w:rsidRPr="00183070">
        <w:rPr>
          <w:rFonts w:ascii="Humanst521 BT" w:hAnsi="Humanst521 BT" w:cs="Humanst521 BT"/>
          <w:b/>
          <w:sz w:val="26"/>
          <w:szCs w:val="26"/>
        </w:rPr>
        <w:t xml:space="preserve"> PRESIDENTE DE LA COMISION, </w:t>
      </w:r>
      <w:r w:rsidR="00DE46A3">
        <w:rPr>
          <w:rFonts w:ascii="Humanst521 BT" w:hAnsi="Humanst521 BT"/>
          <w:sz w:val="26"/>
          <w:szCs w:val="26"/>
        </w:rPr>
        <w:t xml:space="preserve">expreso que </w:t>
      </w:r>
      <w:r w:rsidR="00731126" w:rsidRPr="00183070">
        <w:rPr>
          <w:rFonts w:ascii="Humanst521 BT" w:hAnsi="Humanst521 BT"/>
          <w:sz w:val="26"/>
          <w:szCs w:val="26"/>
        </w:rPr>
        <w:t>esta propuesta de la Consejera Soberanes respecto de los artículos 4, 10, 11, 31,</w:t>
      </w:r>
      <w:r w:rsidR="00DE46A3">
        <w:rPr>
          <w:rFonts w:ascii="Humanst521 BT" w:hAnsi="Humanst521 BT"/>
          <w:sz w:val="26"/>
          <w:szCs w:val="26"/>
        </w:rPr>
        <w:t xml:space="preserve"> 41, 42, 45, en el caso del artí</w:t>
      </w:r>
      <w:r w:rsidR="00731126" w:rsidRPr="00183070">
        <w:rPr>
          <w:rFonts w:ascii="Humanst521 BT" w:hAnsi="Humanst521 BT"/>
          <w:sz w:val="26"/>
          <w:szCs w:val="26"/>
        </w:rPr>
        <w:t xml:space="preserve">culo 4 si me parece tiene lógica que además del nombre debidamente firmada por el mismo, en el caso de los artículos 10 y 11 aquí se establece que el </w:t>
      </w:r>
      <w:r w:rsidR="00DE46A3" w:rsidRPr="00183070">
        <w:rPr>
          <w:rFonts w:ascii="Humanst521 BT" w:hAnsi="Humanst521 BT"/>
          <w:sz w:val="26"/>
          <w:szCs w:val="26"/>
        </w:rPr>
        <w:t>Presidente</w:t>
      </w:r>
      <w:r w:rsidR="00731126" w:rsidRPr="00183070">
        <w:rPr>
          <w:rFonts w:ascii="Humanst521 BT" w:hAnsi="Humanst521 BT"/>
          <w:sz w:val="26"/>
          <w:szCs w:val="26"/>
        </w:rPr>
        <w:t xml:space="preserve"> podrá declarar la suspensión de la sesión entiendo que la </w:t>
      </w:r>
      <w:r w:rsidR="00064591" w:rsidRPr="00183070">
        <w:rPr>
          <w:rFonts w:ascii="Humanst521 BT" w:hAnsi="Humanst521 BT"/>
          <w:sz w:val="26"/>
          <w:szCs w:val="26"/>
        </w:rPr>
        <w:t>Consejera</w:t>
      </w:r>
      <w:r w:rsidR="00731126" w:rsidRPr="00183070">
        <w:rPr>
          <w:rFonts w:ascii="Humanst521 BT" w:hAnsi="Humanst521 BT"/>
          <w:sz w:val="26"/>
          <w:szCs w:val="26"/>
        </w:rPr>
        <w:t xml:space="preserve"> Soberanes pretende que sea previo acuerdo del comité y no de muto propio del presidente como lo establece el </w:t>
      </w:r>
      <w:r w:rsidR="00DE46A3" w:rsidRPr="00183070">
        <w:rPr>
          <w:rFonts w:ascii="Humanst521 BT" w:hAnsi="Humanst521 BT"/>
          <w:sz w:val="26"/>
          <w:szCs w:val="26"/>
        </w:rPr>
        <w:t>artículo</w:t>
      </w:r>
      <w:r w:rsidR="00731126" w:rsidRPr="00183070">
        <w:rPr>
          <w:rFonts w:ascii="Humanst521 BT" w:hAnsi="Humanst521 BT"/>
          <w:sz w:val="26"/>
          <w:szCs w:val="26"/>
        </w:rPr>
        <w:t xml:space="preserve"> 12 donde dice el presidente podrá declarar los receso necesario que estime pertinente o que le sean solicitados por algunos de sus miembros y sea secundado precia aprobación de los miembros presentes en el caso del 10 </w:t>
      </w:r>
      <w:r w:rsidR="00ED10CF" w:rsidRPr="00183070">
        <w:rPr>
          <w:rFonts w:ascii="Humanst521 BT" w:hAnsi="Humanst521 BT"/>
          <w:sz w:val="26"/>
          <w:szCs w:val="26"/>
        </w:rPr>
        <w:t>del 11 debería de decir también donde aparece el 12, en este punto para ir en orden tienen alguna consideración el representante del partido, consejeros?.------------------------------------------------------------------------------------------------------------------------------------------------------------------------------------------------------------------</w:t>
      </w:r>
      <w:r w:rsidR="00DE46A3">
        <w:rPr>
          <w:rFonts w:ascii="Humanst521 BT" w:hAnsi="Humanst521 BT"/>
          <w:sz w:val="26"/>
          <w:szCs w:val="26"/>
        </w:rPr>
        <w:t>------------------------------------------------------------------------------</w:t>
      </w:r>
      <w:r w:rsidR="00ED10CF" w:rsidRPr="00183070">
        <w:rPr>
          <w:rFonts w:ascii="Humanst521 BT" w:hAnsi="Humanst521 BT" w:cs="Humanst521 BT"/>
          <w:sz w:val="26"/>
          <w:szCs w:val="26"/>
        </w:rPr>
        <w:t xml:space="preserve"> Se concede el uso de la voz </w:t>
      </w:r>
      <w:r w:rsidR="00064591">
        <w:rPr>
          <w:rFonts w:ascii="Humanst521 BT" w:hAnsi="Humanst521 BT" w:cs="Humanst521 BT"/>
          <w:b/>
          <w:sz w:val="26"/>
          <w:szCs w:val="26"/>
        </w:rPr>
        <w:t>C. JUAN LUIS FLORES LÓ</w:t>
      </w:r>
      <w:r w:rsidR="00ED10CF" w:rsidRPr="00183070">
        <w:rPr>
          <w:rFonts w:ascii="Humanst521 BT" w:hAnsi="Humanst521 BT" w:cs="Humanst521 BT"/>
          <w:b/>
          <w:sz w:val="26"/>
          <w:szCs w:val="26"/>
        </w:rPr>
        <w:t>PEZ</w:t>
      </w:r>
      <w:r w:rsidR="00ED10CF" w:rsidRPr="00183070">
        <w:rPr>
          <w:rFonts w:ascii="Humanst521 BT" w:hAnsi="Humanst521 BT" w:cs="Humanst521 BT"/>
          <w:sz w:val="26"/>
          <w:szCs w:val="26"/>
        </w:rPr>
        <w:t xml:space="preserve"> </w:t>
      </w:r>
      <w:r w:rsidR="00DE46A3" w:rsidRPr="00DE46A3">
        <w:rPr>
          <w:rFonts w:ascii="Humanst521 BT" w:hAnsi="Humanst521 BT" w:cs="Humanst521 BT"/>
          <w:b/>
          <w:sz w:val="26"/>
          <w:szCs w:val="26"/>
        </w:rPr>
        <w:t>REPRESENTANTE SUPLENTE</w:t>
      </w:r>
      <w:r w:rsidR="00DE46A3" w:rsidRPr="00183070">
        <w:rPr>
          <w:rFonts w:ascii="Humanst521 BT" w:hAnsi="Humanst521 BT" w:cs="Humanst521 BT"/>
          <w:sz w:val="26"/>
          <w:szCs w:val="26"/>
        </w:rPr>
        <w:t xml:space="preserve"> </w:t>
      </w:r>
      <w:r w:rsidR="008C281D" w:rsidRPr="008C281D">
        <w:rPr>
          <w:rFonts w:ascii="Humanst521 BT" w:hAnsi="Humanst521 BT" w:cs="Humanst521 BT"/>
          <w:b/>
          <w:sz w:val="26"/>
          <w:szCs w:val="26"/>
        </w:rPr>
        <w:t xml:space="preserve">DEL </w:t>
      </w:r>
      <w:r w:rsidR="00ED10CF" w:rsidRPr="00183070">
        <w:rPr>
          <w:rFonts w:ascii="Humanst521 BT" w:hAnsi="Humanst521 BT" w:cs="Humanst521 BT"/>
          <w:b/>
          <w:sz w:val="26"/>
          <w:szCs w:val="26"/>
        </w:rPr>
        <w:t xml:space="preserve">PARTIDO ENCUENTRO SOCIAL, </w:t>
      </w:r>
      <w:r w:rsidR="00DE46A3" w:rsidRPr="00DE46A3">
        <w:rPr>
          <w:rFonts w:ascii="Humanst521 BT" w:hAnsi="Humanst521 BT" w:cs="Humanst521 BT"/>
          <w:sz w:val="26"/>
          <w:szCs w:val="26"/>
        </w:rPr>
        <w:t>manifestó que</w:t>
      </w:r>
      <w:r w:rsidR="00DE46A3" w:rsidRPr="00064591">
        <w:rPr>
          <w:rFonts w:ascii="Humanst521 BT" w:hAnsi="Humanst521 BT" w:cs="Humanst521 BT"/>
          <w:sz w:val="26"/>
          <w:szCs w:val="26"/>
        </w:rPr>
        <w:t xml:space="preserve"> </w:t>
      </w:r>
      <w:r w:rsidR="00ED10CF" w:rsidRPr="00183070">
        <w:rPr>
          <w:rFonts w:ascii="Humanst521 BT" w:hAnsi="Humanst521 BT" w:cs="Humanst521 BT"/>
          <w:sz w:val="26"/>
          <w:szCs w:val="26"/>
        </w:rPr>
        <w:t>de alguna manera hay que ver aquí en estos dos pediría congruencia porque me voy a esperar aquí a la suspensión de la sesión para los recesos entonces deberíamos analizar esto con más detalle para ver cómo va a quedar esto.------------------------------------------------------------------------------------------------------------------------------------------------------------</w:t>
      </w:r>
      <w:r w:rsidR="00064591">
        <w:rPr>
          <w:rFonts w:ascii="Humanst521 BT" w:hAnsi="Humanst521 BT" w:cs="Humanst521 BT"/>
          <w:sz w:val="26"/>
          <w:szCs w:val="26"/>
        </w:rPr>
        <w:lastRenderedPageBreak/>
        <w:t>A</w:t>
      </w:r>
      <w:r w:rsidR="008C281D">
        <w:rPr>
          <w:rFonts w:ascii="Humanst521 BT" w:hAnsi="Humanst521 BT" w:cs="Humanst521 BT"/>
          <w:sz w:val="26"/>
          <w:szCs w:val="26"/>
        </w:rPr>
        <w:t xml:space="preserve">cto seguido en </w:t>
      </w:r>
      <w:r w:rsidR="00DE46A3">
        <w:rPr>
          <w:rFonts w:ascii="Humanst521 BT" w:hAnsi="Humanst521 BT" w:cs="Humanst521 BT"/>
          <w:sz w:val="26"/>
          <w:szCs w:val="26"/>
        </w:rPr>
        <w:t xml:space="preserve">el uso de la voz </w:t>
      </w:r>
      <w:r w:rsidR="008C281D">
        <w:rPr>
          <w:rFonts w:ascii="Humanst521 BT" w:hAnsi="Humanst521 BT" w:cs="Humanst521 BT"/>
          <w:sz w:val="26"/>
          <w:szCs w:val="26"/>
        </w:rPr>
        <w:t xml:space="preserve">el </w:t>
      </w:r>
      <w:r w:rsidR="00DE46A3">
        <w:rPr>
          <w:rFonts w:ascii="Humanst521 BT" w:hAnsi="Humanst521 BT" w:cs="Humanst521 BT"/>
          <w:b/>
          <w:sz w:val="26"/>
          <w:szCs w:val="26"/>
        </w:rPr>
        <w:t>C. JOSÉ</w:t>
      </w:r>
      <w:r w:rsidR="00ED10CF" w:rsidRPr="00183070">
        <w:rPr>
          <w:rFonts w:ascii="Humanst521 BT" w:hAnsi="Humanst521 BT" w:cs="Humanst521 BT"/>
          <w:b/>
          <w:sz w:val="26"/>
          <w:szCs w:val="26"/>
        </w:rPr>
        <w:t xml:space="preserve"> ALFREDO MAR</w:t>
      </w:r>
      <w:r w:rsidR="00DE46A3">
        <w:rPr>
          <w:rFonts w:ascii="Humanst521 BT" w:hAnsi="Humanst521 BT" w:cs="Humanst521 BT"/>
          <w:b/>
          <w:sz w:val="26"/>
          <w:szCs w:val="26"/>
        </w:rPr>
        <w:t>TÍ</w:t>
      </w:r>
      <w:r w:rsidR="00ED10CF" w:rsidRPr="00183070">
        <w:rPr>
          <w:rFonts w:ascii="Humanst521 BT" w:hAnsi="Humanst521 BT" w:cs="Humanst521 BT"/>
          <w:b/>
          <w:sz w:val="26"/>
          <w:szCs w:val="26"/>
        </w:rPr>
        <w:t>NEZ MORENO</w:t>
      </w:r>
      <w:r w:rsidR="00CC34E9" w:rsidRPr="00183070">
        <w:rPr>
          <w:rFonts w:ascii="Humanst521 BT" w:hAnsi="Humanst521 BT" w:cs="Humanst521 BT"/>
          <w:sz w:val="26"/>
          <w:szCs w:val="26"/>
        </w:rPr>
        <w:t xml:space="preserve"> </w:t>
      </w:r>
      <w:r w:rsidR="00DE46A3" w:rsidRPr="00DE46A3">
        <w:rPr>
          <w:rFonts w:ascii="Humanst521 BT" w:hAnsi="Humanst521 BT" w:cs="Humanst521 BT"/>
          <w:b/>
          <w:sz w:val="26"/>
          <w:szCs w:val="26"/>
        </w:rPr>
        <w:t>REPRESENTANTE PROPIETARIO DEL</w:t>
      </w:r>
      <w:r w:rsidR="00DE46A3" w:rsidRPr="00183070">
        <w:rPr>
          <w:rFonts w:ascii="Humanst521 BT" w:hAnsi="Humanst521 BT" w:cs="Humanst521 BT"/>
          <w:sz w:val="26"/>
          <w:szCs w:val="26"/>
        </w:rPr>
        <w:t xml:space="preserve"> </w:t>
      </w:r>
      <w:r w:rsidR="00ED10CF" w:rsidRPr="00183070">
        <w:rPr>
          <w:rFonts w:ascii="Humanst521 BT" w:hAnsi="Humanst521 BT" w:cs="Humanst521 BT"/>
          <w:b/>
          <w:sz w:val="26"/>
          <w:szCs w:val="26"/>
        </w:rPr>
        <w:t>PARTIDO REVOLUCIONARIO INSTITUCIONAL</w:t>
      </w:r>
      <w:r w:rsidR="00ED10CF" w:rsidRPr="00183070">
        <w:rPr>
          <w:rFonts w:ascii="Humanst521 BT" w:hAnsi="Humanst521 BT" w:cs="Humanst521 BT"/>
          <w:sz w:val="26"/>
          <w:szCs w:val="26"/>
        </w:rPr>
        <w:t xml:space="preserve">, </w:t>
      </w:r>
      <w:r w:rsidR="00DE46A3">
        <w:rPr>
          <w:rFonts w:ascii="Humanst521 BT" w:hAnsi="Humanst521 BT" w:cs="Humanst521 BT"/>
          <w:sz w:val="26"/>
          <w:szCs w:val="26"/>
        </w:rPr>
        <w:t xml:space="preserve">manifestó que </w:t>
      </w:r>
      <w:r w:rsidR="00ED10CF" w:rsidRPr="00183070">
        <w:rPr>
          <w:rFonts w:ascii="Humanst521 BT" w:hAnsi="Humanst521 BT" w:cs="Humanst521 BT"/>
          <w:sz w:val="26"/>
          <w:szCs w:val="26"/>
        </w:rPr>
        <w:t>para retomar el tema yo aplaudía las aportaciones que hace el representante del partido encuentro social las dudas que le nacen creo que todos las compartimos generalmente que sean capaz de plasmarlas me parece más acertado, estamos hablando de una comisión como le pongamos plazo prorroga habrá que decidirlo para eso es una comisión pero no estamos aprobando un reglamento de una situación plenaria creo que no tenemos problemas para establecer un plazo para eso si la idea es subsanar lo que si no estoy de acuerdo es llegar a pleno</w:t>
      </w:r>
      <w:r w:rsidR="00A42D29" w:rsidRPr="00183070">
        <w:rPr>
          <w:rFonts w:ascii="Humanst521 BT" w:hAnsi="Humanst521 BT" w:cs="Humanst521 BT"/>
          <w:sz w:val="26"/>
          <w:szCs w:val="26"/>
        </w:rPr>
        <w:t xml:space="preserve"> y aprobar un reglamento eso si estoy de acuerdo esa es la idea general que tengo estamos en una </w:t>
      </w:r>
      <w:r w:rsidR="00EC6DEA" w:rsidRPr="00183070">
        <w:rPr>
          <w:rFonts w:ascii="Humanst521 BT" w:hAnsi="Humanst521 BT" w:cs="Humanst521 BT"/>
          <w:sz w:val="26"/>
          <w:szCs w:val="26"/>
        </w:rPr>
        <w:t>comisión</w:t>
      </w:r>
      <w:r w:rsidR="00A42D29" w:rsidRPr="00183070">
        <w:rPr>
          <w:rFonts w:ascii="Humanst521 BT" w:hAnsi="Humanst521 BT" w:cs="Humanst521 BT"/>
          <w:sz w:val="26"/>
          <w:szCs w:val="26"/>
        </w:rPr>
        <w:t xml:space="preserve"> no en pleno por lo que hace a los artículos es una cuestión practica</w:t>
      </w:r>
      <w:r w:rsidR="00DE46A3">
        <w:rPr>
          <w:rFonts w:ascii="Humanst521 BT" w:hAnsi="Humanst521 BT" w:cs="Humanst521 BT"/>
          <w:sz w:val="26"/>
          <w:szCs w:val="26"/>
        </w:rPr>
        <w:t xml:space="preserve"> el artí</w:t>
      </w:r>
      <w:r w:rsidR="00331C9C" w:rsidRPr="00183070">
        <w:rPr>
          <w:rFonts w:ascii="Humanst521 BT" w:hAnsi="Humanst521 BT" w:cs="Humanst521 BT"/>
          <w:sz w:val="26"/>
          <w:szCs w:val="26"/>
        </w:rPr>
        <w:t>culo 4</w:t>
      </w:r>
      <w:r w:rsidR="00DE46A3">
        <w:rPr>
          <w:rFonts w:ascii="Humanst521 BT" w:hAnsi="Humanst521 BT" w:cs="Humanst521 BT"/>
          <w:sz w:val="26"/>
          <w:szCs w:val="26"/>
        </w:rPr>
        <w:t>,</w:t>
      </w:r>
      <w:r w:rsidR="00331C9C" w:rsidRPr="00183070">
        <w:rPr>
          <w:rFonts w:ascii="Humanst521 BT" w:hAnsi="Humanst521 BT" w:cs="Humanst521 BT"/>
          <w:sz w:val="26"/>
          <w:szCs w:val="26"/>
        </w:rPr>
        <w:t xml:space="preserve"> habla de la </w:t>
      </w:r>
      <w:r w:rsidR="00DE46A3">
        <w:rPr>
          <w:rFonts w:ascii="Humanst521 BT" w:hAnsi="Humanst521 BT" w:cs="Humanst521 BT"/>
          <w:sz w:val="26"/>
          <w:szCs w:val="26"/>
        </w:rPr>
        <w:t>Sesiones d</w:t>
      </w:r>
      <w:r w:rsidR="00DE46A3" w:rsidRPr="00183070">
        <w:rPr>
          <w:rFonts w:ascii="Humanst521 BT" w:hAnsi="Humanst521 BT" w:cs="Humanst521 BT"/>
          <w:sz w:val="26"/>
          <w:szCs w:val="26"/>
        </w:rPr>
        <w:t>el Comité</w:t>
      </w:r>
      <w:r w:rsidR="00331C9C" w:rsidRPr="00183070">
        <w:rPr>
          <w:rFonts w:ascii="Humanst521 BT" w:hAnsi="Humanst521 BT" w:cs="Humanst521 BT"/>
          <w:sz w:val="26"/>
          <w:szCs w:val="26"/>
        </w:rPr>
        <w:t xml:space="preserve">, no es una sesión extraordinaria si el comité se emite una convocatoria por el </w:t>
      </w:r>
      <w:r w:rsidR="008C281D" w:rsidRPr="00183070">
        <w:rPr>
          <w:rFonts w:ascii="Humanst521 BT" w:hAnsi="Humanst521 BT" w:cs="Humanst521 BT"/>
          <w:sz w:val="26"/>
          <w:szCs w:val="26"/>
        </w:rPr>
        <w:t xml:space="preserve">Presiente del Comité </w:t>
      </w:r>
      <w:r w:rsidR="00331C9C" w:rsidRPr="00183070">
        <w:rPr>
          <w:rFonts w:ascii="Humanst521 BT" w:hAnsi="Humanst521 BT" w:cs="Humanst521 BT"/>
          <w:sz w:val="26"/>
          <w:szCs w:val="26"/>
        </w:rPr>
        <w:t xml:space="preserve">a su propio comité la verdad es que hasta que este complementaria suena complicado, la verdad es que los comités no trabajan a través de convocatorias es el órgano de gobierno que existe una convocatoria me parece acertado que con esta misma a todos sus integrantes pero si se publica suena muy complicado yo no he visto una convocatoria con la firma de los presidentes ni siquiera extraordinarias cuando se publican normalmente </w:t>
      </w:r>
      <w:r w:rsidR="00686EF4" w:rsidRPr="00183070">
        <w:rPr>
          <w:rFonts w:ascii="Humanst521 BT" w:hAnsi="Humanst521 BT" w:cs="Humanst521 BT"/>
          <w:sz w:val="26"/>
          <w:szCs w:val="26"/>
        </w:rPr>
        <w:t xml:space="preserve">quien la firma no vienen las firmas en un documento personal si pero estamos hablando de convocatoria que se publican aquí no hemos visto convocatorias de partidos políticos en el portal de el </w:t>
      </w:r>
      <w:r w:rsidR="00DE46A3" w:rsidRPr="00183070">
        <w:rPr>
          <w:rFonts w:ascii="Humanst521 BT" w:hAnsi="Humanst521 BT" w:cs="Humanst521 BT"/>
          <w:sz w:val="26"/>
          <w:szCs w:val="26"/>
        </w:rPr>
        <w:t>IEE</w:t>
      </w:r>
      <w:r w:rsidR="00686EF4" w:rsidRPr="00183070">
        <w:rPr>
          <w:rFonts w:ascii="Humanst521 BT" w:hAnsi="Humanst521 BT" w:cs="Humanst521 BT"/>
          <w:sz w:val="26"/>
          <w:szCs w:val="26"/>
        </w:rPr>
        <w:t xml:space="preserve"> no recuerdo haber visto la firma, los partidos  generalmente cuando publicas en el periódico las convocatorias no van las firmas de los pres</w:t>
      </w:r>
      <w:r w:rsidR="00DE46A3">
        <w:rPr>
          <w:rFonts w:ascii="Humanst521 BT" w:hAnsi="Humanst521 BT" w:cs="Humanst521 BT"/>
          <w:sz w:val="26"/>
          <w:szCs w:val="26"/>
        </w:rPr>
        <w:t>identes únicamente va el nombre, o</w:t>
      </w:r>
      <w:r w:rsidR="00686EF4" w:rsidRPr="00183070">
        <w:rPr>
          <w:rFonts w:ascii="Humanst521 BT" w:hAnsi="Humanst521 BT" w:cs="Humanst521 BT"/>
          <w:sz w:val="26"/>
          <w:szCs w:val="26"/>
        </w:rPr>
        <w:t>bviamente nadie va a inventar en una convocatoria la  firma de un presidente para convocar convoco car a una extraordinaria o ordinaria</w:t>
      </w:r>
      <w:r w:rsidR="008C281D">
        <w:rPr>
          <w:rFonts w:ascii="Humanst521 BT" w:hAnsi="Humanst521 BT" w:cs="Humanst521 BT"/>
          <w:sz w:val="26"/>
          <w:szCs w:val="26"/>
        </w:rPr>
        <w:t xml:space="preserve"> inventando un nombre que no es; c</w:t>
      </w:r>
      <w:r w:rsidR="00686EF4" w:rsidRPr="00183070">
        <w:rPr>
          <w:rFonts w:ascii="Humanst521 BT" w:hAnsi="Humanst521 BT" w:cs="Humanst521 BT"/>
          <w:sz w:val="26"/>
          <w:szCs w:val="26"/>
        </w:rPr>
        <w:t xml:space="preserve">reo que es una cuestión de formas es lo que habría que revisar seme hace muy complicado discutir términos de forma en una comisión de </w:t>
      </w:r>
      <w:r w:rsidR="00012951" w:rsidRPr="00183070">
        <w:rPr>
          <w:rFonts w:ascii="Humanst521 BT" w:hAnsi="Humanst521 BT" w:cs="Humanst521 BT"/>
          <w:sz w:val="26"/>
          <w:szCs w:val="26"/>
        </w:rPr>
        <w:t>dictaminació</w:t>
      </w:r>
      <w:r w:rsidR="00606AF3" w:rsidRPr="00183070">
        <w:rPr>
          <w:rFonts w:ascii="Humanst521 BT" w:hAnsi="Humanst521 BT" w:cs="Humanst521 BT"/>
          <w:sz w:val="26"/>
          <w:szCs w:val="26"/>
        </w:rPr>
        <w:t xml:space="preserve">n </w:t>
      </w:r>
      <w:r w:rsidR="00686EF4" w:rsidRPr="00183070">
        <w:rPr>
          <w:rFonts w:ascii="Humanst521 BT" w:hAnsi="Humanst521 BT" w:cs="Humanst521 BT"/>
          <w:sz w:val="26"/>
          <w:szCs w:val="26"/>
        </w:rPr>
        <w:t xml:space="preserve"> yo abonaría que estos temas se podrían revisar con el martillo político, de hace la parte que le </w:t>
      </w:r>
      <w:r w:rsidR="00911F73">
        <w:rPr>
          <w:rFonts w:ascii="Humanst521 BT" w:hAnsi="Humanst521 BT" w:cs="Humanst521 BT"/>
          <w:sz w:val="26"/>
          <w:szCs w:val="26"/>
        </w:rPr>
        <w:t xml:space="preserve">corresponde al órgano autónomo </w:t>
      </w:r>
      <w:r w:rsidR="00686EF4" w:rsidRPr="00183070">
        <w:rPr>
          <w:rFonts w:ascii="Humanst521 BT" w:hAnsi="Humanst521 BT" w:cs="Humanst521 BT"/>
          <w:sz w:val="26"/>
          <w:szCs w:val="26"/>
        </w:rPr>
        <w:t xml:space="preserve">que es el partido para decirle </w:t>
      </w:r>
      <w:r w:rsidR="00606AF3" w:rsidRPr="00183070">
        <w:rPr>
          <w:rFonts w:ascii="Humanst521 BT" w:hAnsi="Humanst521 BT" w:cs="Humanst521 BT"/>
          <w:sz w:val="26"/>
          <w:szCs w:val="26"/>
        </w:rPr>
        <w:t>las nuevas que tenemos en el artículo 10,11, y 12</w:t>
      </w:r>
      <w:r w:rsidR="00686EF4" w:rsidRPr="00183070">
        <w:rPr>
          <w:rFonts w:ascii="Humanst521 BT" w:hAnsi="Humanst521 BT" w:cs="Humanst521 BT"/>
          <w:sz w:val="26"/>
          <w:szCs w:val="26"/>
        </w:rPr>
        <w:t xml:space="preserve"> </w:t>
      </w:r>
      <w:r w:rsidR="00606AF3" w:rsidRPr="00183070">
        <w:rPr>
          <w:rFonts w:ascii="Humanst521 BT" w:hAnsi="Humanst521 BT" w:cs="Humanst521 BT"/>
          <w:sz w:val="26"/>
          <w:szCs w:val="26"/>
        </w:rPr>
        <w:t xml:space="preserve">yo veo la redacción no veo nada anormal que no esté en el reglamento de esto propio consejo quien declara per mantén presidente ósea el mismo reglamento nuestro del </w:t>
      </w:r>
      <w:r w:rsidR="00DE46A3" w:rsidRPr="00183070">
        <w:rPr>
          <w:rFonts w:ascii="Humanst521 BT" w:hAnsi="Humanst521 BT" w:cs="Humanst521 BT"/>
          <w:sz w:val="26"/>
          <w:szCs w:val="26"/>
        </w:rPr>
        <w:t>IEE</w:t>
      </w:r>
      <w:r w:rsidR="00DE46A3">
        <w:rPr>
          <w:rFonts w:ascii="Humanst521 BT" w:hAnsi="Humanst521 BT" w:cs="Humanst521 BT"/>
          <w:sz w:val="26"/>
          <w:szCs w:val="26"/>
        </w:rPr>
        <w:t xml:space="preserve"> es un buen paráme</w:t>
      </w:r>
      <w:r w:rsidR="00DE46A3" w:rsidRPr="00183070">
        <w:rPr>
          <w:rFonts w:ascii="Humanst521 BT" w:hAnsi="Humanst521 BT" w:cs="Humanst521 BT"/>
          <w:sz w:val="26"/>
          <w:szCs w:val="26"/>
        </w:rPr>
        <w:t>tro</w:t>
      </w:r>
      <w:r w:rsidR="00606AF3" w:rsidRPr="00183070">
        <w:rPr>
          <w:rFonts w:ascii="Humanst521 BT" w:hAnsi="Humanst521 BT" w:cs="Humanst521 BT"/>
          <w:sz w:val="26"/>
          <w:szCs w:val="26"/>
        </w:rPr>
        <w:t xml:space="preserve"> e prácticamente la reglamentación interna de sesiones de todos los órganos colegiados lo que yo creo es que </w:t>
      </w:r>
      <w:r w:rsidR="008C7C29" w:rsidRPr="00183070">
        <w:rPr>
          <w:rFonts w:ascii="Humanst521 BT" w:hAnsi="Humanst521 BT" w:cs="Humanst521 BT"/>
          <w:sz w:val="26"/>
          <w:szCs w:val="26"/>
        </w:rPr>
        <w:t>estos</w:t>
      </w:r>
      <w:r w:rsidR="00606AF3" w:rsidRPr="00183070">
        <w:rPr>
          <w:rFonts w:ascii="Humanst521 BT" w:hAnsi="Humanst521 BT" w:cs="Humanst521 BT"/>
          <w:sz w:val="26"/>
          <w:szCs w:val="26"/>
        </w:rPr>
        <w:t xml:space="preserve"> articulados fueran revisados en una sesión de trabajo </w:t>
      </w:r>
      <w:r w:rsidR="008C7C29" w:rsidRPr="00183070">
        <w:rPr>
          <w:rFonts w:ascii="Humanst521 BT" w:hAnsi="Humanst521 BT" w:cs="Humanst521 BT"/>
          <w:sz w:val="26"/>
          <w:szCs w:val="26"/>
        </w:rPr>
        <w:t>más</w:t>
      </w:r>
      <w:r w:rsidR="00606AF3" w:rsidRPr="00183070">
        <w:rPr>
          <w:rFonts w:ascii="Humanst521 BT" w:hAnsi="Humanst521 BT" w:cs="Humanst521 BT"/>
          <w:sz w:val="26"/>
          <w:szCs w:val="26"/>
        </w:rPr>
        <w:t xml:space="preserve"> que en una comisión  de </w:t>
      </w:r>
      <w:r w:rsidR="00DE46A3" w:rsidRPr="00183070">
        <w:rPr>
          <w:rFonts w:ascii="Humanst521 BT" w:hAnsi="Humanst521 BT" w:cs="Humanst521 BT"/>
          <w:sz w:val="26"/>
          <w:szCs w:val="26"/>
        </w:rPr>
        <w:t>dictaminación</w:t>
      </w:r>
      <w:r w:rsidR="00606AF3" w:rsidRPr="00183070">
        <w:rPr>
          <w:rFonts w:ascii="Humanst521 BT" w:hAnsi="Humanst521 BT" w:cs="Humanst521 BT"/>
          <w:sz w:val="26"/>
          <w:szCs w:val="26"/>
        </w:rPr>
        <w:t xml:space="preserve"> sin dejar de reconocer que cada </w:t>
      </w:r>
      <w:r w:rsidR="008C7C29" w:rsidRPr="00183070">
        <w:rPr>
          <w:rFonts w:ascii="Humanst521 BT" w:hAnsi="Humanst521 BT" w:cs="Humanst521 BT"/>
          <w:sz w:val="26"/>
          <w:szCs w:val="26"/>
        </w:rPr>
        <w:t>artículo</w:t>
      </w:r>
      <w:r w:rsidR="00606AF3" w:rsidRPr="00183070">
        <w:rPr>
          <w:rFonts w:ascii="Humanst521 BT" w:hAnsi="Humanst521 BT" w:cs="Humanst521 BT"/>
          <w:sz w:val="26"/>
          <w:szCs w:val="26"/>
        </w:rPr>
        <w:t xml:space="preserve"> que cada observación me parece mas de forma que de fondo pero estoy de </w:t>
      </w:r>
      <w:r w:rsidR="008C7C29" w:rsidRPr="00183070">
        <w:rPr>
          <w:rFonts w:ascii="Humanst521 BT" w:hAnsi="Humanst521 BT" w:cs="Humanst521 BT"/>
          <w:sz w:val="26"/>
          <w:szCs w:val="26"/>
        </w:rPr>
        <w:t>acuerdo</w:t>
      </w:r>
      <w:r w:rsidR="00606AF3" w:rsidRPr="00183070">
        <w:rPr>
          <w:rFonts w:ascii="Humanst521 BT" w:hAnsi="Humanst521 BT" w:cs="Humanst521 BT"/>
          <w:sz w:val="26"/>
          <w:szCs w:val="26"/>
        </w:rPr>
        <w:t xml:space="preserve"> es un reglamento que están autorizando ustedes la lógica es que </w:t>
      </w:r>
      <w:r w:rsidR="001B1980" w:rsidRPr="00183070">
        <w:rPr>
          <w:rFonts w:ascii="Humanst521 BT" w:hAnsi="Humanst521 BT" w:cs="Humanst521 BT"/>
          <w:sz w:val="26"/>
          <w:szCs w:val="26"/>
        </w:rPr>
        <w:t xml:space="preserve">es que sobre todo una vocal de la comisión me parece de subsanarla y estar conforme </w:t>
      </w:r>
      <w:r w:rsidR="00A37C5D" w:rsidRPr="00183070">
        <w:rPr>
          <w:rFonts w:ascii="Humanst521 BT" w:hAnsi="Humanst521 BT" w:cs="Humanst521 BT"/>
          <w:sz w:val="26"/>
          <w:szCs w:val="26"/>
        </w:rPr>
        <w:t>si tiene dudas fuera de una sesión formal es un reunión de trabajo había que revisarla para ajustarla.-----------------------------------------------------------------------------</w:t>
      </w:r>
      <w:r w:rsidR="00911F73">
        <w:rPr>
          <w:rFonts w:ascii="Humanst521 BT" w:hAnsi="Humanst521 BT" w:cs="Humanst521 BT"/>
          <w:sz w:val="26"/>
          <w:szCs w:val="26"/>
        </w:rPr>
        <w:t>---------------------------------------------------------------------</w:t>
      </w:r>
      <w:r w:rsidR="00911F73">
        <w:rPr>
          <w:rFonts w:ascii="Humanst521 BT" w:hAnsi="Humanst521 BT" w:cs="Humanst521 BT"/>
          <w:sz w:val="26"/>
          <w:szCs w:val="26"/>
        </w:rPr>
        <w:lastRenderedPageBreak/>
        <w:t>--------------------------------------------------------------------------------------------------------</w:t>
      </w:r>
      <w:r w:rsidR="00A37C5D" w:rsidRPr="00183070">
        <w:rPr>
          <w:rFonts w:ascii="Humanst521 BT" w:hAnsi="Humanst521 BT" w:cs="Humanst521 BT"/>
          <w:sz w:val="26"/>
          <w:szCs w:val="26"/>
        </w:rPr>
        <w:t xml:space="preserve"> Continuando en el uso de la voz el</w:t>
      </w:r>
      <w:r w:rsidR="00A37C5D" w:rsidRPr="00183070">
        <w:rPr>
          <w:rFonts w:ascii="Humanst521 BT" w:hAnsi="Humanst521 BT" w:cs="Humanst521 BT"/>
          <w:b/>
          <w:sz w:val="26"/>
          <w:szCs w:val="26"/>
        </w:rPr>
        <w:t xml:space="preserve"> </w:t>
      </w:r>
      <w:r w:rsidR="00911F73">
        <w:rPr>
          <w:rFonts w:ascii="Humanst521 BT" w:hAnsi="Humanst521 BT" w:cs="Humanst521 BT"/>
          <w:b/>
          <w:sz w:val="26"/>
          <w:szCs w:val="26"/>
        </w:rPr>
        <w:t xml:space="preserve">c. </w:t>
      </w:r>
      <w:r w:rsidR="00911F73" w:rsidRPr="00183070">
        <w:rPr>
          <w:rFonts w:ascii="Humanst521 BT" w:hAnsi="Humanst521 BT" w:cs="Humanst521 BT"/>
          <w:b/>
          <w:sz w:val="26"/>
          <w:szCs w:val="26"/>
        </w:rPr>
        <w:t>DANIEL GARCÍA GARCÍA</w:t>
      </w:r>
      <w:r w:rsidR="00911F73">
        <w:rPr>
          <w:rFonts w:ascii="Humanst521 BT" w:hAnsi="Humanst521 BT" w:cs="Humanst521 BT"/>
          <w:b/>
          <w:sz w:val="26"/>
          <w:szCs w:val="26"/>
        </w:rPr>
        <w:t>,</w:t>
      </w:r>
      <w:r w:rsidR="00911F73" w:rsidRPr="00183070">
        <w:rPr>
          <w:rFonts w:ascii="Humanst521 BT" w:hAnsi="Humanst521 BT" w:cs="Humanst521 BT"/>
          <w:b/>
          <w:sz w:val="26"/>
          <w:szCs w:val="26"/>
        </w:rPr>
        <w:t xml:space="preserve"> </w:t>
      </w:r>
      <w:r w:rsidR="00A37C5D" w:rsidRPr="00183070">
        <w:rPr>
          <w:rFonts w:ascii="Humanst521 BT" w:hAnsi="Humanst521 BT" w:cs="Humanst521 BT"/>
          <w:b/>
          <w:sz w:val="26"/>
          <w:szCs w:val="26"/>
        </w:rPr>
        <w:t>PRESIDENTE DE LA COMISI</w:t>
      </w:r>
      <w:r w:rsidR="00911F73">
        <w:rPr>
          <w:rFonts w:ascii="Humanst521 BT" w:hAnsi="Humanst521 BT" w:cs="Humanst521 BT"/>
          <w:b/>
          <w:sz w:val="26"/>
          <w:szCs w:val="26"/>
        </w:rPr>
        <w:t>ÓN,</w:t>
      </w:r>
      <w:r w:rsidR="00A37C5D" w:rsidRPr="00183070">
        <w:rPr>
          <w:rFonts w:ascii="Humanst521 BT" w:hAnsi="Humanst521 BT" w:cs="Humanst521 BT"/>
          <w:b/>
          <w:sz w:val="26"/>
          <w:szCs w:val="26"/>
        </w:rPr>
        <w:t xml:space="preserve"> </w:t>
      </w:r>
      <w:r w:rsidR="00DE46A3">
        <w:rPr>
          <w:rFonts w:ascii="Humanst521 BT" w:hAnsi="Humanst521 BT" w:cs="Humanst521 BT"/>
          <w:sz w:val="26"/>
          <w:szCs w:val="26"/>
        </w:rPr>
        <w:t xml:space="preserve">precisó que </w:t>
      </w:r>
      <w:r w:rsidR="00A37C5D" w:rsidRPr="00183070">
        <w:rPr>
          <w:rFonts w:ascii="Humanst521 BT" w:hAnsi="Humanst521 BT" w:cs="Humanst521 BT"/>
          <w:sz w:val="26"/>
          <w:szCs w:val="26"/>
        </w:rPr>
        <w:t>únicamente para aclara</w:t>
      </w:r>
      <w:r w:rsidR="00064591">
        <w:rPr>
          <w:rFonts w:ascii="Humanst521 BT" w:hAnsi="Humanst521 BT" w:cs="Humanst521 BT"/>
          <w:sz w:val="26"/>
          <w:szCs w:val="26"/>
        </w:rPr>
        <w:t>r</w:t>
      </w:r>
      <w:r w:rsidR="00A37C5D" w:rsidRPr="00183070">
        <w:rPr>
          <w:rFonts w:ascii="Humanst521 BT" w:hAnsi="Humanst521 BT" w:cs="Humanst521 BT"/>
          <w:sz w:val="26"/>
          <w:szCs w:val="26"/>
        </w:rPr>
        <w:t xml:space="preserve"> que una vez que se resuelva en esta sesión se tur</w:t>
      </w:r>
      <w:r w:rsidR="00012951" w:rsidRPr="00183070">
        <w:rPr>
          <w:rFonts w:ascii="Humanst521 BT" w:hAnsi="Humanst521 BT" w:cs="Humanst521 BT"/>
          <w:sz w:val="26"/>
          <w:szCs w:val="26"/>
        </w:rPr>
        <w:t>na a la presidencia para que age</w:t>
      </w:r>
      <w:r w:rsidR="00A37C5D" w:rsidRPr="00183070">
        <w:rPr>
          <w:rFonts w:ascii="Humanst521 BT" w:hAnsi="Humanst521 BT" w:cs="Humanst521 BT"/>
          <w:sz w:val="26"/>
          <w:szCs w:val="26"/>
        </w:rPr>
        <w:t>nde este dictamen en una sesión del consejo y a plazos sigue corriendo para el partido para que en su momento subsane si es que así se</w:t>
      </w:r>
      <w:r w:rsidR="00DE46A3">
        <w:rPr>
          <w:rFonts w:ascii="Humanst521 BT" w:hAnsi="Humanst521 BT" w:cs="Humanst521 BT"/>
          <w:sz w:val="26"/>
          <w:szCs w:val="26"/>
        </w:rPr>
        <w:t xml:space="preserve"> aprueba como ya hemos previsto; c</w:t>
      </w:r>
      <w:r w:rsidR="00A37C5D" w:rsidRPr="00183070">
        <w:rPr>
          <w:rFonts w:ascii="Humanst521 BT" w:hAnsi="Humanst521 BT" w:cs="Humanst521 BT"/>
          <w:sz w:val="26"/>
          <w:szCs w:val="26"/>
        </w:rPr>
        <w:t>oincido con el repr</w:t>
      </w:r>
      <w:r w:rsidR="003B515F">
        <w:rPr>
          <w:rFonts w:ascii="Humanst521 BT" w:hAnsi="Humanst521 BT" w:cs="Humanst521 BT"/>
          <w:sz w:val="26"/>
          <w:szCs w:val="26"/>
        </w:rPr>
        <w:t>esentante del partido</w:t>
      </w:r>
      <w:r w:rsidR="00A37C5D" w:rsidRPr="00183070">
        <w:rPr>
          <w:rFonts w:ascii="Humanst521 BT" w:hAnsi="Humanst521 BT" w:cs="Humanst521 BT"/>
          <w:sz w:val="26"/>
          <w:szCs w:val="26"/>
        </w:rPr>
        <w:t xml:space="preserve"> institucional la p</w:t>
      </w:r>
      <w:r w:rsidR="007C38A8" w:rsidRPr="00183070">
        <w:rPr>
          <w:rFonts w:ascii="Humanst521 BT" w:hAnsi="Humanst521 BT" w:cs="Humanst521 BT"/>
          <w:sz w:val="26"/>
          <w:szCs w:val="26"/>
        </w:rPr>
        <w:t>ropuesta que hace la consejera S</w:t>
      </w:r>
      <w:r w:rsidR="00A37C5D" w:rsidRPr="00183070">
        <w:rPr>
          <w:rFonts w:ascii="Humanst521 BT" w:hAnsi="Humanst521 BT" w:cs="Humanst521 BT"/>
          <w:sz w:val="26"/>
          <w:szCs w:val="26"/>
        </w:rPr>
        <w:t xml:space="preserve">oberanes es una nada mas de forma, me parece que existe lógica en llevar a  cabo estas modificaciones porque tienden brindarle certeza jurídica a </w:t>
      </w:r>
      <w:r w:rsidR="007C38A8" w:rsidRPr="00183070">
        <w:rPr>
          <w:rFonts w:ascii="Humanst521 BT" w:hAnsi="Humanst521 BT" w:cs="Humanst521 BT"/>
          <w:sz w:val="26"/>
          <w:szCs w:val="26"/>
        </w:rPr>
        <w:t>procedimientos</w:t>
      </w:r>
      <w:r w:rsidR="00A37C5D" w:rsidRPr="00183070">
        <w:rPr>
          <w:rFonts w:ascii="Humanst521 BT" w:hAnsi="Humanst521 BT" w:cs="Humanst521 BT"/>
          <w:sz w:val="26"/>
          <w:szCs w:val="26"/>
        </w:rPr>
        <w:t xml:space="preserve"> tan importantes como son las sesiones o asambleas de un partido político en este caso coincido la convocatoria debe de llevar la firma porque es quien le da la legitimidad y la legalidad del acto es importante y los otros aspectos que básicamente </w:t>
      </w:r>
      <w:r w:rsidR="00DE46A3">
        <w:rPr>
          <w:rFonts w:ascii="Humanst521 BT" w:hAnsi="Humanst521 BT" w:cs="Humanst521 BT"/>
          <w:sz w:val="26"/>
          <w:szCs w:val="26"/>
        </w:rPr>
        <w:t>es lo previsto en los artí</w:t>
      </w:r>
      <w:r w:rsidR="007C38A8" w:rsidRPr="00183070">
        <w:rPr>
          <w:rFonts w:ascii="Humanst521 BT" w:hAnsi="Humanst521 BT" w:cs="Humanst521 BT"/>
          <w:sz w:val="26"/>
          <w:szCs w:val="26"/>
        </w:rPr>
        <w:t>culo</w:t>
      </w:r>
      <w:r w:rsidR="00DE46A3">
        <w:rPr>
          <w:rFonts w:ascii="Humanst521 BT" w:hAnsi="Humanst521 BT" w:cs="Humanst521 BT"/>
          <w:sz w:val="26"/>
          <w:szCs w:val="26"/>
        </w:rPr>
        <w:t>s</w:t>
      </w:r>
      <w:r w:rsidR="007C38A8" w:rsidRPr="00183070">
        <w:rPr>
          <w:rFonts w:ascii="Humanst521 BT" w:hAnsi="Humanst521 BT" w:cs="Humanst521 BT"/>
          <w:sz w:val="26"/>
          <w:szCs w:val="26"/>
        </w:rPr>
        <w:t xml:space="preserve"> 10,11,12 en esta parte tiene que ver con el órgano colegiado que </w:t>
      </w:r>
      <w:r w:rsidR="00DE46A3" w:rsidRPr="00183070">
        <w:rPr>
          <w:rFonts w:ascii="Humanst521 BT" w:hAnsi="Humanst521 BT" w:cs="Humanst521 BT"/>
          <w:sz w:val="26"/>
          <w:szCs w:val="26"/>
        </w:rPr>
        <w:t>está</w:t>
      </w:r>
      <w:r w:rsidR="007C38A8" w:rsidRPr="00183070">
        <w:rPr>
          <w:rFonts w:ascii="Humanst521 BT" w:hAnsi="Humanst521 BT" w:cs="Humanst521 BT"/>
          <w:sz w:val="26"/>
          <w:szCs w:val="26"/>
        </w:rPr>
        <w:t xml:space="preserve"> diciendo en relación a las sesiones y finalmente efectivamente la ultima parte que tiene que ver con la destitución de funcionarios del partido hay un articulo ahí ya no tendría razón de ser es el 41 y el 42 son dos artículos tiene lógico y razón de ser porque hay todo un apartado dentro de uno de los estatutos par</w:t>
      </w:r>
      <w:r w:rsidR="00DE46A3">
        <w:rPr>
          <w:rFonts w:ascii="Humanst521 BT" w:hAnsi="Humanst521 BT" w:cs="Humanst521 BT"/>
          <w:sz w:val="26"/>
          <w:szCs w:val="26"/>
        </w:rPr>
        <w:t>a</w:t>
      </w:r>
      <w:r w:rsidR="007C38A8" w:rsidRPr="00183070">
        <w:rPr>
          <w:rFonts w:ascii="Humanst521 BT" w:hAnsi="Humanst521 BT" w:cs="Humanst521 BT"/>
          <w:sz w:val="26"/>
          <w:szCs w:val="26"/>
        </w:rPr>
        <w:t xml:space="preserve"> iniciar un procedimiento de destitución o sancionatorio</w:t>
      </w:r>
      <w:r w:rsidR="00DE46A3">
        <w:rPr>
          <w:rFonts w:ascii="Humanst521 BT" w:hAnsi="Humanst521 BT" w:cs="Humanst521 BT"/>
          <w:sz w:val="26"/>
          <w:szCs w:val="26"/>
        </w:rPr>
        <w:t>, y</w:t>
      </w:r>
      <w:r w:rsidR="007C38A8" w:rsidRPr="00183070">
        <w:rPr>
          <w:rFonts w:ascii="Humanst521 BT" w:hAnsi="Humanst521 BT" w:cs="Humanst521 BT"/>
          <w:sz w:val="26"/>
          <w:szCs w:val="26"/>
        </w:rPr>
        <w:t>a en segunda ronda.-------------------------------------------------------------------------------------</w:t>
      </w:r>
      <w:r w:rsidR="00DE46A3">
        <w:rPr>
          <w:rFonts w:ascii="Humanst521 BT" w:hAnsi="Humanst521 BT" w:cs="Humanst521 BT"/>
          <w:sz w:val="26"/>
          <w:szCs w:val="26"/>
        </w:rPr>
        <w:t>---------------------------------------------------------------------------------------------------------</w:t>
      </w:r>
      <w:r w:rsidR="007C38A8" w:rsidRPr="00183070">
        <w:rPr>
          <w:rFonts w:ascii="Humanst521 BT" w:hAnsi="Humanst521 BT" w:cs="Humanst521 BT"/>
          <w:sz w:val="26"/>
          <w:szCs w:val="26"/>
        </w:rPr>
        <w:t xml:space="preserve"> Concede el uso de la voz </w:t>
      </w:r>
      <w:r w:rsidR="00DE46A3">
        <w:rPr>
          <w:rFonts w:ascii="Humanst521 BT" w:hAnsi="Humanst521 BT" w:cs="Humanst521 BT"/>
          <w:sz w:val="26"/>
          <w:szCs w:val="26"/>
        </w:rPr>
        <w:t xml:space="preserve">la </w:t>
      </w:r>
      <w:r w:rsidR="007C38A8" w:rsidRPr="00183070">
        <w:rPr>
          <w:rFonts w:ascii="Humanst521 BT" w:hAnsi="Humanst521 BT" w:cs="Humanst521 BT"/>
          <w:b/>
          <w:sz w:val="26"/>
          <w:szCs w:val="26"/>
        </w:rPr>
        <w:t xml:space="preserve">CONSEJERA </w:t>
      </w:r>
      <w:r w:rsidR="00911F73">
        <w:rPr>
          <w:rFonts w:ascii="Humanst521 BT" w:hAnsi="Humanst521 BT" w:cs="Humanst521 BT"/>
          <w:b/>
          <w:sz w:val="26"/>
          <w:szCs w:val="26"/>
        </w:rPr>
        <w:t xml:space="preserve">ELECTORAL, </w:t>
      </w:r>
      <w:r w:rsidR="007C38A8" w:rsidRPr="00183070">
        <w:rPr>
          <w:rFonts w:ascii="Humanst521 BT" w:hAnsi="Humanst521 BT" w:cs="Humanst521 BT"/>
          <w:b/>
          <w:sz w:val="26"/>
          <w:szCs w:val="26"/>
        </w:rPr>
        <w:t>GRACIELA AMEZOLA CANSECO</w:t>
      </w:r>
      <w:r w:rsidR="007C38A8" w:rsidRPr="00183070">
        <w:rPr>
          <w:rFonts w:ascii="Humanst521 BT" w:hAnsi="Humanst521 BT" w:cs="Humanst521 BT"/>
          <w:sz w:val="26"/>
          <w:szCs w:val="26"/>
        </w:rPr>
        <w:t xml:space="preserve">, </w:t>
      </w:r>
      <w:r w:rsidR="00DE46A3">
        <w:rPr>
          <w:rFonts w:ascii="Humanst521 BT" w:hAnsi="Humanst521 BT" w:cs="Humanst521 BT"/>
          <w:sz w:val="26"/>
          <w:szCs w:val="26"/>
        </w:rPr>
        <w:t>puntualiz</w:t>
      </w:r>
      <w:r w:rsidR="00064591">
        <w:rPr>
          <w:rFonts w:ascii="Humanst521 BT" w:hAnsi="Humanst521 BT" w:cs="Humanst521 BT"/>
          <w:sz w:val="26"/>
          <w:szCs w:val="26"/>
        </w:rPr>
        <w:t>ó</w:t>
      </w:r>
      <w:r w:rsidR="00DE46A3">
        <w:rPr>
          <w:rFonts w:ascii="Humanst521 BT" w:hAnsi="Humanst521 BT" w:cs="Humanst521 BT"/>
          <w:sz w:val="26"/>
          <w:szCs w:val="26"/>
        </w:rPr>
        <w:t xml:space="preserve"> que </w:t>
      </w:r>
      <w:r w:rsidR="007C38A8" w:rsidRPr="00183070">
        <w:rPr>
          <w:rFonts w:ascii="Humanst521 BT" w:hAnsi="Humanst521 BT" w:cs="Humanst521 BT"/>
          <w:sz w:val="26"/>
          <w:szCs w:val="26"/>
        </w:rPr>
        <w:t xml:space="preserve">me quede con la duda después  del comentario del representante del </w:t>
      </w:r>
      <w:r w:rsidR="00DE46A3" w:rsidRPr="00183070">
        <w:rPr>
          <w:rFonts w:ascii="Humanst521 BT" w:hAnsi="Humanst521 BT" w:cs="Humanst521 BT"/>
          <w:sz w:val="26"/>
          <w:szCs w:val="26"/>
        </w:rPr>
        <w:t>PRI</w:t>
      </w:r>
      <w:r w:rsidR="007C38A8" w:rsidRPr="00183070">
        <w:rPr>
          <w:rFonts w:ascii="Humanst521 BT" w:hAnsi="Humanst521 BT" w:cs="Humanst521 BT"/>
          <w:sz w:val="26"/>
          <w:szCs w:val="26"/>
        </w:rPr>
        <w:t xml:space="preserve"> entendí en un principio que el  dictamen iría en el sentido que se </w:t>
      </w:r>
      <w:r w:rsidR="00DE46A3" w:rsidRPr="00183070">
        <w:rPr>
          <w:rFonts w:ascii="Humanst521 BT" w:hAnsi="Humanst521 BT" w:cs="Humanst521 BT"/>
          <w:sz w:val="26"/>
          <w:szCs w:val="26"/>
        </w:rPr>
        <w:t>está</w:t>
      </w:r>
      <w:r w:rsidR="007C38A8" w:rsidRPr="00183070">
        <w:rPr>
          <w:rFonts w:ascii="Humanst521 BT" w:hAnsi="Humanst521 BT" w:cs="Humanst521 BT"/>
          <w:sz w:val="26"/>
          <w:szCs w:val="26"/>
        </w:rPr>
        <w:t xml:space="preserve"> presentando con la anotación de una prórroga para que sufrague el partido político los artículos que se están declararon en este momento improcedentes viendo que una vez que lo haga se emitirá un nuevo dictamen sobre esos artículos exclusivamente o la prorroga es para la comisión par</w:t>
      </w:r>
      <w:r w:rsidR="00E31E9C" w:rsidRPr="00183070">
        <w:rPr>
          <w:rFonts w:ascii="Humanst521 BT" w:hAnsi="Humanst521 BT" w:cs="Humanst521 BT"/>
          <w:sz w:val="26"/>
          <w:szCs w:val="26"/>
        </w:rPr>
        <w:t xml:space="preserve">a </w:t>
      </w:r>
      <w:r w:rsidR="007C38A8" w:rsidRPr="00183070">
        <w:rPr>
          <w:rFonts w:ascii="Humanst521 BT" w:hAnsi="Humanst521 BT" w:cs="Humanst521 BT"/>
          <w:sz w:val="26"/>
          <w:szCs w:val="26"/>
        </w:rPr>
        <w:t xml:space="preserve">concluir este asunto </w:t>
      </w:r>
      <w:r w:rsidR="00E31E9C" w:rsidRPr="00183070">
        <w:rPr>
          <w:rFonts w:ascii="Humanst521 BT" w:hAnsi="Humanst521 BT" w:cs="Humanst521 BT"/>
          <w:sz w:val="26"/>
          <w:szCs w:val="26"/>
        </w:rPr>
        <w:t xml:space="preserve">y emitir un dictamen final </w:t>
      </w:r>
      <w:r w:rsidR="00064591">
        <w:rPr>
          <w:rFonts w:ascii="Humanst521 BT" w:hAnsi="Humanst521 BT" w:cs="Humanst521 BT"/>
          <w:sz w:val="26"/>
          <w:szCs w:val="26"/>
        </w:rPr>
        <w:t xml:space="preserve">con la aprobaciones en su caso </w:t>
      </w:r>
      <w:r w:rsidR="00E31E9C" w:rsidRPr="00183070">
        <w:rPr>
          <w:rFonts w:ascii="Humanst521 BT" w:hAnsi="Humanst521 BT" w:cs="Humanst521 BT"/>
          <w:sz w:val="26"/>
          <w:szCs w:val="26"/>
        </w:rPr>
        <w:t xml:space="preserve">de todo el reglamento no entendí esa parte de cómo se va quien pedirá la prorroga a la comisión para concluir y aprobar todo el reglamento o la prorroga será para el partido para que subsane los artículos que se declaran improcedentes y la </w:t>
      </w:r>
      <w:r w:rsidR="00064591" w:rsidRPr="00183070">
        <w:rPr>
          <w:rFonts w:ascii="Humanst521 BT" w:hAnsi="Humanst521 BT" w:cs="Humanst521 BT"/>
          <w:sz w:val="26"/>
          <w:szCs w:val="26"/>
        </w:rPr>
        <w:t>Comisió</w:t>
      </w:r>
      <w:r w:rsidR="00E31E9C" w:rsidRPr="00183070">
        <w:rPr>
          <w:rFonts w:ascii="Humanst521 BT" w:hAnsi="Humanst521 BT" w:cs="Humanst521 BT"/>
          <w:sz w:val="26"/>
          <w:szCs w:val="26"/>
        </w:rPr>
        <w:t>n emitirá un nuevo dictamen sobre esos artículos es donde no entendí cual va a ser la ruta.------------------------------------------------------------------------------------------------------------------------------------------------------------------------------------------------------------</w:t>
      </w:r>
      <w:r w:rsidR="00DE46A3">
        <w:rPr>
          <w:rFonts w:ascii="Humanst521 BT" w:hAnsi="Humanst521 BT" w:cs="Humanst521 BT"/>
          <w:sz w:val="26"/>
          <w:szCs w:val="26"/>
        </w:rPr>
        <w:t>------------------------------------------------------------</w:t>
      </w:r>
      <w:r w:rsidR="00E31E9C" w:rsidRPr="00183070">
        <w:rPr>
          <w:rFonts w:ascii="Humanst521 BT" w:hAnsi="Humanst521 BT" w:cs="Humanst521 BT"/>
          <w:sz w:val="26"/>
          <w:szCs w:val="26"/>
        </w:rPr>
        <w:t xml:space="preserve"> Continuando en el uso de la voz </w:t>
      </w:r>
      <w:r w:rsidR="00911F73" w:rsidRPr="00183070">
        <w:rPr>
          <w:rFonts w:ascii="Humanst521 BT" w:hAnsi="Humanst521 BT" w:cs="Humanst521 BT"/>
          <w:sz w:val="26"/>
          <w:szCs w:val="26"/>
        </w:rPr>
        <w:t xml:space="preserve">el </w:t>
      </w:r>
      <w:r w:rsidR="00911F73" w:rsidRPr="00183070">
        <w:rPr>
          <w:rFonts w:ascii="Humanst521 BT" w:hAnsi="Humanst521 BT" w:cs="Humanst521 BT"/>
          <w:b/>
          <w:sz w:val="26"/>
          <w:szCs w:val="26"/>
        </w:rPr>
        <w:t>C. DANIEL GARCÍA GARCÍA</w:t>
      </w:r>
      <w:r w:rsidR="00911F73" w:rsidRPr="00183070">
        <w:rPr>
          <w:rFonts w:ascii="Humanst521 BT" w:hAnsi="Humanst521 BT" w:cs="Humanst521 BT"/>
          <w:sz w:val="26"/>
          <w:szCs w:val="26"/>
        </w:rPr>
        <w:t>,</w:t>
      </w:r>
      <w:r w:rsidR="00911F73">
        <w:rPr>
          <w:rFonts w:ascii="Humanst521 BT" w:hAnsi="Humanst521 BT" w:cs="Humanst521 BT"/>
          <w:sz w:val="26"/>
          <w:szCs w:val="26"/>
        </w:rPr>
        <w:t xml:space="preserve"> </w:t>
      </w:r>
      <w:r w:rsidR="00E31E9C" w:rsidRPr="00183070">
        <w:rPr>
          <w:rFonts w:ascii="Humanst521 BT" w:hAnsi="Humanst521 BT" w:cs="Humanst521 BT"/>
          <w:b/>
          <w:sz w:val="26"/>
          <w:szCs w:val="26"/>
        </w:rPr>
        <w:t xml:space="preserve">PRESIDENTE DE LA COMISION, </w:t>
      </w:r>
      <w:r w:rsidR="00DE46A3">
        <w:rPr>
          <w:rFonts w:ascii="Humanst521 BT" w:hAnsi="Humanst521 BT" w:cs="Humanst521 BT"/>
          <w:sz w:val="26"/>
          <w:szCs w:val="26"/>
        </w:rPr>
        <w:t>señalo que la C</w:t>
      </w:r>
      <w:r w:rsidR="00E31E9C" w:rsidRPr="00183070">
        <w:rPr>
          <w:rFonts w:ascii="Humanst521 BT" w:hAnsi="Humanst521 BT" w:cs="Humanst521 BT"/>
          <w:sz w:val="26"/>
          <w:szCs w:val="26"/>
        </w:rPr>
        <w:t>omisión tiene que resolver aunque todavía estamos dentro del plazo</w:t>
      </w:r>
      <w:r w:rsidR="00DE46A3">
        <w:rPr>
          <w:rFonts w:ascii="Humanst521 BT" w:hAnsi="Humanst521 BT" w:cs="Humanst521 BT"/>
          <w:sz w:val="26"/>
          <w:szCs w:val="26"/>
        </w:rPr>
        <w:t>,</w:t>
      </w:r>
      <w:r w:rsidR="00E31E9C" w:rsidRPr="00183070">
        <w:rPr>
          <w:rFonts w:ascii="Humanst521 BT" w:hAnsi="Humanst521 BT" w:cs="Humanst521 BT"/>
          <w:sz w:val="26"/>
          <w:szCs w:val="26"/>
        </w:rPr>
        <w:t xml:space="preserve"> pero dentro de dos semana se tendría que salvo que se están agotando los d</w:t>
      </w:r>
      <w:r w:rsidR="00DE46A3">
        <w:rPr>
          <w:rFonts w:ascii="Humanst521 BT" w:hAnsi="Humanst521 BT" w:cs="Humanst521 BT"/>
          <w:sz w:val="26"/>
          <w:szCs w:val="26"/>
        </w:rPr>
        <w:t>í</w:t>
      </w:r>
      <w:r w:rsidR="00E31E9C" w:rsidRPr="00183070">
        <w:rPr>
          <w:rFonts w:ascii="Humanst521 BT" w:hAnsi="Humanst521 BT" w:cs="Humanst521 BT"/>
          <w:sz w:val="26"/>
          <w:szCs w:val="26"/>
        </w:rPr>
        <w:t xml:space="preserve">as tendríamos que resolver y no podría el partido en esos días llevar a cabo ese procedimiento el plazo para el partido nosotros tenemos que resolver y posteriormente el </w:t>
      </w:r>
      <w:r w:rsidR="00DE46A3">
        <w:rPr>
          <w:rFonts w:ascii="Humanst521 BT" w:hAnsi="Humanst521 BT" w:cs="Humanst521 BT"/>
          <w:sz w:val="26"/>
          <w:szCs w:val="26"/>
        </w:rPr>
        <w:t>Pleno d</w:t>
      </w:r>
      <w:r w:rsidR="00DE46A3" w:rsidRPr="00183070">
        <w:rPr>
          <w:rFonts w:ascii="Humanst521 BT" w:hAnsi="Humanst521 BT" w:cs="Humanst521 BT"/>
          <w:sz w:val="26"/>
          <w:szCs w:val="26"/>
        </w:rPr>
        <w:t xml:space="preserve">el Consejo </w:t>
      </w:r>
      <w:r w:rsidR="00E31E9C" w:rsidRPr="00183070">
        <w:rPr>
          <w:rFonts w:ascii="Humanst521 BT" w:hAnsi="Humanst521 BT" w:cs="Humanst521 BT"/>
          <w:sz w:val="26"/>
          <w:szCs w:val="26"/>
        </w:rPr>
        <w:t xml:space="preserve">entonces dictaminamos y en su momento el </w:t>
      </w:r>
      <w:r w:rsidR="00E31E9C" w:rsidRPr="00183070">
        <w:rPr>
          <w:rFonts w:ascii="Humanst521 BT" w:hAnsi="Humanst521 BT" w:cs="Humanst521 BT"/>
          <w:sz w:val="26"/>
          <w:szCs w:val="26"/>
        </w:rPr>
        <w:lastRenderedPageBreak/>
        <w:t xml:space="preserve">partido estar llevando a cabo una vez que termine el procedimiento esta notificando y volveremos a dictaminar  sobre esta parte y de esa manera ya quedaría; esa es una ruta la otra es solicitar una </w:t>
      </w:r>
      <w:r w:rsidR="00DE46A3" w:rsidRPr="00183070">
        <w:rPr>
          <w:rFonts w:ascii="Humanst521 BT" w:hAnsi="Humanst521 BT" w:cs="Humanst521 BT"/>
          <w:sz w:val="26"/>
          <w:szCs w:val="26"/>
        </w:rPr>
        <w:t>prórroga</w:t>
      </w:r>
      <w:r w:rsidR="00E31E9C" w:rsidRPr="00183070">
        <w:rPr>
          <w:rFonts w:ascii="Humanst521 BT" w:hAnsi="Humanst521 BT" w:cs="Humanst521 BT"/>
          <w:sz w:val="26"/>
          <w:szCs w:val="26"/>
        </w:rPr>
        <w:t xml:space="preserve"> al</w:t>
      </w:r>
      <w:r w:rsidR="00DE46A3" w:rsidRPr="00183070">
        <w:rPr>
          <w:rFonts w:ascii="Humanst521 BT" w:hAnsi="Humanst521 BT" w:cs="Humanst521 BT"/>
          <w:sz w:val="26"/>
          <w:szCs w:val="26"/>
        </w:rPr>
        <w:t xml:space="preserve"> Consejo </w:t>
      </w:r>
      <w:r w:rsidR="00E31E9C" w:rsidRPr="00183070">
        <w:rPr>
          <w:rFonts w:ascii="Humanst521 BT" w:hAnsi="Humanst521 BT" w:cs="Humanst521 BT"/>
          <w:sz w:val="26"/>
          <w:szCs w:val="26"/>
        </w:rPr>
        <w:t>y esta comisión tenemos el problema de que esto no podemos resolverlo pero tenemos el problema  ende que esto no podemos resolver en una reunión de trabajo esto se tiene que resolver en una asamblea del partido</w:t>
      </w:r>
      <w:r w:rsidR="00DF6C1C" w:rsidRPr="00183070">
        <w:rPr>
          <w:rFonts w:ascii="Humanst521 BT" w:hAnsi="Humanst521 BT" w:cs="Humanst521 BT"/>
          <w:sz w:val="26"/>
          <w:szCs w:val="26"/>
        </w:rPr>
        <w:t xml:space="preserve"> que va hacer el partido mientras tanto es por eso que yo considero que tenemos que dictaminar y obviamente también sea necesario o un </w:t>
      </w:r>
      <w:r w:rsidR="00261AF2" w:rsidRPr="00183070">
        <w:rPr>
          <w:rFonts w:ascii="Humanst521 BT" w:hAnsi="Humanst521 BT" w:cs="Humanst521 BT"/>
          <w:sz w:val="26"/>
          <w:szCs w:val="26"/>
        </w:rPr>
        <w:t xml:space="preserve">solo acuerdo de la comisión donde ya el partido haya complementado lo requerido y no tenga que de nueva cuenta dictaminar y pasar por pleno si no que recaiga un acuerdo de la comisión donde se establezca que el partido pues a cumplido y que esos artículos que hoy pudieran improcedentes ya cumple o esta apegados al marco legal y estatutario del partido esto pudiera ser también </w:t>
      </w:r>
      <w:r w:rsidR="00012951" w:rsidRPr="00183070">
        <w:rPr>
          <w:rFonts w:ascii="Humanst521 BT" w:hAnsi="Humanst521 BT" w:cs="Humanst521 BT"/>
          <w:sz w:val="26"/>
          <w:szCs w:val="26"/>
        </w:rPr>
        <w:t xml:space="preserve">el procedimiento más sencillo mas practico y con la legalidad correspondiente si esta última propuesta sea la más viable únicamente recaiga un acuerdo de la </w:t>
      </w:r>
      <w:r w:rsidR="00064591" w:rsidRPr="00183070">
        <w:rPr>
          <w:rFonts w:ascii="Humanst521 BT" w:hAnsi="Humanst521 BT" w:cs="Humanst521 BT"/>
          <w:sz w:val="26"/>
          <w:szCs w:val="26"/>
        </w:rPr>
        <w:t>Comisión</w:t>
      </w:r>
      <w:r w:rsidR="00012951" w:rsidRPr="00183070">
        <w:rPr>
          <w:rFonts w:ascii="Humanst521 BT" w:hAnsi="Humanst521 BT" w:cs="Humanst521 BT"/>
          <w:sz w:val="26"/>
          <w:szCs w:val="26"/>
        </w:rPr>
        <w:t>.-------------------------------------------------------------------------------------------------------------------------------------------------------------------------------------------------------------</w:t>
      </w:r>
      <w:r w:rsidR="00DE46A3">
        <w:rPr>
          <w:rFonts w:ascii="Humanst521 BT" w:hAnsi="Humanst521 BT" w:cs="Humanst521 BT"/>
          <w:sz w:val="26"/>
          <w:szCs w:val="26"/>
        </w:rPr>
        <w:t>---------------------------------------------------------------------------</w:t>
      </w:r>
      <w:r w:rsidR="00012951" w:rsidRPr="00183070">
        <w:rPr>
          <w:rFonts w:ascii="Humanst521 BT" w:hAnsi="Humanst521 BT" w:cs="Humanst521 BT"/>
          <w:sz w:val="26"/>
          <w:szCs w:val="26"/>
        </w:rPr>
        <w:t xml:space="preserve">En el uso de la voz la </w:t>
      </w:r>
      <w:r w:rsidR="00012951" w:rsidRPr="00183070">
        <w:rPr>
          <w:rFonts w:ascii="Humanst521 BT" w:hAnsi="Humanst521 BT" w:cs="Humanst521 BT"/>
          <w:b/>
          <w:sz w:val="26"/>
          <w:szCs w:val="26"/>
        </w:rPr>
        <w:t>VOCAL CONSEJERA,</w:t>
      </w:r>
      <w:r w:rsidR="00DE46A3">
        <w:rPr>
          <w:rFonts w:ascii="Humanst521 BT" w:hAnsi="Humanst521 BT" w:cs="Humanst521 BT"/>
          <w:b/>
          <w:sz w:val="26"/>
          <w:szCs w:val="26"/>
        </w:rPr>
        <w:t xml:space="preserve"> LA C. </w:t>
      </w:r>
      <w:r w:rsidR="00012951" w:rsidRPr="00183070">
        <w:rPr>
          <w:rFonts w:ascii="Humanst521 BT" w:hAnsi="Humanst521 BT" w:cs="Humanst521 BT"/>
          <w:b/>
          <w:sz w:val="26"/>
          <w:szCs w:val="26"/>
        </w:rPr>
        <w:t>LORENZA GABRIELA SOBERANES EGUÍA</w:t>
      </w:r>
      <w:r w:rsidR="00012951" w:rsidRPr="00183070">
        <w:rPr>
          <w:rFonts w:ascii="Humanst521 BT" w:hAnsi="Humanst521 BT" w:cs="Humanst521 BT"/>
          <w:sz w:val="26"/>
          <w:szCs w:val="26"/>
        </w:rPr>
        <w:t xml:space="preserve">, </w:t>
      </w:r>
      <w:r w:rsidR="00DE46A3">
        <w:rPr>
          <w:rFonts w:ascii="Humanst521 BT" w:hAnsi="Humanst521 BT" w:cs="Humanst521 BT"/>
          <w:sz w:val="26"/>
          <w:szCs w:val="26"/>
        </w:rPr>
        <w:t xml:space="preserve">manifestó que </w:t>
      </w:r>
      <w:r w:rsidR="00012951" w:rsidRPr="00183070">
        <w:rPr>
          <w:rFonts w:ascii="Humanst521 BT" w:hAnsi="Humanst521 BT" w:cs="Humanst521 BT"/>
          <w:sz w:val="26"/>
          <w:szCs w:val="26"/>
        </w:rPr>
        <w:t xml:space="preserve">particularmente sobre ese tema yo me pronunciaría en que si fuese la comisión ya que en este momento después de una prorroga que ya dictamine la procedencia o improcedencia de los articulados del reglamento del partido encuentro social toda vez que con los antecedentes jurisdiccionales que tenemos nos han hecho saber en un par de ocasiones que al final de cuentas no somos una autoridad administrativa la comisión como tal por lo tanto no podríamos emitir acuerdos administrativos para efecto de declarar una procedencia o improcedencia de un reglamento máxime si es así y nos dijo en una última de la sentencias que tendría que ser el pleno del </w:t>
      </w:r>
      <w:r w:rsidR="00911F73" w:rsidRPr="00183070">
        <w:rPr>
          <w:rFonts w:ascii="Humanst521 BT" w:hAnsi="Humanst521 BT" w:cs="Humanst521 BT"/>
          <w:sz w:val="26"/>
          <w:szCs w:val="26"/>
        </w:rPr>
        <w:t xml:space="preserve">Consejo General </w:t>
      </w:r>
      <w:r w:rsidR="00012951" w:rsidRPr="00183070">
        <w:rPr>
          <w:rFonts w:ascii="Humanst521 BT" w:hAnsi="Humanst521 BT" w:cs="Humanst521 BT"/>
          <w:sz w:val="26"/>
          <w:szCs w:val="26"/>
        </w:rPr>
        <w:t>quien es su momento acuerde o dictaminen las cuestiones de los partidos políticos mientras tanto no se reglamente que esa es otra historia que quisiéramos ver más adelante reglamentarlo de tal forma que no tuvieran que pasar por el pleno del consejo pudiera ser atreves de la junta ejecutiva por lo pronto ahorita creo que tendría que ser el pleno del consejo</w:t>
      </w:r>
      <w:r w:rsidR="00A14F1E" w:rsidRPr="00183070">
        <w:rPr>
          <w:rFonts w:ascii="Humanst521 BT" w:hAnsi="Humanst521 BT" w:cs="Humanst521 BT"/>
          <w:sz w:val="26"/>
          <w:szCs w:val="26"/>
        </w:rPr>
        <w:t xml:space="preserve"> y por lo tanto la comisión previo quien acuerde lo conducente sin embargo  escuchando las i</w:t>
      </w:r>
      <w:r w:rsidR="00911F73">
        <w:rPr>
          <w:rFonts w:ascii="Humanst521 BT" w:hAnsi="Humanst521 BT" w:cs="Humanst521 BT"/>
          <w:sz w:val="26"/>
          <w:szCs w:val="26"/>
        </w:rPr>
        <w:t xml:space="preserve">nquietudes una ruta podría ser </w:t>
      </w:r>
      <w:r w:rsidR="00A14F1E" w:rsidRPr="00183070">
        <w:rPr>
          <w:rFonts w:ascii="Humanst521 BT" w:hAnsi="Humanst521 BT" w:cs="Humanst521 BT"/>
          <w:sz w:val="26"/>
          <w:szCs w:val="26"/>
        </w:rPr>
        <w:t>si así lo estima el partido encuentro social es acotar en tiempo para que subsanen y por lo tanto en ese periodo entre que se subsana la prorroga la pide la comisión y ya pasan los mismo treinta días corren para la comisión y en el inter pues que subsane incluso hasta sin ponerle la prorroga que ellos ya est</w:t>
      </w:r>
      <w:r w:rsidR="00911F73">
        <w:rPr>
          <w:rFonts w:ascii="Humanst521 BT" w:hAnsi="Humanst521 BT" w:cs="Humanst521 BT"/>
          <w:sz w:val="26"/>
          <w:szCs w:val="26"/>
        </w:rPr>
        <w:t>én enterados que pedimos una pró</w:t>
      </w:r>
      <w:r w:rsidR="00A14F1E" w:rsidRPr="00183070">
        <w:rPr>
          <w:rFonts w:ascii="Humanst521 BT" w:hAnsi="Humanst521 BT" w:cs="Humanst521 BT"/>
          <w:sz w:val="26"/>
          <w:szCs w:val="26"/>
        </w:rPr>
        <w:t>rroga y en ese tiempo ustedes podrían hacerlo también.--------------------------------------------------------------------------------------------------------------------------------------------------------------------------------------------</w:t>
      </w:r>
      <w:r w:rsidR="00064591">
        <w:rPr>
          <w:rFonts w:ascii="Humanst521 BT" w:hAnsi="Humanst521 BT" w:cs="Humanst521 BT"/>
          <w:sz w:val="26"/>
          <w:szCs w:val="26"/>
        </w:rPr>
        <w:t>---------</w:t>
      </w:r>
      <w:r w:rsidR="00A14F1E" w:rsidRPr="00183070">
        <w:rPr>
          <w:rFonts w:ascii="Humanst521 BT" w:hAnsi="Humanst521 BT" w:cs="Humanst521 BT"/>
          <w:sz w:val="26"/>
          <w:szCs w:val="26"/>
        </w:rPr>
        <w:t xml:space="preserve"> </w:t>
      </w:r>
    </w:p>
    <w:p w:rsidR="00E23167" w:rsidRDefault="00A14F1E" w:rsidP="00E1127E">
      <w:pPr>
        <w:spacing w:line="276" w:lineRule="auto"/>
        <w:jc w:val="both"/>
        <w:rPr>
          <w:rFonts w:ascii="Humanst521 BT" w:hAnsi="Humanst521 BT" w:cs="Humanst521 BT"/>
          <w:sz w:val="26"/>
          <w:szCs w:val="26"/>
        </w:rPr>
      </w:pPr>
      <w:r w:rsidRPr="00183070">
        <w:rPr>
          <w:rFonts w:ascii="Humanst521 BT" w:hAnsi="Humanst521 BT" w:cs="Humanst521 BT"/>
          <w:sz w:val="26"/>
          <w:szCs w:val="26"/>
        </w:rPr>
        <w:lastRenderedPageBreak/>
        <w:t>Continuando en el uso de la voz el</w:t>
      </w:r>
      <w:r w:rsidRPr="00183070">
        <w:rPr>
          <w:rFonts w:ascii="Humanst521 BT" w:hAnsi="Humanst521 BT" w:cs="Humanst521 BT"/>
          <w:b/>
          <w:sz w:val="26"/>
          <w:szCs w:val="26"/>
        </w:rPr>
        <w:t xml:space="preserve"> PRESIDENTE DE LA COMISION, </w:t>
      </w:r>
      <w:r w:rsidRPr="00183070">
        <w:rPr>
          <w:rFonts w:ascii="Humanst521 BT" w:hAnsi="Humanst521 BT" w:cs="Humanst521 BT"/>
          <w:sz w:val="26"/>
          <w:szCs w:val="26"/>
        </w:rPr>
        <w:t xml:space="preserve">el </w:t>
      </w:r>
      <w:r w:rsidRPr="00183070">
        <w:rPr>
          <w:rFonts w:ascii="Humanst521 BT" w:hAnsi="Humanst521 BT" w:cs="Humanst521 BT"/>
          <w:b/>
          <w:sz w:val="26"/>
          <w:szCs w:val="26"/>
        </w:rPr>
        <w:t>C. DANIEL GARCÍA GARCÍA</w:t>
      </w:r>
      <w:r w:rsidRPr="00183070">
        <w:rPr>
          <w:rFonts w:ascii="Humanst521 BT" w:hAnsi="Humanst521 BT" w:cs="Humanst521 BT"/>
          <w:sz w:val="26"/>
          <w:szCs w:val="26"/>
        </w:rPr>
        <w:t xml:space="preserve">, </w:t>
      </w:r>
      <w:r w:rsidR="00DE46A3">
        <w:rPr>
          <w:rFonts w:ascii="Humanst521 BT" w:hAnsi="Humanst521 BT" w:cs="Humanst521 BT"/>
          <w:sz w:val="26"/>
          <w:szCs w:val="26"/>
        </w:rPr>
        <w:t>puntua</w:t>
      </w:r>
      <w:r w:rsidR="00E23167">
        <w:rPr>
          <w:rFonts w:ascii="Humanst521 BT" w:hAnsi="Humanst521 BT" w:cs="Humanst521 BT"/>
          <w:sz w:val="26"/>
          <w:szCs w:val="26"/>
        </w:rPr>
        <w:t xml:space="preserve">lizó que </w:t>
      </w:r>
      <w:r w:rsidRPr="00183070">
        <w:rPr>
          <w:rFonts w:ascii="Humanst521 BT" w:hAnsi="Humanst521 BT" w:cs="Humanst521 BT"/>
          <w:sz w:val="26"/>
          <w:szCs w:val="26"/>
        </w:rPr>
        <w:t xml:space="preserve">lo que observa la consejera es de que finalmente tiene que ser el pleno por </w:t>
      </w:r>
      <w:r w:rsidR="00356627" w:rsidRPr="00183070">
        <w:rPr>
          <w:rFonts w:ascii="Humanst521 BT" w:hAnsi="Humanst521 BT" w:cs="Humanst521 BT"/>
          <w:sz w:val="26"/>
          <w:szCs w:val="26"/>
        </w:rPr>
        <w:t>los criterios que a</w:t>
      </w:r>
      <w:r w:rsidRPr="00183070">
        <w:rPr>
          <w:rFonts w:ascii="Humanst521 BT" w:hAnsi="Humanst521 BT" w:cs="Humanst521 BT"/>
          <w:sz w:val="26"/>
          <w:szCs w:val="26"/>
        </w:rPr>
        <w:t>sumido el tribunal respecto de estos asuntos la otra vía es que tanto la comisión como el pleno resolvamos en su totalidad entonces tendríamos que en este momento declarar improcedente el reglamento por estos artículos y el partido al igual lo tiene que hacer con estos seis o más artículos al igual tendrá que llevar una asamblea para el partido seria los mismo efectos por lo cual sería convocar a una asamblea y pudiera sea ruta y mientras tanto el partido puede acercarse a la comisión previa la asamblea lo que se vaya a aprobar con el objeto nada mas de orientar de asesorar únicamente entonces esa puede ser y que en su momento sin darle plazo ye el partido decidirá en qué momento lleva a cabo su asamblea entonces una vez que concluya notificamos y entonces nosotros inmediatamente proceder a  dictaminar  ya sabedores del que el partido a corregido a subsanado esta parte del reglamento y de esa manera que sea en un breve tiempo su aprobación</w:t>
      </w:r>
      <w:r w:rsidR="00550081" w:rsidRPr="00183070">
        <w:rPr>
          <w:rFonts w:ascii="Humanst521 BT" w:hAnsi="Humanst521 BT" w:cs="Humanst521 BT"/>
          <w:sz w:val="26"/>
          <w:szCs w:val="26"/>
        </w:rPr>
        <w:t xml:space="preserve"> tanto como por la comisión,</w:t>
      </w:r>
      <w:r w:rsidRPr="00183070">
        <w:rPr>
          <w:rFonts w:ascii="Humanst521 BT" w:hAnsi="Humanst521 BT" w:cs="Humanst521 BT"/>
          <w:sz w:val="26"/>
          <w:szCs w:val="26"/>
        </w:rPr>
        <w:t xml:space="preserve"> como peor el pleno</w:t>
      </w:r>
      <w:r w:rsidR="00550081" w:rsidRPr="00183070">
        <w:rPr>
          <w:rFonts w:ascii="Humanst521 BT" w:hAnsi="Humanst521 BT" w:cs="Humanst521 BT"/>
          <w:sz w:val="26"/>
          <w:szCs w:val="26"/>
        </w:rPr>
        <w:t>.---------------------------------------------------------------------------------------------------------------------------------------------------------------------------------</w:t>
      </w:r>
      <w:r w:rsidR="00E23167">
        <w:rPr>
          <w:rFonts w:ascii="Humanst521 BT" w:hAnsi="Humanst521 BT" w:cs="Humanst521 BT"/>
          <w:sz w:val="26"/>
          <w:szCs w:val="26"/>
        </w:rPr>
        <w:t>---------------------------------------------------------------</w:t>
      </w:r>
      <w:r w:rsidR="004408C0" w:rsidRPr="00183070">
        <w:rPr>
          <w:rFonts w:ascii="Humanst521 BT" w:hAnsi="Humanst521 BT" w:cs="Humanst521 BT"/>
          <w:sz w:val="26"/>
          <w:szCs w:val="26"/>
        </w:rPr>
        <w:t xml:space="preserve"> En el uso de la voz el</w:t>
      </w:r>
      <w:r w:rsidR="00064591">
        <w:rPr>
          <w:rFonts w:ascii="Humanst521 BT" w:hAnsi="Humanst521 BT"/>
          <w:b/>
          <w:sz w:val="26"/>
          <w:szCs w:val="26"/>
        </w:rPr>
        <w:t xml:space="preserve"> C. SALVADOR GUZMÁ</w:t>
      </w:r>
      <w:r w:rsidR="004408C0" w:rsidRPr="00183070">
        <w:rPr>
          <w:rFonts w:ascii="Humanst521 BT" w:hAnsi="Humanst521 BT"/>
          <w:b/>
          <w:sz w:val="26"/>
          <w:szCs w:val="26"/>
        </w:rPr>
        <w:t xml:space="preserve">N MURILLO, </w:t>
      </w:r>
      <w:r w:rsidR="00064591">
        <w:rPr>
          <w:rFonts w:ascii="Humanst521 BT" w:hAnsi="Humanst521 BT"/>
          <w:b/>
          <w:sz w:val="26"/>
          <w:szCs w:val="26"/>
        </w:rPr>
        <w:t xml:space="preserve">EL </w:t>
      </w:r>
      <w:r w:rsidR="00E23167" w:rsidRPr="00E23167">
        <w:rPr>
          <w:rFonts w:ascii="Humanst521 BT" w:hAnsi="Humanst521 BT" w:cs="Humanst521 BT"/>
          <w:b/>
          <w:sz w:val="26"/>
          <w:szCs w:val="26"/>
        </w:rPr>
        <w:t>REPRESENTANTE PROPIETARIO DEL</w:t>
      </w:r>
      <w:r w:rsidR="00E23167" w:rsidRPr="00E23167">
        <w:rPr>
          <w:rFonts w:ascii="Humanst521 BT" w:hAnsi="Humanst521 BT"/>
          <w:b/>
          <w:sz w:val="26"/>
          <w:szCs w:val="26"/>
        </w:rPr>
        <w:t xml:space="preserve"> PARTIDO BAJA CALIFORNIA</w:t>
      </w:r>
      <w:r w:rsidR="004408C0" w:rsidRPr="00183070">
        <w:rPr>
          <w:rFonts w:ascii="Humanst521 BT" w:hAnsi="Humanst521 BT"/>
          <w:sz w:val="26"/>
          <w:szCs w:val="26"/>
        </w:rPr>
        <w:t xml:space="preserve">, </w:t>
      </w:r>
      <w:r w:rsidR="00E23167">
        <w:rPr>
          <w:rFonts w:ascii="Humanst521 BT" w:hAnsi="Humanst521 BT"/>
          <w:sz w:val="26"/>
          <w:szCs w:val="26"/>
        </w:rPr>
        <w:t xml:space="preserve">expresó que </w:t>
      </w:r>
      <w:r w:rsidR="004408C0" w:rsidRPr="00183070">
        <w:rPr>
          <w:rFonts w:ascii="Humanst521 BT" w:hAnsi="Humanst521 BT"/>
          <w:sz w:val="26"/>
          <w:szCs w:val="26"/>
        </w:rPr>
        <w:t xml:space="preserve">en realidad no se cual valla a ser la decisión que tome esta comisión pero es bien importante que tengamos noción de el efecto que va a causar al interior del partido político la decisión que ustedes van a tomar el día de hoy estamos en este momento revisando normas, son normas jurídicas que tendrán un efecto al interior del partido encuentro social no debemos de olvidar eso aunque dice la consejera Soberanes a veces la forma es fondo tenemos que ser cuidadosos, como queremos hacer observaciones a estos artículos que están en estos momentos a su consideración por que ustedes dicen que no son órganos legislativo pero si son un órgano de control de legalidad y lo están haciendo con las </w:t>
      </w:r>
      <w:r w:rsidR="00064591">
        <w:rPr>
          <w:rFonts w:ascii="Humanst521 BT" w:hAnsi="Humanst521 BT"/>
          <w:sz w:val="26"/>
          <w:szCs w:val="26"/>
        </w:rPr>
        <w:t>observaciones la Consejera, vaya</w:t>
      </w:r>
      <w:r w:rsidR="004408C0" w:rsidRPr="00183070">
        <w:rPr>
          <w:rFonts w:ascii="Humanst521 BT" w:hAnsi="Humanst521 BT"/>
          <w:sz w:val="26"/>
          <w:szCs w:val="26"/>
        </w:rPr>
        <w:t xml:space="preserve">mos por favor yo se les pido haciendo una reflexión muy crítica pero también muy legal, las observaciones que hace la </w:t>
      </w:r>
      <w:r w:rsidR="00064591" w:rsidRPr="00183070">
        <w:rPr>
          <w:rFonts w:ascii="Humanst521 BT" w:hAnsi="Humanst521 BT"/>
          <w:sz w:val="26"/>
          <w:szCs w:val="26"/>
        </w:rPr>
        <w:t>Consejera</w:t>
      </w:r>
      <w:r w:rsidR="004408C0" w:rsidRPr="00183070">
        <w:rPr>
          <w:rFonts w:ascii="Humanst521 BT" w:hAnsi="Humanst521 BT"/>
          <w:sz w:val="26"/>
          <w:szCs w:val="26"/>
        </w:rPr>
        <w:t xml:space="preserve"> Soberanes ya nos deja sin reglamento; ya nada mas aprobamos el artículo uno,</w:t>
      </w:r>
      <w:r w:rsidR="003E1AD6" w:rsidRPr="00183070">
        <w:rPr>
          <w:rFonts w:ascii="Humanst521 BT" w:hAnsi="Humanst521 BT"/>
          <w:sz w:val="26"/>
          <w:szCs w:val="26"/>
        </w:rPr>
        <w:t xml:space="preserve"> el cinco. El veinte y los demás haber como lo hacen, creo que hay una intromisión que hace la consejera soberanas al partido político porque el partido político puede decidir notificar correo electrónico no es necesario que lleve la firma será necesario que la lleve si así la acuerden ellos que sea vía electrónico el reglamento establece esa vía y se asegura que atreves de esa vía ellos reciban esa notificación obviamente ellos tendrán que bu</w:t>
      </w:r>
      <w:r w:rsidR="00064591">
        <w:rPr>
          <w:rFonts w:ascii="Humanst521 BT" w:hAnsi="Humanst521 BT"/>
          <w:sz w:val="26"/>
          <w:szCs w:val="26"/>
        </w:rPr>
        <w:t>scar vía electrónica como se ce</w:t>
      </w:r>
      <w:r w:rsidR="00064591" w:rsidRPr="00183070">
        <w:rPr>
          <w:rFonts w:ascii="Humanst521 BT" w:hAnsi="Humanst521 BT"/>
          <w:sz w:val="26"/>
          <w:szCs w:val="26"/>
        </w:rPr>
        <w:t>rciora</w:t>
      </w:r>
      <w:r w:rsidR="003E1AD6" w:rsidRPr="00183070">
        <w:rPr>
          <w:rFonts w:ascii="Humanst521 BT" w:hAnsi="Humanst521 BT"/>
          <w:sz w:val="26"/>
          <w:szCs w:val="26"/>
        </w:rPr>
        <w:t xml:space="preserve"> esta </w:t>
      </w:r>
      <w:r w:rsidR="00064591" w:rsidRPr="00183070">
        <w:rPr>
          <w:rFonts w:ascii="Humanst521 BT" w:hAnsi="Humanst521 BT"/>
          <w:sz w:val="26"/>
          <w:szCs w:val="26"/>
        </w:rPr>
        <w:t>Comisión</w:t>
      </w:r>
      <w:r w:rsidR="003E1AD6" w:rsidRPr="00183070">
        <w:rPr>
          <w:rFonts w:ascii="Humanst521 BT" w:hAnsi="Humanst521 BT"/>
          <w:sz w:val="26"/>
          <w:szCs w:val="26"/>
        </w:rPr>
        <w:t xml:space="preserve"> que se recibieron esas notificaciones aquí veo realmente una intromisi</w:t>
      </w:r>
      <w:r w:rsidR="00E23167">
        <w:rPr>
          <w:rFonts w:ascii="Humanst521 BT" w:hAnsi="Humanst521 BT"/>
          <w:sz w:val="26"/>
          <w:szCs w:val="26"/>
        </w:rPr>
        <w:t>ón si así lo decidiera el partid</w:t>
      </w:r>
      <w:r w:rsidR="003E1AD6" w:rsidRPr="00183070">
        <w:rPr>
          <w:rFonts w:ascii="Humanst521 BT" w:hAnsi="Humanst521 BT"/>
          <w:sz w:val="26"/>
          <w:szCs w:val="26"/>
        </w:rPr>
        <w:t>o pues que el partido lo decida de esa manera, dice es lógico que se lleve firma el artículo cuarto yo diría que el articulo curto sería lógico que en el inciso b</w:t>
      </w:r>
      <w:r w:rsidR="00E23167">
        <w:rPr>
          <w:rFonts w:ascii="Humanst521 BT" w:hAnsi="Humanst521 BT"/>
          <w:sz w:val="26"/>
          <w:szCs w:val="26"/>
        </w:rPr>
        <w:t>),</w:t>
      </w:r>
      <w:r w:rsidR="003E1AD6" w:rsidRPr="00183070">
        <w:rPr>
          <w:rFonts w:ascii="Humanst521 BT" w:hAnsi="Humanst521 BT"/>
          <w:sz w:val="26"/>
          <w:szCs w:val="26"/>
        </w:rPr>
        <w:t xml:space="preserve"> lugar de reunión </w:t>
      </w:r>
      <w:r w:rsidR="003E1AD6" w:rsidRPr="00183070">
        <w:rPr>
          <w:rFonts w:ascii="Humanst521 BT" w:hAnsi="Humanst521 BT"/>
          <w:sz w:val="26"/>
          <w:szCs w:val="26"/>
        </w:rPr>
        <w:lastRenderedPageBreak/>
        <w:t>pues es lógico que diga qu</w:t>
      </w:r>
      <w:r w:rsidR="00E23167">
        <w:rPr>
          <w:rFonts w:ascii="Humanst521 BT" w:hAnsi="Humanst521 BT"/>
          <w:sz w:val="26"/>
          <w:szCs w:val="26"/>
        </w:rPr>
        <w:t>e municipio, que diga el estado</w:t>
      </w:r>
      <w:r w:rsidR="003E1AD6" w:rsidRPr="00183070">
        <w:rPr>
          <w:rFonts w:ascii="Humanst521 BT" w:hAnsi="Humanst521 BT"/>
          <w:sz w:val="26"/>
          <w:szCs w:val="26"/>
        </w:rPr>
        <w:t xml:space="preserve"> es decir</w:t>
      </w:r>
      <w:r w:rsidR="00E23167">
        <w:rPr>
          <w:rFonts w:ascii="Humanst521 BT" w:hAnsi="Humanst521 BT"/>
          <w:sz w:val="26"/>
          <w:szCs w:val="26"/>
        </w:rPr>
        <w:t>,</w:t>
      </w:r>
      <w:r w:rsidR="003E1AD6" w:rsidRPr="00183070">
        <w:rPr>
          <w:rFonts w:ascii="Humanst521 BT" w:hAnsi="Humanst521 BT"/>
          <w:sz w:val="26"/>
          <w:szCs w:val="26"/>
        </w:rPr>
        <w:t xml:space="preserve"> si nosotros nos llevamos por la lógica podríamos a la absurdo en estos momento creo que no es esa la intención lo único  creo que yo que nos está pidiendo el partido es revisemos la legalidad, si la legalidad nos está permitiendo darle entrada a un </w:t>
      </w:r>
      <w:r w:rsidR="00E23167" w:rsidRPr="00183070">
        <w:rPr>
          <w:rFonts w:ascii="Humanst521 BT" w:hAnsi="Humanst521 BT"/>
          <w:sz w:val="26"/>
          <w:szCs w:val="26"/>
        </w:rPr>
        <w:t>artí</w:t>
      </w:r>
      <w:r w:rsidR="00E23167">
        <w:rPr>
          <w:rFonts w:ascii="Humanst521 BT" w:hAnsi="Humanst521 BT"/>
          <w:sz w:val="26"/>
          <w:szCs w:val="26"/>
        </w:rPr>
        <w:t>c</w:t>
      </w:r>
      <w:r w:rsidR="00E23167" w:rsidRPr="00183070">
        <w:rPr>
          <w:rFonts w:ascii="Humanst521 BT" w:hAnsi="Humanst521 BT"/>
          <w:sz w:val="26"/>
          <w:szCs w:val="26"/>
        </w:rPr>
        <w:t>ulo</w:t>
      </w:r>
      <w:r w:rsidR="003E1AD6" w:rsidRPr="00183070">
        <w:rPr>
          <w:rFonts w:ascii="Humanst521 BT" w:hAnsi="Humanst521 BT"/>
          <w:sz w:val="26"/>
          <w:szCs w:val="26"/>
        </w:rPr>
        <w:t xml:space="preserve"> una redacción en determinado sentido pues yo creo que no hay que entrar </w:t>
      </w:r>
      <w:r w:rsidR="00E23167" w:rsidRPr="00183070">
        <w:rPr>
          <w:rFonts w:ascii="Humanst521 BT" w:hAnsi="Humanst521 BT"/>
          <w:sz w:val="26"/>
          <w:szCs w:val="26"/>
        </w:rPr>
        <w:t>más</w:t>
      </w:r>
      <w:r w:rsidR="003E1AD6" w:rsidRPr="00183070">
        <w:rPr>
          <w:rFonts w:ascii="Humanst521 BT" w:hAnsi="Humanst521 BT"/>
          <w:sz w:val="26"/>
          <w:szCs w:val="26"/>
        </w:rPr>
        <w:t xml:space="preserve"> allá a mi me parece el artículo cuarto correcto, a mime parece que así como esta da claridad y no es necesario señalar de manera muy precisa como lo está la consejera por que en todo caso tendremos que revisar cada inciso y ser muy precisos en cada d</w:t>
      </w:r>
      <w:r w:rsidR="00E23167">
        <w:rPr>
          <w:rFonts w:ascii="Humanst521 BT" w:hAnsi="Humanst521 BT"/>
          <w:sz w:val="26"/>
          <w:szCs w:val="26"/>
        </w:rPr>
        <w:t>e ello y no terminaríamos nunca; e</w:t>
      </w:r>
      <w:r w:rsidR="003E1AD6" w:rsidRPr="00183070">
        <w:rPr>
          <w:rFonts w:ascii="Humanst521 BT" w:hAnsi="Humanst521 BT"/>
          <w:sz w:val="26"/>
          <w:szCs w:val="26"/>
        </w:rPr>
        <w:t>n los artículos 10, 11, 12</w:t>
      </w:r>
      <w:r w:rsidR="00E23167">
        <w:rPr>
          <w:rFonts w:ascii="Humanst521 BT" w:hAnsi="Humanst521 BT"/>
          <w:sz w:val="26"/>
          <w:szCs w:val="26"/>
        </w:rPr>
        <w:t>,</w:t>
      </w:r>
      <w:r w:rsidR="003E1AD6" w:rsidRPr="00183070">
        <w:rPr>
          <w:rFonts w:ascii="Humanst521 BT" w:hAnsi="Humanst521 BT"/>
          <w:sz w:val="26"/>
          <w:szCs w:val="26"/>
        </w:rPr>
        <w:t xml:space="preserve"> me parece que hay una intromisión grave en el </w:t>
      </w:r>
      <w:r w:rsidR="00E23167" w:rsidRPr="00183070">
        <w:rPr>
          <w:rFonts w:ascii="Humanst521 BT" w:hAnsi="Humanst521 BT"/>
          <w:sz w:val="26"/>
          <w:szCs w:val="26"/>
        </w:rPr>
        <w:t xml:space="preserve">Partido Encuentro Social </w:t>
      </w:r>
      <w:r w:rsidR="003E1AD6" w:rsidRPr="00183070">
        <w:rPr>
          <w:rFonts w:ascii="Humanst521 BT" w:hAnsi="Humanst521 BT"/>
          <w:sz w:val="26"/>
          <w:szCs w:val="26"/>
        </w:rPr>
        <w:t xml:space="preserve">y que </w:t>
      </w:r>
      <w:r w:rsidR="00C144E1" w:rsidRPr="00183070">
        <w:rPr>
          <w:rFonts w:ascii="Humanst521 BT" w:hAnsi="Humanst521 BT"/>
          <w:sz w:val="26"/>
          <w:szCs w:val="26"/>
        </w:rPr>
        <w:t xml:space="preserve">también pudiera ver en cualquier en otro partido porque si el comité decide hacer recesos es cuestión del comité, ahora la comisión va prohibir que haga recesos los comités de los partidos claro que no, el presidente tiene la facultad de decir se hace un receso de media hora </w:t>
      </w:r>
      <w:r w:rsidR="00E23167">
        <w:rPr>
          <w:rFonts w:ascii="Humanst521 BT" w:hAnsi="Humanst521 BT"/>
          <w:sz w:val="26"/>
          <w:szCs w:val="26"/>
        </w:rPr>
        <w:t>para ponernos de acuerdo en un x tema, s</w:t>
      </w:r>
      <w:r w:rsidR="00C144E1" w:rsidRPr="00183070">
        <w:rPr>
          <w:rFonts w:ascii="Humanst521 BT" w:hAnsi="Humanst521 BT"/>
          <w:sz w:val="26"/>
          <w:szCs w:val="26"/>
        </w:rPr>
        <w:t>i aquí lo están reglamentando de tal manera que no esté en una redacción a lo que ustedes están pidiendo pero ellos lo entienden de esa manera y ellos quieren que quede así, vulnera alguna norma constitucional no, valnera alguna norma legal?, no. estamos entrando en un terreno de intromisión mucho cuidado con eso, si deciden hacer una sesión permanente también esa es decisión del partido</w:t>
      </w:r>
      <w:r w:rsidR="00D36AE6" w:rsidRPr="00183070">
        <w:rPr>
          <w:rFonts w:ascii="Humanst521 BT" w:hAnsi="Humanst521 BT"/>
          <w:sz w:val="26"/>
          <w:szCs w:val="26"/>
        </w:rPr>
        <w:t xml:space="preserve"> </w:t>
      </w:r>
      <w:r w:rsidR="00C144E1" w:rsidRPr="00183070">
        <w:rPr>
          <w:rFonts w:ascii="Humanst521 BT" w:hAnsi="Humanst521 BT"/>
          <w:sz w:val="26"/>
          <w:szCs w:val="26"/>
        </w:rPr>
        <w:t xml:space="preserve">en una </w:t>
      </w:r>
      <w:r w:rsidR="00D36AE6" w:rsidRPr="00183070">
        <w:rPr>
          <w:rFonts w:ascii="Humanst521 BT" w:hAnsi="Humanst521 BT"/>
          <w:sz w:val="26"/>
          <w:szCs w:val="26"/>
        </w:rPr>
        <w:t>sesión</w:t>
      </w:r>
      <w:r w:rsidR="00C144E1" w:rsidRPr="00183070">
        <w:rPr>
          <w:rFonts w:ascii="Humanst521 BT" w:hAnsi="Humanst521 BT"/>
          <w:sz w:val="26"/>
          <w:szCs w:val="26"/>
        </w:rPr>
        <w:t xml:space="preserve"> perman</w:t>
      </w:r>
      <w:r w:rsidR="00D36AE6" w:rsidRPr="00183070">
        <w:rPr>
          <w:rFonts w:ascii="Humanst521 BT" w:hAnsi="Humanst521 BT"/>
          <w:sz w:val="26"/>
          <w:szCs w:val="26"/>
        </w:rPr>
        <w:t>en</w:t>
      </w:r>
      <w:r w:rsidR="00C144E1" w:rsidRPr="00183070">
        <w:rPr>
          <w:rFonts w:ascii="Humanst521 BT" w:hAnsi="Humanst521 BT"/>
          <w:sz w:val="26"/>
          <w:szCs w:val="26"/>
        </w:rPr>
        <w:t xml:space="preserve">te ahí si </w:t>
      </w:r>
      <w:r w:rsidR="00E23167" w:rsidRPr="00183070">
        <w:rPr>
          <w:rFonts w:ascii="Humanst521 BT" w:hAnsi="Humanst521 BT"/>
          <w:sz w:val="26"/>
          <w:szCs w:val="26"/>
        </w:rPr>
        <w:t>está</w:t>
      </w:r>
      <w:r w:rsidR="00D36AE6" w:rsidRPr="00183070">
        <w:rPr>
          <w:rFonts w:ascii="Humanst521 BT" w:hAnsi="Humanst521 BT"/>
          <w:sz w:val="26"/>
          <w:szCs w:val="26"/>
        </w:rPr>
        <w:t xml:space="preserve"> </w:t>
      </w:r>
      <w:r w:rsidR="00C144E1" w:rsidRPr="00183070">
        <w:rPr>
          <w:rFonts w:ascii="Humanst521 BT" w:hAnsi="Humanst521 BT"/>
          <w:sz w:val="26"/>
          <w:szCs w:val="26"/>
        </w:rPr>
        <w:t>m</w:t>
      </w:r>
      <w:r w:rsidR="00D36AE6" w:rsidRPr="00183070">
        <w:rPr>
          <w:rFonts w:ascii="Humanst521 BT" w:hAnsi="Humanst521 BT"/>
          <w:sz w:val="26"/>
          <w:szCs w:val="26"/>
        </w:rPr>
        <w:t>u</w:t>
      </w:r>
      <w:r w:rsidR="00C144E1" w:rsidRPr="00183070">
        <w:rPr>
          <w:rFonts w:ascii="Humanst521 BT" w:hAnsi="Humanst521 BT"/>
          <w:sz w:val="26"/>
          <w:szCs w:val="26"/>
        </w:rPr>
        <w:t xml:space="preserve">y claro que es previo autorización de comité y ahí </w:t>
      </w:r>
      <w:r w:rsidR="00D36AE6" w:rsidRPr="00183070">
        <w:rPr>
          <w:rFonts w:ascii="Humanst521 BT" w:hAnsi="Humanst521 BT"/>
          <w:sz w:val="26"/>
          <w:szCs w:val="26"/>
        </w:rPr>
        <w:t>está</w:t>
      </w:r>
      <w:r w:rsidR="00C144E1" w:rsidRPr="00183070">
        <w:rPr>
          <w:rFonts w:ascii="Humanst521 BT" w:hAnsi="Humanst521 BT"/>
          <w:sz w:val="26"/>
          <w:szCs w:val="26"/>
        </w:rPr>
        <w:t xml:space="preserve"> la aprobación de los </w:t>
      </w:r>
      <w:r w:rsidR="00D36AE6" w:rsidRPr="00183070">
        <w:rPr>
          <w:rFonts w:ascii="Humanst521 BT" w:hAnsi="Humanst521 BT"/>
          <w:sz w:val="26"/>
          <w:szCs w:val="26"/>
        </w:rPr>
        <w:t>miembros</w:t>
      </w:r>
      <w:r w:rsidR="00C144E1" w:rsidRPr="00183070">
        <w:rPr>
          <w:rFonts w:ascii="Humanst521 BT" w:hAnsi="Humanst521 BT"/>
          <w:sz w:val="26"/>
          <w:szCs w:val="26"/>
        </w:rPr>
        <w:t xml:space="preserve"> presentes ahora </w:t>
      </w:r>
      <w:r w:rsidR="00D36AE6" w:rsidRPr="00183070">
        <w:rPr>
          <w:rFonts w:ascii="Humanst521 BT" w:hAnsi="Humanst521 BT"/>
          <w:sz w:val="26"/>
          <w:szCs w:val="26"/>
        </w:rPr>
        <w:t>utilizando</w:t>
      </w:r>
      <w:r w:rsidR="00C144E1" w:rsidRPr="00183070">
        <w:rPr>
          <w:rFonts w:ascii="Humanst521 BT" w:hAnsi="Humanst521 BT"/>
          <w:sz w:val="26"/>
          <w:szCs w:val="26"/>
        </w:rPr>
        <w:t xml:space="preserve"> la lógica que tanto aquí nos </w:t>
      </w:r>
      <w:r w:rsidR="00D36AE6" w:rsidRPr="00183070">
        <w:rPr>
          <w:rFonts w:ascii="Humanst521 BT" w:hAnsi="Humanst521 BT"/>
          <w:sz w:val="26"/>
          <w:szCs w:val="26"/>
        </w:rPr>
        <w:t>habían</w:t>
      </w:r>
      <w:r w:rsidR="00C144E1" w:rsidRPr="00183070">
        <w:rPr>
          <w:rFonts w:ascii="Humanst521 BT" w:hAnsi="Humanst521 BT"/>
          <w:sz w:val="26"/>
          <w:szCs w:val="26"/>
        </w:rPr>
        <w:t xml:space="preserve"> de mencionar, utilizando la </w:t>
      </w:r>
      <w:r w:rsidR="00D36AE6" w:rsidRPr="00183070">
        <w:rPr>
          <w:rFonts w:ascii="Humanst521 BT" w:hAnsi="Humanst521 BT"/>
          <w:sz w:val="26"/>
          <w:szCs w:val="26"/>
        </w:rPr>
        <w:t>lógica</w:t>
      </w:r>
      <w:r w:rsidR="00C144E1" w:rsidRPr="00183070">
        <w:rPr>
          <w:rFonts w:ascii="Humanst521 BT" w:hAnsi="Humanst521 BT"/>
          <w:sz w:val="26"/>
          <w:szCs w:val="26"/>
        </w:rPr>
        <w:t xml:space="preserve"> yo agregaría a este articulo</w:t>
      </w:r>
      <w:r w:rsidR="004F05AD" w:rsidRPr="00183070">
        <w:rPr>
          <w:rFonts w:ascii="Humanst521 BT" w:hAnsi="Humanst521 BT"/>
          <w:sz w:val="26"/>
          <w:szCs w:val="26"/>
        </w:rPr>
        <w:t xml:space="preserve"> y qué tipo de votación seria porque aquí no se dice que tipo de votación por que la lógica seria que tiene que llevar un tipo de votación y si seguimos así en cada artículo le vamos a encontrar muchas lógicas y para unos tendrán sentido y para otros no, conto respeto al sentido común y jurídico de esta comisión si les pediría que se suscriba hacer las observaciones legales que ustedes consideren pertinentes no a la lógica porque la lógica nos puede llevar a  hacer cosas que son de forma pero qu</w:t>
      </w:r>
      <w:r w:rsidR="005D1549" w:rsidRPr="00183070">
        <w:rPr>
          <w:rFonts w:ascii="Humanst521 BT" w:hAnsi="Humanst521 BT"/>
          <w:sz w:val="26"/>
          <w:szCs w:val="26"/>
        </w:rPr>
        <w:t>e puede llegar hacer de fondo p</w:t>
      </w:r>
      <w:r w:rsidR="004F05AD" w:rsidRPr="00183070">
        <w:rPr>
          <w:rFonts w:ascii="Humanst521 BT" w:hAnsi="Humanst521 BT"/>
          <w:sz w:val="26"/>
          <w:szCs w:val="26"/>
        </w:rPr>
        <w:t>ara los partidos políticos</w:t>
      </w:r>
      <w:r w:rsidR="005D1549" w:rsidRPr="00183070">
        <w:rPr>
          <w:rFonts w:ascii="Humanst521 BT" w:hAnsi="Humanst521 BT"/>
          <w:sz w:val="26"/>
          <w:szCs w:val="26"/>
        </w:rPr>
        <w:t xml:space="preserve"> incluyendo el que represento en este momento.------------------------------------------------------------------------------------------------------------------------</w:t>
      </w:r>
      <w:r w:rsidR="00064591">
        <w:rPr>
          <w:rFonts w:ascii="Humanst521 BT" w:hAnsi="Humanst521 BT"/>
          <w:sz w:val="26"/>
          <w:szCs w:val="26"/>
        </w:rPr>
        <w:t>--------------------------------------------------------------------------------------------------------</w:t>
      </w:r>
      <w:r w:rsidR="005D1549" w:rsidRPr="00183070">
        <w:rPr>
          <w:rFonts w:ascii="Humanst521 BT" w:hAnsi="Humanst521 BT" w:cs="Humanst521 BT"/>
          <w:sz w:val="26"/>
          <w:szCs w:val="26"/>
        </w:rPr>
        <w:t xml:space="preserve">Continuando en el uso de la voz </w:t>
      </w:r>
      <w:r w:rsidR="00911F73" w:rsidRPr="00183070">
        <w:rPr>
          <w:rFonts w:ascii="Humanst521 BT" w:hAnsi="Humanst521 BT" w:cs="Humanst521 BT"/>
          <w:sz w:val="26"/>
          <w:szCs w:val="26"/>
        </w:rPr>
        <w:t xml:space="preserve">el </w:t>
      </w:r>
      <w:r w:rsidR="00911F73" w:rsidRPr="00183070">
        <w:rPr>
          <w:rFonts w:ascii="Humanst521 BT" w:hAnsi="Humanst521 BT" w:cs="Humanst521 BT"/>
          <w:b/>
          <w:sz w:val="26"/>
          <w:szCs w:val="26"/>
        </w:rPr>
        <w:t>C. DANIEL GARCÍA GARCÍA</w:t>
      </w:r>
      <w:r w:rsidR="00911F73" w:rsidRPr="00183070">
        <w:rPr>
          <w:rFonts w:ascii="Humanst521 BT" w:hAnsi="Humanst521 BT" w:cs="Humanst521 BT"/>
          <w:sz w:val="26"/>
          <w:szCs w:val="26"/>
        </w:rPr>
        <w:t>,</w:t>
      </w:r>
      <w:r w:rsidR="005D1549" w:rsidRPr="00183070">
        <w:rPr>
          <w:rFonts w:ascii="Humanst521 BT" w:hAnsi="Humanst521 BT" w:cs="Humanst521 BT"/>
          <w:b/>
          <w:sz w:val="26"/>
          <w:szCs w:val="26"/>
        </w:rPr>
        <w:t xml:space="preserve"> PRESIDENTE DE LA COMISION, </w:t>
      </w:r>
      <w:r w:rsidR="00E23167">
        <w:rPr>
          <w:rFonts w:ascii="Humanst521 BT" w:hAnsi="Humanst521 BT" w:cs="Humanst521 BT"/>
          <w:sz w:val="26"/>
          <w:szCs w:val="26"/>
        </w:rPr>
        <w:t>manifestó que</w:t>
      </w:r>
      <w:r w:rsidR="00701EFB" w:rsidRPr="00183070">
        <w:rPr>
          <w:rFonts w:ascii="Humanst521 BT" w:hAnsi="Humanst521 BT" w:cs="Humanst521 BT"/>
          <w:sz w:val="26"/>
          <w:szCs w:val="26"/>
        </w:rPr>
        <w:t xml:space="preserve"> estamos en la segunda ronda les recuerdo que también tenemos un límite </w:t>
      </w:r>
      <w:r w:rsidR="00E23167">
        <w:rPr>
          <w:rFonts w:ascii="Humanst521 BT" w:hAnsi="Humanst521 BT" w:cs="Humanst521 BT"/>
          <w:sz w:val="26"/>
          <w:szCs w:val="26"/>
        </w:rPr>
        <w:t>de tiempo nada más para aportar, e</w:t>
      </w:r>
      <w:r w:rsidR="00701EFB" w:rsidRPr="00183070">
        <w:rPr>
          <w:rFonts w:ascii="Humanst521 BT" w:hAnsi="Humanst521 BT" w:cs="Humanst521 BT"/>
          <w:sz w:val="26"/>
          <w:szCs w:val="26"/>
        </w:rPr>
        <w:t xml:space="preserve">stoy en total desacuerdo de la percepción del los argumentos que plantea el </w:t>
      </w:r>
      <w:r w:rsidR="00E23167" w:rsidRPr="00183070">
        <w:rPr>
          <w:rFonts w:ascii="Humanst521 BT" w:hAnsi="Humanst521 BT" w:cs="Humanst521 BT"/>
          <w:sz w:val="26"/>
          <w:szCs w:val="26"/>
        </w:rPr>
        <w:t>Partido</w:t>
      </w:r>
      <w:r w:rsidR="00701EFB" w:rsidRPr="00183070">
        <w:rPr>
          <w:rFonts w:ascii="Humanst521 BT" w:hAnsi="Humanst521 BT" w:cs="Humanst521 BT"/>
          <w:sz w:val="26"/>
          <w:szCs w:val="26"/>
        </w:rPr>
        <w:t xml:space="preserve"> de </w:t>
      </w:r>
      <w:r w:rsidR="00765AE4" w:rsidRPr="00183070">
        <w:rPr>
          <w:rFonts w:ascii="Humanst521 BT" w:hAnsi="Humanst521 BT" w:cs="Humanst521 BT"/>
          <w:sz w:val="26"/>
          <w:szCs w:val="26"/>
        </w:rPr>
        <w:t>B</w:t>
      </w:r>
      <w:r w:rsidR="00701EFB" w:rsidRPr="00183070">
        <w:rPr>
          <w:rFonts w:ascii="Humanst521 BT" w:hAnsi="Humanst521 BT" w:cs="Humanst521 BT"/>
          <w:sz w:val="26"/>
          <w:szCs w:val="26"/>
        </w:rPr>
        <w:t xml:space="preserve">aja </w:t>
      </w:r>
      <w:r w:rsidR="00765AE4" w:rsidRPr="00183070">
        <w:rPr>
          <w:rFonts w:ascii="Humanst521 BT" w:hAnsi="Humanst521 BT" w:cs="Humanst521 BT"/>
          <w:sz w:val="26"/>
          <w:szCs w:val="26"/>
        </w:rPr>
        <w:t>C</w:t>
      </w:r>
      <w:r w:rsidR="00E23167">
        <w:rPr>
          <w:rFonts w:ascii="Humanst521 BT" w:hAnsi="Humanst521 BT" w:cs="Humanst521 BT"/>
          <w:sz w:val="26"/>
          <w:szCs w:val="26"/>
        </w:rPr>
        <w:t>alifornia; e</w:t>
      </w:r>
      <w:r w:rsidR="00765AE4" w:rsidRPr="00183070">
        <w:rPr>
          <w:rFonts w:ascii="Humanst521 BT" w:hAnsi="Humanst521 BT" w:cs="Humanst521 BT"/>
          <w:sz w:val="26"/>
          <w:szCs w:val="26"/>
        </w:rPr>
        <w:t>n senda</w:t>
      </w:r>
      <w:r w:rsidR="00E23167">
        <w:rPr>
          <w:rFonts w:ascii="Humanst521 BT" w:hAnsi="Humanst521 BT" w:cs="Humanst521 BT"/>
          <w:sz w:val="26"/>
          <w:szCs w:val="26"/>
        </w:rPr>
        <w:t>s</w:t>
      </w:r>
      <w:r w:rsidR="00765AE4" w:rsidRPr="00183070">
        <w:rPr>
          <w:rFonts w:ascii="Humanst521 BT" w:hAnsi="Humanst521 BT" w:cs="Humanst521 BT"/>
          <w:sz w:val="26"/>
          <w:szCs w:val="26"/>
        </w:rPr>
        <w:t xml:space="preserve"> resol</w:t>
      </w:r>
      <w:r w:rsidR="00E23167">
        <w:rPr>
          <w:rFonts w:ascii="Humanst521 BT" w:hAnsi="Humanst521 BT" w:cs="Humanst521 BT"/>
          <w:sz w:val="26"/>
          <w:szCs w:val="26"/>
        </w:rPr>
        <w:t>uciones del Tribunal de Justicia</w:t>
      </w:r>
      <w:r w:rsidR="00E23167" w:rsidRPr="00183070">
        <w:rPr>
          <w:rFonts w:ascii="Humanst521 BT" w:hAnsi="Humanst521 BT" w:cs="Humanst521 BT"/>
          <w:sz w:val="26"/>
          <w:szCs w:val="26"/>
        </w:rPr>
        <w:t xml:space="preserve"> Electoral</w:t>
      </w:r>
      <w:r w:rsidR="00E23167">
        <w:rPr>
          <w:rFonts w:ascii="Humanst521 BT" w:hAnsi="Humanst521 BT" w:cs="Humanst521 BT"/>
          <w:sz w:val="26"/>
          <w:szCs w:val="26"/>
        </w:rPr>
        <w:t>,</w:t>
      </w:r>
      <w:r w:rsidR="00E23167" w:rsidRPr="00183070">
        <w:rPr>
          <w:rFonts w:ascii="Humanst521 BT" w:hAnsi="Humanst521 BT" w:cs="Humanst521 BT"/>
          <w:sz w:val="26"/>
          <w:szCs w:val="26"/>
        </w:rPr>
        <w:t xml:space="preserve"> </w:t>
      </w:r>
      <w:r w:rsidR="00765AE4" w:rsidRPr="00183070">
        <w:rPr>
          <w:rFonts w:ascii="Humanst521 BT" w:hAnsi="Humanst521 BT" w:cs="Humanst521 BT"/>
          <w:sz w:val="26"/>
          <w:szCs w:val="26"/>
        </w:rPr>
        <w:t xml:space="preserve">nos ha dado la razón cuando en diferentes procedimientos de renovación de cuerpos directivos de los partidos estatales es el caso del </w:t>
      </w:r>
      <w:r w:rsidR="00E23167">
        <w:rPr>
          <w:rFonts w:ascii="Humanst521 BT" w:hAnsi="Humanst521 BT" w:cs="Humanst521 BT"/>
          <w:sz w:val="26"/>
          <w:szCs w:val="26"/>
        </w:rPr>
        <w:t>Partido Estatal d</w:t>
      </w:r>
      <w:r w:rsidR="00E23167" w:rsidRPr="00183070">
        <w:rPr>
          <w:rFonts w:ascii="Humanst521 BT" w:hAnsi="Humanst521 BT" w:cs="Humanst521 BT"/>
          <w:sz w:val="26"/>
          <w:szCs w:val="26"/>
        </w:rPr>
        <w:t xml:space="preserve">e Baja California </w:t>
      </w:r>
      <w:r w:rsidR="00765AE4" w:rsidRPr="00183070">
        <w:rPr>
          <w:rFonts w:ascii="Humanst521 BT" w:hAnsi="Humanst521 BT" w:cs="Humanst521 BT"/>
          <w:sz w:val="26"/>
          <w:szCs w:val="26"/>
        </w:rPr>
        <w:t xml:space="preserve">en donde hemos analizado y resuelto en comisión y en pleno que resultan improcedentes una seria de cambios y ahí están las  resoluciones tenemos facultad para analizar legalmente por supuesto en que sus </w:t>
      </w:r>
      <w:r w:rsidR="00765AE4" w:rsidRPr="00183070">
        <w:rPr>
          <w:rFonts w:ascii="Humanst521 BT" w:hAnsi="Humanst521 BT" w:cs="Humanst521 BT"/>
          <w:sz w:val="26"/>
          <w:szCs w:val="26"/>
        </w:rPr>
        <w:lastRenderedPageBreak/>
        <w:t>cambios lo los procedimiento o en sui caso también reglamentos que se acuerden sean en base o ajustados al marco legal y esta</w:t>
      </w:r>
      <w:r w:rsidR="00064591">
        <w:rPr>
          <w:rFonts w:ascii="Humanst521 BT" w:hAnsi="Humanst521 BT" w:cs="Humanst521 BT"/>
          <w:sz w:val="26"/>
          <w:szCs w:val="26"/>
        </w:rPr>
        <w:t>tutario del partido en cuestión; e</w:t>
      </w:r>
      <w:r w:rsidR="00765AE4" w:rsidRPr="00183070">
        <w:rPr>
          <w:rFonts w:ascii="Humanst521 BT" w:hAnsi="Humanst521 BT" w:cs="Humanst521 BT"/>
          <w:sz w:val="26"/>
          <w:szCs w:val="26"/>
        </w:rPr>
        <w:t xml:space="preserve">sta comisión considera pertinente en base a las consideraciones que han vertido sobre todo los representantes de partidos políticos concluir que debiéramos declarar improcedente el reglamento y establecer un plazo al partido para que subsane con las consideraciones del propio cuerpo del dictamen ahí eta el estudio ahí está en análisis de estos artículos que son 6 y que ya en una reunión de trabajo pudiéramos </w:t>
      </w:r>
      <w:r w:rsidR="00BC4DF2" w:rsidRPr="00183070">
        <w:rPr>
          <w:rFonts w:ascii="Humanst521 BT" w:hAnsi="Humanst521 BT" w:cs="Humanst521 BT"/>
          <w:sz w:val="26"/>
          <w:szCs w:val="26"/>
        </w:rPr>
        <w:t xml:space="preserve">también orientar respecto de </w:t>
      </w:r>
      <w:r w:rsidR="00765AE4" w:rsidRPr="00183070">
        <w:rPr>
          <w:rFonts w:ascii="Humanst521 BT" w:hAnsi="Humanst521 BT" w:cs="Humanst521 BT"/>
          <w:sz w:val="26"/>
          <w:szCs w:val="26"/>
        </w:rPr>
        <w:t>lo que ya abonaba la Consejera Soberanes</w:t>
      </w:r>
      <w:r w:rsidR="004071F9" w:rsidRPr="00183070">
        <w:rPr>
          <w:rFonts w:ascii="Humanst521 BT" w:hAnsi="Humanst521 BT" w:cs="Humanst521 BT"/>
          <w:sz w:val="26"/>
          <w:szCs w:val="26"/>
        </w:rPr>
        <w:t xml:space="preserve"> y como he comentado a fin de cuentas el partido deberá llevar a cabo un procedimiento deberá de ser la propia asamblea la que decida de esta manera pudiéramos aprobar en su momento en todo el reglamento y no en partes como pudiera darse aquí con las consideraciones que han hecho lo pertinente sea que el partido vuelva a celebrar su asamblea y aprueba todo el reglamento</w:t>
      </w:r>
      <w:r w:rsidR="002570FA" w:rsidRPr="00183070">
        <w:rPr>
          <w:rFonts w:ascii="Humanst521 BT" w:hAnsi="Humanst521 BT" w:cs="Humanst521 BT"/>
          <w:sz w:val="26"/>
          <w:szCs w:val="26"/>
        </w:rPr>
        <w:t>. En tercera ronda.-------------------------------------------------------------------------------------------------------------------------</w:t>
      </w:r>
      <w:r w:rsidR="00E23167">
        <w:rPr>
          <w:rFonts w:ascii="Humanst521 BT" w:hAnsi="Humanst521 BT" w:cs="Humanst521 BT"/>
          <w:sz w:val="26"/>
          <w:szCs w:val="26"/>
        </w:rPr>
        <w:t xml:space="preserve">------------------------------ </w:t>
      </w:r>
      <w:r w:rsidR="002570FA" w:rsidRPr="00183070">
        <w:rPr>
          <w:rFonts w:ascii="Humanst521 BT" w:hAnsi="Humanst521 BT" w:cs="Humanst521 BT"/>
          <w:sz w:val="26"/>
          <w:szCs w:val="26"/>
        </w:rPr>
        <w:t>----------------------------------------En el uso de la voz el</w:t>
      </w:r>
      <w:r w:rsidR="00064591">
        <w:rPr>
          <w:rFonts w:ascii="Humanst521 BT" w:hAnsi="Humanst521 BT"/>
          <w:b/>
          <w:sz w:val="26"/>
          <w:szCs w:val="26"/>
        </w:rPr>
        <w:t xml:space="preserve"> C. SALVADOR GUZMÁ</w:t>
      </w:r>
      <w:r w:rsidR="002570FA" w:rsidRPr="00183070">
        <w:rPr>
          <w:rFonts w:ascii="Humanst521 BT" w:hAnsi="Humanst521 BT"/>
          <w:b/>
          <w:sz w:val="26"/>
          <w:szCs w:val="26"/>
        </w:rPr>
        <w:t xml:space="preserve">N MURILLO, </w:t>
      </w:r>
      <w:r w:rsidR="00E23167" w:rsidRPr="00E23167">
        <w:rPr>
          <w:rFonts w:ascii="Humanst521 BT" w:hAnsi="Humanst521 BT" w:cs="Humanst521 BT"/>
          <w:b/>
          <w:sz w:val="26"/>
          <w:szCs w:val="26"/>
        </w:rPr>
        <w:t>REPRESENTANTE PROPIETARIO DEL</w:t>
      </w:r>
      <w:r w:rsidR="00E23167" w:rsidRPr="00E23167">
        <w:rPr>
          <w:rFonts w:ascii="Humanst521 BT" w:hAnsi="Humanst521 BT"/>
          <w:b/>
          <w:sz w:val="26"/>
          <w:szCs w:val="26"/>
        </w:rPr>
        <w:t xml:space="preserve"> PARTIDO BAJA CALIFORNIA,</w:t>
      </w:r>
      <w:r w:rsidR="00E23167" w:rsidRPr="00E23167">
        <w:rPr>
          <w:rFonts w:ascii="Humanst521 BT" w:hAnsi="Humanst521 BT" w:cs="Humanst521 BT"/>
          <w:b/>
          <w:sz w:val="26"/>
          <w:szCs w:val="26"/>
        </w:rPr>
        <w:t xml:space="preserve"> </w:t>
      </w:r>
      <w:r w:rsidR="00064591" w:rsidRPr="00064591">
        <w:rPr>
          <w:rFonts w:ascii="Humanst521 BT" w:hAnsi="Humanst521 BT" w:cs="Humanst521 BT"/>
          <w:sz w:val="26"/>
          <w:szCs w:val="26"/>
        </w:rPr>
        <w:t>manifestó que</w:t>
      </w:r>
      <w:r w:rsidR="00064591">
        <w:rPr>
          <w:rFonts w:ascii="Humanst521 BT" w:hAnsi="Humanst521 BT" w:cs="Humanst521 BT"/>
          <w:b/>
          <w:sz w:val="26"/>
          <w:szCs w:val="26"/>
        </w:rPr>
        <w:t xml:space="preserve"> </w:t>
      </w:r>
      <w:r w:rsidR="002570FA" w:rsidRPr="00183070">
        <w:rPr>
          <w:rFonts w:ascii="Humanst521 BT" w:hAnsi="Humanst521 BT" w:cs="Humanst521 BT"/>
          <w:sz w:val="26"/>
          <w:szCs w:val="26"/>
        </w:rPr>
        <w:t xml:space="preserve">más que nada presidente para por cuestión de procedimiento no me quedo claro si las observaciones que realizo la </w:t>
      </w:r>
      <w:r w:rsidR="00064591" w:rsidRPr="00183070">
        <w:rPr>
          <w:rFonts w:ascii="Humanst521 BT" w:hAnsi="Humanst521 BT" w:cs="Humanst521 BT"/>
          <w:sz w:val="26"/>
          <w:szCs w:val="26"/>
        </w:rPr>
        <w:t xml:space="preserve">Consejera </w:t>
      </w:r>
      <w:r w:rsidR="007A505D" w:rsidRPr="00183070">
        <w:rPr>
          <w:rFonts w:ascii="Humanst521 BT" w:hAnsi="Humanst521 BT" w:cs="Humanst521 BT"/>
          <w:sz w:val="26"/>
          <w:szCs w:val="26"/>
        </w:rPr>
        <w:t>S</w:t>
      </w:r>
      <w:r w:rsidR="002570FA" w:rsidRPr="00183070">
        <w:rPr>
          <w:rFonts w:ascii="Humanst521 BT" w:hAnsi="Humanst521 BT" w:cs="Humanst521 BT"/>
          <w:sz w:val="26"/>
          <w:szCs w:val="26"/>
        </w:rPr>
        <w:t>oberanes a laos artículos que ella menciona se van a someter a votación o se va a integrar al proyecto de dictamen porque</w:t>
      </w:r>
      <w:r w:rsidR="007A505D" w:rsidRPr="00183070">
        <w:rPr>
          <w:rFonts w:ascii="Humanst521 BT" w:hAnsi="Humanst521 BT" w:cs="Humanst521 BT"/>
          <w:sz w:val="26"/>
          <w:szCs w:val="26"/>
        </w:rPr>
        <w:t xml:space="preserve"> hay que dar certeza al partido político por cuestión de procedimiento que se sometieran a votación en todo caso aquellas observaciones que acaba de realizar la </w:t>
      </w:r>
      <w:r w:rsidR="00E23167" w:rsidRPr="00183070">
        <w:rPr>
          <w:rFonts w:ascii="Humanst521 BT" w:hAnsi="Humanst521 BT" w:cs="Humanst521 BT"/>
          <w:sz w:val="26"/>
          <w:szCs w:val="26"/>
        </w:rPr>
        <w:t xml:space="preserve">Consejera </w:t>
      </w:r>
      <w:r w:rsidR="007A505D" w:rsidRPr="00183070">
        <w:rPr>
          <w:rFonts w:ascii="Humanst521 BT" w:hAnsi="Humanst521 BT" w:cs="Humanst521 BT"/>
          <w:sz w:val="26"/>
          <w:szCs w:val="26"/>
        </w:rPr>
        <w:t>Soberanes o que las retire en este momento, porque entonces vamos a tener un documento que el partido político no tendrá certeza que es realmente lo que  ustedes observaron en cada uno de esos artículos</w:t>
      </w:r>
      <w:r w:rsidR="00BC5056" w:rsidRPr="00183070">
        <w:rPr>
          <w:rFonts w:ascii="Humanst521 BT" w:hAnsi="Humanst521 BT" w:cs="Humanst521 BT"/>
          <w:sz w:val="26"/>
          <w:szCs w:val="26"/>
        </w:rPr>
        <w:t xml:space="preserve"> para que ellos puedan subsanar esa observaciones que ustedes le están realizando atreves de este dictamen, por cuestión de procedimiento.-----------------------------------------------------------------------------------------------------------------------------------------------------</w:t>
      </w:r>
      <w:r w:rsidR="00E23167">
        <w:rPr>
          <w:rFonts w:ascii="Humanst521 BT" w:hAnsi="Humanst521 BT" w:cs="Humanst521 BT"/>
          <w:sz w:val="26"/>
          <w:szCs w:val="26"/>
        </w:rPr>
        <w:t>---------------------------------------------------------------------------------</w:t>
      </w:r>
      <w:r w:rsidR="00BC5056" w:rsidRPr="00183070">
        <w:rPr>
          <w:rFonts w:ascii="Humanst521 BT" w:hAnsi="Humanst521 BT" w:cs="Humanst521 BT"/>
          <w:sz w:val="26"/>
          <w:szCs w:val="26"/>
        </w:rPr>
        <w:t xml:space="preserve"> Continuando en el uso de la voz </w:t>
      </w:r>
      <w:r w:rsidR="00911F73" w:rsidRPr="00183070">
        <w:rPr>
          <w:rFonts w:ascii="Humanst521 BT" w:hAnsi="Humanst521 BT" w:cs="Humanst521 BT"/>
          <w:sz w:val="26"/>
          <w:szCs w:val="26"/>
        </w:rPr>
        <w:t xml:space="preserve">el </w:t>
      </w:r>
      <w:r w:rsidR="00911F73" w:rsidRPr="00183070">
        <w:rPr>
          <w:rFonts w:ascii="Humanst521 BT" w:hAnsi="Humanst521 BT" w:cs="Humanst521 BT"/>
          <w:b/>
          <w:sz w:val="26"/>
          <w:szCs w:val="26"/>
        </w:rPr>
        <w:t>C. DANIEL GARCÍA GARCÍA</w:t>
      </w:r>
      <w:r w:rsidR="00911F73" w:rsidRPr="00183070">
        <w:rPr>
          <w:rFonts w:ascii="Humanst521 BT" w:hAnsi="Humanst521 BT" w:cs="Humanst521 BT"/>
          <w:sz w:val="26"/>
          <w:szCs w:val="26"/>
        </w:rPr>
        <w:t>,</w:t>
      </w:r>
      <w:r w:rsidR="00911F73">
        <w:rPr>
          <w:rFonts w:ascii="Humanst521 BT" w:hAnsi="Humanst521 BT" w:cs="Humanst521 BT"/>
          <w:sz w:val="26"/>
          <w:szCs w:val="26"/>
        </w:rPr>
        <w:t xml:space="preserve"> </w:t>
      </w:r>
      <w:r w:rsidR="00BC5056" w:rsidRPr="00183070">
        <w:rPr>
          <w:rFonts w:ascii="Humanst521 BT" w:hAnsi="Humanst521 BT" w:cs="Humanst521 BT"/>
          <w:b/>
          <w:sz w:val="26"/>
          <w:szCs w:val="26"/>
        </w:rPr>
        <w:t xml:space="preserve">PRESIDENTE DE LA COMISION, </w:t>
      </w:r>
      <w:r w:rsidR="00064591">
        <w:rPr>
          <w:rFonts w:ascii="Humanst521 BT" w:hAnsi="Humanst521 BT" w:cs="Humanst521 BT"/>
          <w:sz w:val="26"/>
          <w:szCs w:val="26"/>
        </w:rPr>
        <w:t xml:space="preserve">precisó que </w:t>
      </w:r>
      <w:r w:rsidR="006D366C" w:rsidRPr="00183070">
        <w:rPr>
          <w:rFonts w:ascii="Humanst521 BT" w:hAnsi="Humanst521 BT" w:cs="Humanst521 BT"/>
          <w:sz w:val="26"/>
          <w:szCs w:val="26"/>
        </w:rPr>
        <w:t>esto y lo había aclarado que únicamente estaríamos resolviendo sobre el contenido de este proyecto y las observaciones hechas por la consejera Soberanes se tomarían en cuenta pero en reuniones de trabajo que tengamos pr</w:t>
      </w:r>
      <w:r w:rsidR="00064591">
        <w:rPr>
          <w:rFonts w:ascii="Humanst521 BT" w:hAnsi="Humanst521 BT" w:cs="Humanst521 BT"/>
          <w:sz w:val="26"/>
          <w:szCs w:val="26"/>
        </w:rPr>
        <w:t xml:space="preserve">evia a la asamblea que lleve a </w:t>
      </w:r>
      <w:r w:rsidR="006D366C" w:rsidRPr="00183070">
        <w:rPr>
          <w:rFonts w:ascii="Humanst521 BT" w:hAnsi="Humanst521 BT" w:cs="Humanst521 BT"/>
          <w:sz w:val="26"/>
          <w:szCs w:val="26"/>
        </w:rPr>
        <w:t>cabo el partido para que se tenga la seguridad de que está debidamente regularizado su proyecto a la consideraron de la asamblea correspondiente, únicamente seria sin otras observaciones únicamente este proyecto. Si no existiera ninguna participación secretaria técnica someta a consideración para votación nominal este proyecto en donde se harán las modificaciones correspondient</w:t>
      </w:r>
      <w:r w:rsidR="00064591">
        <w:rPr>
          <w:rFonts w:ascii="Humanst521 BT" w:hAnsi="Humanst521 BT" w:cs="Humanst521 BT"/>
          <w:sz w:val="26"/>
          <w:szCs w:val="26"/>
        </w:rPr>
        <w:t>es para declararlo improcedente el p</w:t>
      </w:r>
      <w:r w:rsidR="006D366C" w:rsidRPr="00183070">
        <w:rPr>
          <w:rFonts w:ascii="Humanst521 BT" w:hAnsi="Humanst521 BT" w:cs="Humanst521 BT"/>
          <w:sz w:val="26"/>
          <w:szCs w:val="26"/>
        </w:rPr>
        <w:t xml:space="preserve">rimer resolutivo se declara improcedente el reglamento de sesiones del </w:t>
      </w:r>
      <w:r w:rsidR="00064591" w:rsidRPr="00183070">
        <w:rPr>
          <w:rFonts w:ascii="Humanst521 BT" w:hAnsi="Humanst521 BT" w:cs="Humanst521 BT"/>
          <w:sz w:val="26"/>
          <w:szCs w:val="26"/>
        </w:rPr>
        <w:t>Comité del Partido Estatal Encuentro Social</w:t>
      </w:r>
      <w:r w:rsidR="00064591">
        <w:rPr>
          <w:rFonts w:ascii="Humanst521 BT" w:hAnsi="Humanst521 BT" w:cs="Humanst521 BT"/>
          <w:sz w:val="26"/>
          <w:szCs w:val="26"/>
        </w:rPr>
        <w:t xml:space="preserve">, </w:t>
      </w:r>
      <w:r w:rsidR="006D366C" w:rsidRPr="00183070">
        <w:rPr>
          <w:rFonts w:ascii="Humanst521 BT" w:hAnsi="Humanst521 BT" w:cs="Humanst521 BT"/>
          <w:sz w:val="26"/>
          <w:szCs w:val="26"/>
        </w:rPr>
        <w:t xml:space="preserve">por lo analizado en el considerando sexto del presente dictamen, sin los números que están </w:t>
      </w:r>
      <w:r w:rsidR="006D366C" w:rsidRPr="00183070">
        <w:rPr>
          <w:rFonts w:ascii="Humanst521 BT" w:hAnsi="Humanst521 BT" w:cs="Humanst521 BT"/>
          <w:sz w:val="26"/>
          <w:szCs w:val="26"/>
        </w:rPr>
        <w:lastRenderedPageBreak/>
        <w:t>ahí y en segundo se le otorga un plazo de 30 días hábiles</w:t>
      </w:r>
      <w:r w:rsidR="00627692" w:rsidRPr="00183070">
        <w:rPr>
          <w:rFonts w:ascii="Humanst521 BT" w:hAnsi="Humanst521 BT" w:cs="Humanst521 BT"/>
          <w:sz w:val="26"/>
          <w:szCs w:val="26"/>
        </w:rPr>
        <w:t xml:space="preserve"> al </w:t>
      </w:r>
      <w:r w:rsidR="006D366C" w:rsidRPr="00183070">
        <w:rPr>
          <w:rFonts w:ascii="Humanst521 BT" w:hAnsi="Humanst521 BT" w:cs="Humanst521 BT"/>
          <w:sz w:val="26"/>
          <w:szCs w:val="26"/>
        </w:rPr>
        <w:t>partido encuentro social para que apruebe un nuevo reglamento tomando en consideración lo previsto en el cuerpo de este dictamen y los otros resolutivo son los de rigor</w:t>
      </w:r>
      <w:r w:rsidR="00627692" w:rsidRPr="00183070">
        <w:rPr>
          <w:rFonts w:ascii="Humanst521 BT" w:hAnsi="Humanst521 BT" w:cs="Humanst521 BT"/>
          <w:sz w:val="26"/>
          <w:szCs w:val="26"/>
        </w:rPr>
        <w:t xml:space="preserve"> notifíquese y publíquese es decir cuatro resolutivos.</w:t>
      </w:r>
      <w:r w:rsidR="00613A82" w:rsidRPr="00183070">
        <w:rPr>
          <w:rFonts w:ascii="Humanst521 BT" w:hAnsi="Humanst521 BT" w:cs="Humanst521 BT"/>
          <w:sz w:val="26"/>
          <w:szCs w:val="26"/>
        </w:rPr>
        <w:t>-----------------------------------------------------------------------------------------------------------------------------------------</w:t>
      </w:r>
      <w:r w:rsidR="00E23167">
        <w:rPr>
          <w:rFonts w:ascii="Humanst521 BT" w:hAnsi="Humanst521 BT" w:cs="Humanst521 BT"/>
          <w:sz w:val="26"/>
          <w:szCs w:val="26"/>
        </w:rPr>
        <w:t>---------------------------------------</w:t>
      </w:r>
      <w:r w:rsidR="00613A82" w:rsidRPr="00183070">
        <w:rPr>
          <w:rFonts w:ascii="Humanst521 BT" w:hAnsi="Humanst521 BT" w:cs="Humanst521 BT"/>
          <w:sz w:val="26"/>
          <w:szCs w:val="26"/>
        </w:rPr>
        <w:t xml:space="preserve"> </w:t>
      </w:r>
    </w:p>
    <w:p w:rsidR="00E23167" w:rsidRDefault="00613A82" w:rsidP="00E1127E">
      <w:pPr>
        <w:spacing w:line="276" w:lineRule="auto"/>
        <w:jc w:val="both"/>
        <w:rPr>
          <w:rFonts w:ascii="Humanst521 BT" w:hAnsi="Humanst521 BT" w:cs="Humanst521 BT"/>
          <w:sz w:val="26"/>
          <w:szCs w:val="26"/>
        </w:rPr>
      </w:pPr>
      <w:r w:rsidRPr="00183070">
        <w:rPr>
          <w:rFonts w:ascii="Humanst521 BT" w:hAnsi="Humanst521 BT" w:cs="Humanst521 BT"/>
          <w:sz w:val="26"/>
          <w:szCs w:val="26"/>
        </w:rPr>
        <w:t>Acto seguido la</w:t>
      </w:r>
      <w:r w:rsidRPr="00183070">
        <w:rPr>
          <w:rFonts w:ascii="Humanst521 BT" w:hAnsi="Humanst521 BT" w:cs="Humanst521 BT"/>
          <w:b/>
          <w:sz w:val="26"/>
          <w:szCs w:val="26"/>
        </w:rPr>
        <w:t xml:space="preserve"> </w:t>
      </w:r>
      <w:r w:rsidR="00911F73" w:rsidRPr="00183070">
        <w:rPr>
          <w:rFonts w:ascii="Humanst521 BT" w:hAnsi="Humanst521 BT" w:cs="Humanst521 BT"/>
          <w:b/>
          <w:sz w:val="26"/>
          <w:szCs w:val="26"/>
        </w:rPr>
        <w:t>C. SILVIA BADILLA LARA</w:t>
      </w:r>
      <w:r w:rsidR="00911F73">
        <w:rPr>
          <w:rFonts w:ascii="Humanst521 BT" w:hAnsi="Humanst521 BT" w:cs="Humanst521 BT"/>
          <w:b/>
          <w:sz w:val="26"/>
          <w:szCs w:val="26"/>
        </w:rPr>
        <w:t>,</w:t>
      </w:r>
      <w:r w:rsidR="00911F73" w:rsidRPr="00183070">
        <w:rPr>
          <w:rFonts w:ascii="Humanst521 BT" w:hAnsi="Humanst521 BT" w:cs="Humanst521 BT"/>
          <w:b/>
          <w:sz w:val="26"/>
          <w:szCs w:val="26"/>
        </w:rPr>
        <w:t xml:space="preserve"> </w:t>
      </w:r>
      <w:r w:rsidR="00911F73">
        <w:rPr>
          <w:rFonts w:ascii="Humanst521 BT" w:hAnsi="Humanst521 BT" w:cs="Humanst521 BT"/>
          <w:b/>
          <w:sz w:val="26"/>
          <w:szCs w:val="26"/>
        </w:rPr>
        <w:t>SECRETARIA TÉCNICA</w:t>
      </w:r>
      <w:r w:rsidRPr="00183070">
        <w:rPr>
          <w:rFonts w:ascii="Humanst521 BT" w:hAnsi="Humanst521 BT" w:cs="Humanst521 BT"/>
          <w:b/>
          <w:sz w:val="26"/>
          <w:szCs w:val="26"/>
        </w:rPr>
        <w:t xml:space="preserve">, </w:t>
      </w:r>
      <w:r w:rsidRPr="00183070">
        <w:rPr>
          <w:rFonts w:ascii="Humanst521 BT" w:hAnsi="Humanst521 BT" w:cs="Humanst521 BT"/>
          <w:sz w:val="26"/>
          <w:szCs w:val="26"/>
        </w:rPr>
        <w:t xml:space="preserve">señalo, claro que sí, por instrucciones del Consejero Presidente de la Comisión del Régimen de Partidos Políticos y Financiamiento, se pregunta a los Consejeros Electorales integrantes de la misma si están a favor o en contra del proyecto  de dictamen numero cuarenta del </w:t>
      </w:r>
      <w:r w:rsidR="00E23167" w:rsidRPr="00183070">
        <w:rPr>
          <w:rFonts w:ascii="Humanst521 BT" w:hAnsi="Humanst521 BT" w:cs="Humanst521 BT"/>
          <w:sz w:val="26"/>
          <w:szCs w:val="26"/>
        </w:rPr>
        <w:t xml:space="preserve">Partido Encuentro Social </w:t>
      </w:r>
      <w:r w:rsidRPr="00183070">
        <w:rPr>
          <w:rFonts w:ascii="Humanst521 BT" w:hAnsi="Humanst521 BT" w:cs="Humanst521 BT"/>
          <w:sz w:val="26"/>
          <w:szCs w:val="26"/>
        </w:rPr>
        <w:t xml:space="preserve">y procedente con los cambios aquí vertidos con los resolutivos primero, se declara improcedente el reglamento de sesión del comité </w:t>
      </w:r>
      <w:r w:rsidR="00E23167" w:rsidRPr="00183070">
        <w:rPr>
          <w:rFonts w:ascii="Humanst521 BT" w:hAnsi="Humanst521 BT" w:cs="Humanst521 BT"/>
          <w:sz w:val="26"/>
          <w:szCs w:val="26"/>
        </w:rPr>
        <w:t xml:space="preserve">Ejecutivo Estatal </w:t>
      </w:r>
      <w:r w:rsidRPr="00183070">
        <w:rPr>
          <w:rFonts w:ascii="Humanst521 BT" w:hAnsi="Humanst521 BT" w:cs="Humanst521 BT"/>
          <w:sz w:val="26"/>
          <w:szCs w:val="26"/>
        </w:rPr>
        <w:t xml:space="preserve">del </w:t>
      </w:r>
      <w:r w:rsidR="00E23167" w:rsidRPr="00183070">
        <w:rPr>
          <w:rFonts w:ascii="Humanst521 BT" w:hAnsi="Humanst521 BT" w:cs="Humanst521 BT"/>
          <w:sz w:val="26"/>
          <w:szCs w:val="26"/>
        </w:rPr>
        <w:t xml:space="preserve">Partido Encuentro Social </w:t>
      </w:r>
      <w:r w:rsidRPr="00183070">
        <w:rPr>
          <w:rFonts w:ascii="Humanst521 BT" w:hAnsi="Humanst521 BT" w:cs="Humanst521 BT"/>
          <w:sz w:val="26"/>
          <w:szCs w:val="26"/>
        </w:rPr>
        <w:t xml:space="preserve">por analizado en el considerando </w:t>
      </w:r>
      <w:r w:rsidR="00E23167" w:rsidRPr="00183070">
        <w:rPr>
          <w:rFonts w:ascii="Humanst521 BT" w:hAnsi="Humanst521 BT" w:cs="Humanst521 BT"/>
          <w:sz w:val="26"/>
          <w:szCs w:val="26"/>
        </w:rPr>
        <w:t>Sexto</w:t>
      </w:r>
      <w:r w:rsidRPr="00183070">
        <w:rPr>
          <w:rFonts w:ascii="Humanst521 BT" w:hAnsi="Humanst521 BT" w:cs="Humanst521 BT"/>
          <w:sz w:val="26"/>
          <w:szCs w:val="26"/>
        </w:rPr>
        <w:t xml:space="preserve"> del presente dictamen resolutivo segundo se le otorgo un plazo de 3</w:t>
      </w:r>
      <w:r w:rsidR="00E23167">
        <w:rPr>
          <w:rFonts w:ascii="Humanst521 BT" w:hAnsi="Humanst521 BT" w:cs="Humanst521 BT"/>
          <w:sz w:val="26"/>
          <w:szCs w:val="26"/>
        </w:rPr>
        <w:t>0 días háb</w:t>
      </w:r>
      <w:r w:rsidR="00E23167" w:rsidRPr="00183070">
        <w:rPr>
          <w:rFonts w:ascii="Humanst521 BT" w:hAnsi="Humanst521 BT" w:cs="Humanst521 BT"/>
          <w:sz w:val="26"/>
          <w:szCs w:val="26"/>
        </w:rPr>
        <w:t>iles</w:t>
      </w:r>
      <w:r w:rsidRPr="00183070">
        <w:rPr>
          <w:rFonts w:ascii="Humanst521 BT" w:hAnsi="Humanst521 BT" w:cs="Humanst521 BT"/>
          <w:sz w:val="26"/>
          <w:szCs w:val="26"/>
        </w:rPr>
        <w:t xml:space="preserve"> a partir para aprobar un nuevo reglamento y el tercero notifíquese al presente dictamen al </w:t>
      </w:r>
      <w:r w:rsidR="00E23167" w:rsidRPr="00183070">
        <w:rPr>
          <w:rFonts w:ascii="Humanst521 BT" w:hAnsi="Humanst521 BT" w:cs="Humanst521 BT"/>
          <w:sz w:val="26"/>
          <w:szCs w:val="26"/>
        </w:rPr>
        <w:t xml:space="preserve">Partido Encuentro Social </w:t>
      </w:r>
      <w:r w:rsidRPr="00183070">
        <w:rPr>
          <w:rFonts w:ascii="Humanst521 BT" w:hAnsi="Humanst521 BT" w:cs="Humanst521 BT"/>
          <w:sz w:val="26"/>
          <w:szCs w:val="26"/>
        </w:rPr>
        <w:t xml:space="preserve">por conducto de su representante acreditado ante el </w:t>
      </w:r>
      <w:r w:rsidR="00E23167" w:rsidRPr="00183070">
        <w:rPr>
          <w:rFonts w:ascii="Humanst521 BT" w:hAnsi="Humanst521 BT" w:cs="Humanst521 BT"/>
          <w:sz w:val="26"/>
          <w:szCs w:val="26"/>
        </w:rPr>
        <w:t xml:space="preserve">Consejo General </w:t>
      </w:r>
      <w:r w:rsidR="00E23167">
        <w:rPr>
          <w:rFonts w:ascii="Humanst521 BT" w:hAnsi="Humanst521 BT" w:cs="Humanst521 BT"/>
          <w:sz w:val="26"/>
          <w:szCs w:val="26"/>
        </w:rPr>
        <w:t xml:space="preserve"> </w:t>
      </w:r>
      <w:r w:rsidRPr="00183070">
        <w:rPr>
          <w:rFonts w:ascii="Humanst521 BT" w:hAnsi="Humanst521 BT" w:cs="Humanst521 BT"/>
          <w:sz w:val="26"/>
          <w:szCs w:val="26"/>
        </w:rPr>
        <w:t xml:space="preserve">y cuarto publíquese el presente dictamen en la </w:t>
      </w:r>
      <w:r w:rsidR="000158A9" w:rsidRPr="00183070">
        <w:rPr>
          <w:rFonts w:ascii="Humanst521 BT" w:hAnsi="Humanst521 BT" w:cs="Humanst521 BT"/>
          <w:sz w:val="26"/>
          <w:szCs w:val="26"/>
        </w:rPr>
        <w:t>página</w:t>
      </w:r>
      <w:r w:rsidRPr="00183070">
        <w:rPr>
          <w:rFonts w:ascii="Humanst521 BT" w:hAnsi="Humanst521 BT" w:cs="Humanst521 BT"/>
          <w:sz w:val="26"/>
          <w:szCs w:val="26"/>
        </w:rPr>
        <w:t xml:space="preserve"> de inter</w:t>
      </w:r>
      <w:r w:rsidR="000158A9" w:rsidRPr="00183070">
        <w:rPr>
          <w:rFonts w:ascii="Humanst521 BT" w:hAnsi="Humanst521 BT" w:cs="Humanst521 BT"/>
          <w:sz w:val="26"/>
          <w:szCs w:val="26"/>
        </w:rPr>
        <w:t>ne</w:t>
      </w:r>
      <w:r w:rsidR="00E23167">
        <w:rPr>
          <w:rFonts w:ascii="Humanst521 BT" w:hAnsi="Humanst521 BT" w:cs="Humanst521 BT"/>
          <w:sz w:val="26"/>
          <w:szCs w:val="26"/>
        </w:rPr>
        <w:t>t del</w:t>
      </w:r>
      <w:r w:rsidRPr="00183070">
        <w:rPr>
          <w:rFonts w:ascii="Humanst521 BT" w:hAnsi="Humanst521 BT" w:cs="Humanst521 BT"/>
          <w:sz w:val="26"/>
          <w:szCs w:val="26"/>
        </w:rPr>
        <w:t xml:space="preserve"> Instituto Estatal Elector</w:t>
      </w:r>
      <w:r w:rsidR="000158A9" w:rsidRPr="00183070">
        <w:rPr>
          <w:rFonts w:ascii="Humanst521 BT" w:hAnsi="Humanst521 BT" w:cs="Humanst521 BT"/>
          <w:sz w:val="26"/>
          <w:szCs w:val="26"/>
        </w:rPr>
        <w:t>a</w:t>
      </w:r>
      <w:r w:rsidRPr="00183070">
        <w:rPr>
          <w:rFonts w:ascii="Humanst521 BT" w:hAnsi="Humanst521 BT" w:cs="Humanst521 BT"/>
          <w:sz w:val="26"/>
          <w:szCs w:val="26"/>
        </w:rPr>
        <w:t xml:space="preserve">l a mas tardar el </w:t>
      </w:r>
      <w:r w:rsidR="000158A9" w:rsidRPr="00183070">
        <w:rPr>
          <w:rFonts w:ascii="Humanst521 BT" w:hAnsi="Humanst521 BT" w:cs="Humanst521 BT"/>
          <w:sz w:val="26"/>
          <w:szCs w:val="26"/>
        </w:rPr>
        <w:t>día</w:t>
      </w:r>
      <w:r w:rsidR="00E23167">
        <w:rPr>
          <w:rFonts w:ascii="Humanst521 BT" w:hAnsi="Humanst521 BT" w:cs="Humanst521 BT"/>
          <w:sz w:val="26"/>
          <w:szCs w:val="26"/>
        </w:rPr>
        <w:t xml:space="preserve"> siguiente de su</w:t>
      </w:r>
      <w:r w:rsidRPr="00183070">
        <w:rPr>
          <w:rFonts w:ascii="Humanst521 BT" w:hAnsi="Humanst521 BT" w:cs="Humanst521 BT"/>
          <w:sz w:val="26"/>
          <w:szCs w:val="26"/>
        </w:rPr>
        <w:t xml:space="preserve"> aprobación por el Consejo General</w:t>
      </w:r>
      <w:r w:rsidR="00E23167">
        <w:rPr>
          <w:rFonts w:ascii="Humanst521 BT" w:hAnsi="Humanst521 BT" w:cs="Humanst521 BT"/>
          <w:sz w:val="26"/>
          <w:szCs w:val="26"/>
        </w:rPr>
        <w:t xml:space="preserve"> dado en la sala de sesiones licenciado Luis Rolando</w:t>
      </w:r>
      <w:r w:rsidR="000158A9" w:rsidRPr="00183070">
        <w:rPr>
          <w:rFonts w:ascii="Humanst521 BT" w:hAnsi="Humanst521 BT" w:cs="Humanst521 BT"/>
          <w:sz w:val="26"/>
          <w:szCs w:val="26"/>
        </w:rPr>
        <w:t xml:space="preserve"> Escalante Topete del Instituto Estatal Electoral de la ciu</w:t>
      </w:r>
      <w:r w:rsidR="00E23167">
        <w:rPr>
          <w:rFonts w:ascii="Humanst521 BT" w:hAnsi="Humanst521 BT" w:cs="Humanst521 BT"/>
          <w:sz w:val="26"/>
          <w:szCs w:val="26"/>
        </w:rPr>
        <w:t>dad de Mexicali Baja California, s</w:t>
      </w:r>
      <w:r w:rsidR="000158A9" w:rsidRPr="00183070">
        <w:rPr>
          <w:rFonts w:ascii="Humanst521 BT" w:hAnsi="Humanst521 BT" w:cs="Humanst521 BT"/>
          <w:sz w:val="26"/>
          <w:szCs w:val="26"/>
        </w:rPr>
        <w:t xml:space="preserve">ometido a su consideración en votación nominal solicito se sirva  a manifestar su voto </w:t>
      </w:r>
      <w:r w:rsidRPr="00183070">
        <w:rPr>
          <w:rFonts w:ascii="Humanst521 BT" w:hAnsi="Humanst521 BT" w:cs="Humanst521 BT"/>
          <w:sz w:val="26"/>
          <w:szCs w:val="26"/>
        </w:rPr>
        <w:t xml:space="preserve">por el lado derecho del </w:t>
      </w:r>
      <w:r w:rsidR="00E23167">
        <w:rPr>
          <w:rFonts w:ascii="Humanst521 BT" w:hAnsi="Humanst521 BT" w:cs="Humanst521 BT"/>
          <w:sz w:val="26"/>
          <w:szCs w:val="26"/>
        </w:rPr>
        <w:t xml:space="preserve"> </w:t>
      </w:r>
      <w:r w:rsidRPr="00183070">
        <w:rPr>
          <w:rFonts w:ascii="Humanst521 BT" w:hAnsi="Humanst521 BT" w:cs="Humanst521 BT"/>
          <w:sz w:val="26"/>
          <w:szCs w:val="26"/>
        </w:rPr>
        <w:t>Presidente dando en voz alta su nombre y apellido, añadiendo la</w:t>
      </w:r>
      <w:r w:rsidR="00E23167">
        <w:rPr>
          <w:rFonts w:ascii="Humanst521 BT" w:hAnsi="Humanst521 BT" w:cs="Humanst521 BT"/>
          <w:sz w:val="26"/>
          <w:szCs w:val="26"/>
        </w:rPr>
        <w:t xml:space="preserve"> expresión a favor o en contra, por lo que la C. </w:t>
      </w:r>
      <w:r w:rsidR="0098401B" w:rsidRPr="00183070">
        <w:rPr>
          <w:rFonts w:ascii="Humanst521 BT" w:hAnsi="Humanst521 BT" w:cs="Humanst521 BT"/>
          <w:sz w:val="26"/>
          <w:szCs w:val="26"/>
        </w:rPr>
        <w:t xml:space="preserve">Lorenza Soberanes Eguía, </w:t>
      </w:r>
      <w:r w:rsidR="00E23167">
        <w:rPr>
          <w:rFonts w:ascii="Humanst521 BT" w:hAnsi="Humanst521 BT" w:cs="Humanst521 BT"/>
          <w:sz w:val="26"/>
          <w:szCs w:val="26"/>
        </w:rPr>
        <w:t xml:space="preserve">con voto </w:t>
      </w:r>
      <w:r w:rsidR="0098401B" w:rsidRPr="00183070">
        <w:rPr>
          <w:rFonts w:ascii="Humanst521 BT" w:hAnsi="Humanst521 BT" w:cs="Humanst521 BT"/>
          <w:sz w:val="26"/>
          <w:szCs w:val="26"/>
        </w:rPr>
        <w:t xml:space="preserve">a Favor, </w:t>
      </w:r>
      <w:r w:rsidR="0066212E">
        <w:rPr>
          <w:rFonts w:ascii="Humanst521 BT" w:hAnsi="Humanst521 BT" w:cs="Humanst521 BT"/>
          <w:sz w:val="26"/>
          <w:szCs w:val="26"/>
        </w:rPr>
        <w:t xml:space="preserve">Erendira </w:t>
      </w:r>
      <w:r w:rsidR="0098401B" w:rsidRPr="00183070">
        <w:rPr>
          <w:rFonts w:ascii="Humanst521 BT" w:hAnsi="Humanst521 BT" w:cs="Humanst521 BT"/>
          <w:sz w:val="26"/>
          <w:szCs w:val="26"/>
        </w:rPr>
        <w:t xml:space="preserve">Bibiana Maciel López, </w:t>
      </w:r>
      <w:r w:rsidR="00E23167">
        <w:rPr>
          <w:rFonts w:ascii="Humanst521 BT" w:hAnsi="Humanst521 BT" w:cs="Humanst521 BT"/>
          <w:sz w:val="26"/>
          <w:szCs w:val="26"/>
        </w:rPr>
        <w:t xml:space="preserve"> con voto </w:t>
      </w:r>
      <w:r w:rsidR="0098401B" w:rsidRPr="00183070">
        <w:rPr>
          <w:rFonts w:ascii="Humanst521 BT" w:hAnsi="Humanst521 BT" w:cs="Humanst521 BT"/>
          <w:sz w:val="26"/>
          <w:szCs w:val="26"/>
        </w:rPr>
        <w:t xml:space="preserve">a Favor, </w:t>
      </w:r>
      <w:r w:rsidR="00E23167">
        <w:rPr>
          <w:rFonts w:ascii="Humanst521 BT" w:hAnsi="Humanst521 BT" w:cs="Humanst521 BT"/>
          <w:sz w:val="26"/>
          <w:szCs w:val="26"/>
        </w:rPr>
        <w:t xml:space="preserve">y el C. </w:t>
      </w:r>
      <w:r w:rsidR="0098401B" w:rsidRPr="00183070">
        <w:rPr>
          <w:rFonts w:ascii="Humanst521 BT" w:hAnsi="Humanst521 BT" w:cs="Humanst521 BT"/>
          <w:sz w:val="26"/>
          <w:szCs w:val="26"/>
        </w:rPr>
        <w:t xml:space="preserve">Daniel García </w:t>
      </w:r>
      <w:r w:rsidR="0066212E" w:rsidRPr="00183070">
        <w:rPr>
          <w:rFonts w:ascii="Humanst521 BT" w:hAnsi="Humanst521 BT" w:cs="Humanst521 BT"/>
          <w:sz w:val="26"/>
          <w:szCs w:val="26"/>
        </w:rPr>
        <w:t>García</w:t>
      </w:r>
      <w:r w:rsidR="0098401B" w:rsidRPr="00183070">
        <w:rPr>
          <w:rFonts w:ascii="Humanst521 BT" w:hAnsi="Humanst521 BT" w:cs="Humanst521 BT"/>
          <w:sz w:val="26"/>
          <w:szCs w:val="26"/>
        </w:rPr>
        <w:t xml:space="preserve">, </w:t>
      </w:r>
      <w:r w:rsidR="00E23167">
        <w:rPr>
          <w:rFonts w:ascii="Humanst521 BT" w:hAnsi="Humanst521 BT" w:cs="Humanst521 BT"/>
          <w:sz w:val="26"/>
          <w:szCs w:val="26"/>
        </w:rPr>
        <w:t xml:space="preserve">con voto </w:t>
      </w:r>
      <w:r w:rsidR="0098401B" w:rsidRPr="00183070">
        <w:rPr>
          <w:rFonts w:ascii="Humanst521 BT" w:hAnsi="Humanst521 BT" w:cs="Humanst521 BT"/>
          <w:sz w:val="26"/>
          <w:szCs w:val="26"/>
        </w:rPr>
        <w:t>a Favor. ---------------------------------------------------------------------------------------------</w:t>
      </w:r>
      <w:r w:rsidR="00E23167">
        <w:rPr>
          <w:rFonts w:ascii="Humanst521 BT" w:hAnsi="Humanst521 BT" w:cs="Humanst521 BT"/>
          <w:sz w:val="26"/>
          <w:szCs w:val="26"/>
        </w:rPr>
        <w:t>--------------------------------------------------------------------------------------------------------------------------------------------------------------------------------------------------------------</w:t>
      </w:r>
    </w:p>
    <w:p w:rsidR="00E1127E" w:rsidRPr="00183070" w:rsidRDefault="0098401B" w:rsidP="00E1127E">
      <w:pPr>
        <w:spacing w:line="276" w:lineRule="auto"/>
        <w:jc w:val="both"/>
        <w:rPr>
          <w:rFonts w:ascii="Humanst521 BT" w:hAnsi="Humanst521 BT" w:cs="Humanst521 BT"/>
          <w:sz w:val="26"/>
          <w:szCs w:val="26"/>
        </w:rPr>
      </w:pPr>
      <w:r w:rsidRPr="00183070">
        <w:rPr>
          <w:rFonts w:ascii="Humanst521 BT" w:hAnsi="Humanst521 BT" w:cs="Humanst521 BT"/>
          <w:sz w:val="26"/>
          <w:szCs w:val="26"/>
        </w:rPr>
        <w:t>Acto seguido en el uso de la voz la</w:t>
      </w:r>
      <w:r w:rsidR="00911F73">
        <w:rPr>
          <w:rFonts w:ascii="Humanst521 BT" w:hAnsi="Humanst521 BT" w:cs="Humanst521 BT"/>
          <w:b/>
          <w:sz w:val="26"/>
          <w:szCs w:val="26"/>
        </w:rPr>
        <w:t xml:space="preserve"> SECRETARIA TÉCNICA, </w:t>
      </w:r>
      <w:r w:rsidRPr="00183070">
        <w:rPr>
          <w:rFonts w:ascii="Humanst521 BT" w:hAnsi="Humanst521 BT" w:cs="Humanst521 BT"/>
          <w:b/>
          <w:sz w:val="26"/>
          <w:szCs w:val="26"/>
        </w:rPr>
        <w:t>SILVIA BADILLA LARA</w:t>
      </w:r>
      <w:r w:rsidR="00064591">
        <w:rPr>
          <w:rFonts w:ascii="Humanst521 BT" w:hAnsi="Humanst521 BT" w:cs="Humanst521 BT"/>
          <w:sz w:val="26"/>
          <w:szCs w:val="26"/>
        </w:rPr>
        <w:t>, informa</w:t>
      </w:r>
      <w:r w:rsidRPr="00183070">
        <w:rPr>
          <w:rFonts w:ascii="Humanst521 BT" w:hAnsi="Humanst521 BT" w:cs="Humanst521 BT"/>
          <w:sz w:val="26"/>
          <w:szCs w:val="26"/>
        </w:rPr>
        <w:t xml:space="preserve"> que existen 3 votos a favor ----------------------------------------------------------------------------------------------------------------</w:t>
      </w:r>
      <w:r w:rsidR="00954573" w:rsidRPr="00183070">
        <w:rPr>
          <w:rFonts w:ascii="Humanst521 BT" w:hAnsi="Humanst521 BT" w:cs="Humanst521 BT"/>
          <w:sz w:val="26"/>
          <w:szCs w:val="26"/>
        </w:rPr>
        <w:t>--------------</w:t>
      </w:r>
      <w:r w:rsidR="0066212E">
        <w:rPr>
          <w:rFonts w:ascii="Humanst521 BT" w:hAnsi="Humanst521 BT" w:cs="Humanst521 BT"/>
          <w:sz w:val="26"/>
          <w:szCs w:val="26"/>
        </w:rPr>
        <w:t>--------------------------------------------------</w:t>
      </w:r>
      <w:r w:rsidR="00E23167">
        <w:rPr>
          <w:rFonts w:ascii="Humanst521 BT" w:hAnsi="Humanst521 BT" w:cs="Humanst521 BT"/>
          <w:sz w:val="26"/>
          <w:szCs w:val="26"/>
        </w:rPr>
        <w:t>----------------------------------------------------------------</w:t>
      </w:r>
      <w:r w:rsidR="00064591">
        <w:rPr>
          <w:rFonts w:ascii="Humanst521 BT" w:hAnsi="Humanst521 BT" w:cs="Humanst521 BT"/>
          <w:sz w:val="26"/>
          <w:szCs w:val="26"/>
        </w:rPr>
        <w:t>----</w:t>
      </w:r>
      <w:r w:rsidRPr="00183070">
        <w:rPr>
          <w:rFonts w:ascii="Humanst521 BT" w:hAnsi="Humanst521 BT" w:cs="Humanst521 BT"/>
          <w:sz w:val="26"/>
          <w:szCs w:val="26"/>
        </w:rPr>
        <w:t xml:space="preserve">Acto seguido el </w:t>
      </w:r>
      <w:r w:rsidRPr="00183070">
        <w:rPr>
          <w:rFonts w:ascii="Humanst521 BT" w:hAnsi="Humanst521 BT" w:cs="Humanst521 BT"/>
          <w:b/>
          <w:sz w:val="26"/>
          <w:szCs w:val="26"/>
        </w:rPr>
        <w:t>PRESIDENTE DE LA COMISIÓN el C. DANIEL GARCÍA GARCÍA</w:t>
      </w:r>
      <w:r w:rsidRPr="00183070">
        <w:rPr>
          <w:rFonts w:ascii="Humanst521 BT" w:hAnsi="Humanst521 BT" w:cs="Humanst521 BT"/>
          <w:sz w:val="26"/>
          <w:szCs w:val="26"/>
        </w:rPr>
        <w:t xml:space="preserve">, manifestó que con 3 votos a favor se aprueba por unanimidad este proyecto de dictamen numero cuarenta por la comisión del Régimen de Partidos Políticos y </w:t>
      </w:r>
      <w:r w:rsidR="00E1127E" w:rsidRPr="00183070">
        <w:rPr>
          <w:rFonts w:ascii="Humanst521 BT" w:hAnsi="Humanst521 BT" w:cs="Humanst521 BT"/>
          <w:sz w:val="26"/>
          <w:szCs w:val="26"/>
        </w:rPr>
        <w:t>Financiamiento. Secretaria Técnica continúe con el siguiente punto del orden del día.-------------------------------------------------------------------------------------------------------------------------------------------------------------------------</w:t>
      </w:r>
      <w:r w:rsidR="0066212E">
        <w:rPr>
          <w:rFonts w:ascii="Humanst521 BT" w:hAnsi="Humanst521 BT" w:cs="Humanst521 BT"/>
          <w:sz w:val="26"/>
          <w:szCs w:val="26"/>
        </w:rPr>
        <w:t>-----------</w:t>
      </w:r>
      <w:r w:rsidR="00064591">
        <w:rPr>
          <w:rFonts w:ascii="Humanst521 BT" w:hAnsi="Humanst521 BT" w:cs="Humanst521 BT"/>
          <w:sz w:val="26"/>
          <w:szCs w:val="26"/>
        </w:rPr>
        <w:t>--------------------------------</w:t>
      </w:r>
      <w:r w:rsidR="00911F73">
        <w:rPr>
          <w:rFonts w:ascii="Humanst521 BT" w:hAnsi="Humanst521 BT" w:cs="Humanst521 BT"/>
          <w:sz w:val="26"/>
          <w:szCs w:val="26"/>
        </w:rPr>
        <w:t>----------------------------</w:t>
      </w:r>
      <w:r w:rsidR="00E1127E" w:rsidRPr="00183070">
        <w:rPr>
          <w:rFonts w:ascii="Humanst521 BT" w:hAnsi="Humanst521 BT" w:cs="Humanst521 BT"/>
          <w:sz w:val="26"/>
          <w:szCs w:val="26"/>
        </w:rPr>
        <w:t xml:space="preserve"> </w:t>
      </w:r>
    </w:p>
    <w:p w:rsidR="00E1127E" w:rsidRPr="00183070" w:rsidRDefault="00E1127E" w:rsidP="00E1127E">
      <w:pPr>
        <w:spacing w:line="276" w:lineRule="auto"/>
        <w:jc w:val="both"/>
        <w:rPr>
          <w:rFonts w:ascii="Humanst521 BT" w:hAnsi="Humanst521 BT" w:cs="Humanst521 BT"/>
          <w:sz w:val="26"/>
          <w:szCs w:val="26"/>
        </w:rPr>
      </w:pPr>
      <w:r w:rsidRPr="00183070">
        <w:rPr>
          <w:rFonts w:ascii="Humanst521 BT" w:hAnsi="Humanst521 BT" w:cs="Humanst521 BT"/>
          <w:sz w:val="26"/>
          <w:szCs w:val="26"/>
        </w:rPr>
        <w:t>En el uso de la voz la</w:t>
      </w:r>
      <w:r w:rsidR="00911F73">
        <w:rPr>
          <w:rFonts w:ascii="Humanst521 BT" w:hAnsi="Humanst521 BT" w:cs="Humanst521 BT"/>
          <w:b/>
          <w:sz w:val="26"/>
          <w:szCs w:val="26"/>
        </w:rPr>
        <w:t xml:space="preserve"> SECRETARIA TÉCNICA, </w:t>
      </w:r>
      <w:r w:rsidRPr="00183070">
        <w:rPr>
          <w:rFonts w:ascii="Humanst521 BT" w:hAnsi="Humanst521 BT" w:cs="Humanst521 BT"/>
          <w:b/>
          <w:sz w:val="26"/>
          <w:szCs w:val="26"/>
        </w:rPr>
        <w:t>SILVIA BADILLA LARA</w:t>
      </w:r>
      <w:r w:rsidRPr="00183070">
        <w:rPr>
          <w:rFonts w:ascii="Humanst521 BT" w:hAnsi="Humanst521 BT" w:cs="Humanst521 BT"/>
          <w:sz w:val="26"/>
          <w:szCs w:val="26"/>
        </w:rPr>
        <w:t xml:space="preserve">, expresó que el siguiente punto del orden del día es el número 4 que corresponde a la clausura </w:t>
      </w:r>
      <w:r w:rsidRPr="00183070">
        <w:rPr>
          <w:rFonts w:ascii="Humanst521 BT" w:hAnsi="Humanst521 BT" w:cs="Humanst521 BT"/>
          <w:sz w:val="26"/>
          <w:szCs w:val="26"/>
        </w:rPr>
        <w:lastRenderedPageBreak/>
        <w:t>de la sesión.---------------------------------------------------------------------------------------------------------------------------------------------------------------------------------------</w:t>
      </w:r>
    </w:p>
    <w:p w:rsidR="00897757" w:rsidRDefault="00E1127E" w:rsidP="00E1127E">
      <w:pPr>
        <w:spacing w:line="276" w:lineRule="auto"/>
        <w:jc w:val="both"/>
        <w:rPr>
          <w:rFonts w:ascii="Humanst521 BT" w:hAnsi="Humanst521 BT" w:cs="Humanst521 BT"/>
          <w:sz w:val="26"/>
          <w:szCs w:val="26"/>
        </w:rPr>
      </w:pPr>
      <w:r w:rsidRPr="00183070">
        <w:rPr>
          <w:rFonts w:ascii="Humanst521 BT" w:hAnsi="Humanst521 BT" w:cs="Humanst521 BT"/>
          <w:sz w:val="26"/>
          <w:szCs w:val="26"/>
        </w:rPr>
        <w:t>Para concluir el</w:t>
      </w:r>
      <w:r w:rsidRPr="00183070">
        <w:rPr>
          <w:rFonts w:ascii="Humanst521 BT" w:hAnsi="Humanst521 BT" w:cs="Humanst521 BT"/>
          <w:b/>
          <w:sz w:val="26"/>
          <w:szCs w:val="26"/>
        </w:rPr>
        <w:t xml:space="preserve"> </w:t>
      </w:r>
      <w:r w:rsidR="00911F73" w:rsidRPr="00183070">
        <w:rPr>
          <w:rFonts w:ascii="Humanst521 BT" w:hAnsi="Humanst521 BT" w:cs="Humanst521 BT"/>
          <w:b/>
          <w:sz w:val="26"/>
          <w:szCs w:val="26"/>
        </w:rPr>
        <w:t>C. DANIEL GARCÍA GARCÍA</w:t>
      </w:r>
      <w:r w:rsidR="00911F73" w:rsidRPr="00183070">
        <w:rPr>
          <w:rFonts w:ascii="Humanst521 BT" w:hAnsi="Humanst521 BT" w:cs="Humanst521 BT"/>
          <w:sz w:val="26"/>
          <w:szCs w:val="26"/>
        </w:rPr>
        <w:t>,</w:t>
      </w:r>
      <w:r w:rsidR="00911F73">
        <w:rPr>
          <w:rFonts w:ascii="Humanst521 BT" w:hAnsi="Humanst521 BT" w:cs="Humanst521 BT"/>
          <w:sz w:val="26"/>
          <w:szCs w:val="26"/>
        </w:rPr>
        <w:t xml:space="preserve"> </w:t>
      </w:r>
      <w:r w:rsidRPr="00183070">
        <w:rPr>
          <w:rFonts w:ascii="Humanst521 BT" w:hAnsi="Humanst521 BT" w:cs="Humanst521 BT"/>
          <w:b/>
          <w:sz w:val="26"/>
          <w:szCs w:val="26"/>
        </w:rPr>
        <w:t xml:space="preserve">PRESIDENTE DE LA COMISIÓN </w:t>
      </w:r>
      <w:r w:rsidRPr="00183070">
        <w:rPr>
          <w:rFonts w:ascii="Humanst521 BT" w:hAnsi="Humanst521 BT" w:cs="Humanst521 BT"/>
          <w:sz w:val="26"/>
          <w:szCs w:val="26"/>
        </w:rPr>
        <w:t>manifestó que siendo las 13</w:t>
      </w:r>
      <w:r w:rsidR="009B5A68">
        <w:rPr>
          <w:rFonts w:ascii="Humanst521 BT" w:hAnsi="Humanst521 BT" w:cs="Humanst521 BT"/>
          <w:sz w:val="26"/>
          <w:szCs w:val="26"/>
        </w:rPr>
        <w:t xml:space="preserve"> horas con 13 minutos del día 22</w:t>
      </w:r>
      <w:r w:rsidRPr="00183070">
        <w:rPr>
          <w:rFonts w:ascii="Humanst521 BT" w:hAnsi="Humanst521 BT" w:cs="Humanst521 BT"/>
          <w:sz w:val="26"/>
          <w:szCs w:val="26"/>
        </w:rPr>
        <w:t xml:space="preserve"> de </w:t>
      </w:r>
      <w:r w:rsidR="009B5A68">
        <w:rPr>
          <w:rFonts w:ascii="Humanst521 BT" w:hAnsi="Humanst521 BT" w:cs="Humanst521 BT"/>
          <w:sz w:val="26"/>
          <w:szCs w:val="26"/>
        </w:rPr>
        <w:t>agosto de 2016</w:t>
      </w:r>
      <w:r w:rsidRPr="00183070">
        <w:rPr>
          <w:rFonts w:ascii="Humanst521 BT" w:hAnsi="Humanst521 BT" w:cs="Humanst521 BT"/>
          <w:sz w:val="26"/>
          <w:szCs w:val="26"/>
        </w:rPr>
        <w:t xml:space="preserve">, se clausura esta sesión de la Comisión del Régimen de Partidos Políticos y </w:t>
      </w:r>
      <w:r w:rsidR="009F7583" w:rsidRPr="00183070">
        <w:rPr>
          <w:rFonts w:ascii="Humanst521 BT" w:hAnsi="Humanst521 BT" w:cs="Humanst521 BT"/>
          <w:sz w:val="26"/>
          <w:szCs w:val="26"/>
        </w:rPr>
        <w:t>financiamiento por su asistencia y participación muchas gracias.</w:t>
      </w:r>
      <w:r w:rsidR="00897757">
        <w:rPr>
          <w:rFonts w:ascii="Humanst521 BT" w:hAnsi="Humanst521 BT" w:cs="Humanst521 BT"/>
          <w:sz w:val="26"/>
          <w:szCs w:val="26"/>
        </w:rPr>
        <w:t>--------------------------------------------------------------------------------------------------------------------------------------------------------------------------------------------------------------------------------------------</w:t>
      </w:r>
      <w:r w:rsidR="00911F73">
        <w:rPr>
          <w:rFonts w:ascii="Humanst521 BT" w:hAnsi="Humanst521 BT" w:cs="Humanst521 BT"/>
          <w:sz w:val="26"/>
          <w:szCs w:val="26"/>
        </w:rPr>
        <w:t>------------------</w:t>
      </w:r>
    </w:p>
    <w:p w:rsidR="00897757" w:rsidRPr="00597222" w:rsidRDefault="00897757" w:rsidP="00897757">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sz w:val="26"/>
          <w:szCs w:val="26"/>
        </w:rPr>
        <w:t xml:space="preserve">El presente instrumento consta de </w:t>
      </w:r>
      <w:r>
        <w:rPr>
          <w:rFonts w:ascii="Humanst521 BT" w:hAnsi="Humanst521 BT"/>
          <w:b/>
          <w:sz w:val="26"/>
          <w:szCs w:val="26"/>
        </w:rPr>
        <w:t>dieciocho</w:t>
      </w:r>
      <w:r w:rsidRPr="00597222">
        <w:rPr>
          <w:rFonts w:ascii="Humanst521 BT" w:hAnsi="Humanst521 BT"/>
          <w:b/>
          <w:sz w:val="26"/>
          <w:szCs w:val="26"/>
        </w:rPr>
        <w:t xml:space="preserve"> fojas</w:t>
      </w:r>
      <w:r w:rsidRPr="00597222">
        <w:rPr>
          <w:rFonts w:ascii="Humanst521 BT" w:hAnsi="Humanst521 BT"/>
          <w:sz w:val="26"/>
          <w:szCs w:val="26"/>
        </w:rPr>
        <w:t xml:space="preserve"> escritas por un solo lado, firmando al margen y al calce para constancia y efectos de la ley correspondiente, por el Presidente de la Comisión y la Secretaria Técnica de la Comisión del Régimen de Partidos Políticos y Financiamiento del Consejo General del Instituto Estatal Electoral de Baja California.----------------------------------------------------------------------------------------------------------</w:t>
      </w:r>
      <w:r>
        <w:rPr>
          <w:rFonts w:ascii="Humanst521 BT" w:hAnsi="Humanst521 BT"/>
          <w:sz w:val="26"/>
          <w:szCs w:val="26"/>
        </w:rPr>
        <w:t xml:space="preserve">--------------------------------------------------------------------------------- </w:t>
      </w:r>
      <w:r w:rsidR="009B5A68" w:rsidRPr="00597222">
        <w:rPr>
          <w:rFonts w:ascii="Humanst521 BT" w:hAnsi="Humanst521 BT"/>
          <w:sz w:val="26"/>
          <w:szCs w:val="26"/>
        </w:rPr>
        <w:t>-----------------------</w:t>
      </w:r>
      <w:r w:rsidR="009B5A68">
        <w:rPr>
          <w:rFonts w:ascii="Humanst521 BT" w:hAnsi="Humanst521 BT"/>
          <w:sz w:val="26"/>
          <w:szCs w:val="26"/>
        </w:rPr>
        <w:t>---------------------------------------------------------------------------------</w:t>
      </w:r>
    </w:p>
    <w:p w:rsidR="00897757" w:rsidRPr="00597222" w:rsidRDefault="00897757" w:rsidP="00897757">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w:t>
      </w:r>
      <w:r w:rsidR="009B5A68" w:rsidRPr="0034597A">
        <w:rPr>
          <w:rFonts w:ascii="Humanst521 BT" w:hAnsi="Humanst521 BT" w:cs="Humanst521 BT"/>
          <w:b/>
          <w:sz w:val="26"/>
          <w:szCs w:val="26"/>
        </w:rPr>
        <w:t>C O N S T E</w:t>
      </w:r>
      <w:r w:rsidRPr="00597222">
        <w:rPr>
          <w:rFonts w:ascii="Humanst521 BT" w:hAnsi="Humanst521 BT" w:cs="Humanst521 BT"/>
          <w:sz w:val="26"/>
          <w:szCs w:val="26"/>
        </w:rPr>
        <w:t>----------------</w:t>
      </w:r>
      <w:r w:rsidR="009B5A68">
        <w:rPr>
          <w:rFonts w:ascii="Humanst521 BT" w:hAnsi="Humanst521 BT" w:cs="Humanst521 BT"/>
          <w:sz w:val="26"/>
          <w:szCs w:val="26"/>
        </w:rPr>
        <w:t>-----------------------------</w:t>
      </w:r>
    </w:p>
    <w:p w:rsidR="00897757" w:rsidRPr="00597222" w:rsidRDefault="00897757" w:rsidP="00897757">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w:t>
      </w:r>
      <w:r>
        <w:rPr>
          <w:rFonts w:ascii="Humanst521 BT" w:hAnsi="Humanst521 BT" w:cs="Humanst521 BT"/>
          <w:sz w:val="26"/>
          <w:szCs w:val="26"/>
        </w:rPr>
        <w:t>------------------------------</w:t>
      </w:r>
    </w:p>
    <w:p w:rsidR="00897757" w:rsidRDefault="00897757" w:rsidP="00897757">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w:t>
      </w:r>
    </w:p>
    <w:p w:rsidR="0098401B" w:rsidRPr="00183070" w:rsidRDefault="0098401B" w:rsidP="00613A82">
      <w:pPr>
        <w:spacing w:line="276" w:lineRule="auto"/>
        <w:jc w:val="both"/>
        <w:rPr>
          <w:rFonts w:ascii="Humanst521 BT" w:hAnsi="Humanst521 BT" w:cs="Humanst521 BT"/>
          <w:sz w:val="26"/>
          <w:szCs w:val="26"/>
        </w:rPr>
      </w:pPr>
    </w:p>
    <w:p w:rsidR="0098401B" w:rsidRPr="00183070" w:rsidRDefault="0098401B" w:rsidP="00613A82">
      <w:pPr>
        <w:spacing w:line="276" w:lineRule="auto"/>
        <w:jc w:val="both"/>
        <w:rPr>
          <w:rFonts w:ascii="Humanst521 BT" w:hAnsi="Humanst521 BT" w:cs="Humanst521 BT"/>
          <w:sz w:val="26"/>
          <w:szCs w:val="26"/>
        </w:rPr>
      </w:pPr>
    </w:p>
    <w:p w:rsidR="00064591" w:rsidRDefault="00064591" w:rsidP="00F74E12">
      <w:pPr>
        <w:autoSpaceDE w:val="0"/>
        <w:autoSpaceDN w:val="0"/>
        <w:adjustRightInd w:val="0"/>
        <w:spacing w:line="276" w:lineRule="auto"/>
        <w:jc w:val="both"/>
        <w:rPr>
          <w:rFonts w:ascii="Humanst521 BT" w:hAnsi="Humanst521 BT" w:cs="Humanst521 BT"/>
          <w:sz w:val="26"/>
          <w:szCs w:val="26"/>
        </w:rPr>
      </w:pPr>
    </w:p>
    <w:p w:rsidR="00064591" w:rsidRDefault="00064591" w:rsidP="00F74E12">
      <w:pPr>
        <w:autoSpaceDE w:val="0"/>
        <w:autoSpaceDN w:val="0"/>
        <w:adjustRightInd w:val="0"/>
        <w:spacing w:line="276" w:lineRule="auto"/>
        <w:jc w:val="both"/>
        <w:rPr>
          <w:rFonts w:ascii="Humanst521 BT" w:hAnsi="Humanst521 BT" w:cs="Humanst521 BT"/>
          <w:sz w:val="26"/>
          <w:szCs w:val="26"/>
        </w:rPr>
      </w:pPr>
    </w:p>
    <w:p w:rsidR="00064591" w:rsidRDefault="00064591" w:rsidP="00F74E12">
      <w:pPr>
        <w:autoSpaceDE w:val="0"/>
        <w:autoSpaceDN w:val="0"/>
        <w:adjustRightInd w:val="0"/>
        <w:spacing w:line="276" w:lineRule="auto"/>
        <w:jc w:val="both"/>
        <w:rPr>
          <w:rFonts w:ascii="Humanst521 BT" w:hAnsi="Humanst521 BT" w:cs="Humanst521 BT"/>
          <w:sz w:val="26"/>
          <w:szCs w:val="26"/>
        </w:rPr>
      </w:pPr>
    </w:p>
    <w:p w:rsidR="00064591" w:rsidRDefault="00064591" w:rsidP="00F74E12">
      <w:pPr>
        <w:autoSpaceDE w:val="0"/>
        <w:autoSpaceDN w:val="0"/>
        <w:adjustRightInd w:val="0"/>
        <w:spacing w:line="276" w:lineRule="auto"/>
        <w:jc w:val="both"/>
        <w:rPr>
          <w:rFonts w:ascii="Humanst521 BT" w:hAnsi="Humanst521 BT" w:cs="Humanst521 BT"/>
          <w:sz w:val="26"/>
          <w:szCs w:val="26"/>
        </w:rPr>
      </w:pPr>
    </w:p>
    <w:p w:rsidR="00897757" w:rsidRPr="00183070" w:rsidRDefault="00412044" w:rsidP="00F74E12">
      <w:pPr>
        <w:autoSpaceDE w:val="0"/>
        <w:autoSpaceDN w:val="0"/>
        <w:adjustRightInd w:val="0"/>
        <w:spacing w:line="276" w:lineRule="auto"/>
        <w:jc w:val="both"/>
        <w:rPr>
          <w:rFonts w:ascii="Humanst521 BT" w:hAnsi="Humanst521 BT" w:cs="Humanst521 BT"/>
          <w:b/>
          <w:sz w:val="26"/>
          <w:szCs w:val="26"/>
        </w:rPr>
      </w:pPr>
      <w:r w:rsidRPr="00183070">
        <w:rPr>
          <w:rFonts w:ascii="Humanst521 BT" w:hAnsi="Humanst521 BT" w:cs="Humanst521 BT"/>
          <w:b/>
          <w:sz w:val="26"/>
          <w:szCs w:val="26"/>
        </w:rPr>
        <w:t xml:space="preserve">  </w:t>
      </w:r>
    </w:p>
    <w:tbl>
      <w:tblPr>
        <w:tblpPr w:leftFromText="141" w:rightFromText="141" w:vertAnchor="text" w:horzAnchor="margin" w:tblpXSpec="right" w:tblpY="73"/>
        <w:tblW w:w="8928" w:type="dxa"/>
        <w:tblLayout w:type="fixed"/>
        <w:tblCellMar>
          <w:left w:w="70" w:type="dxa"/>
          <w:right w:w="70" w:type="dxa"/>
        </w:tblCellMar>
        <w:tblLook w:val="04A0"/>
      </w:tblPr>
      <w:tblGrid>
        <w:gridCol w:w="4398"/>
        <w:gridCol w:w="326"/>
        <w:gridCol w:w="4204"/>
      </w:tblGrid>
      <w:tr w:rsidR="00897757" w:rsidRPr="00B5446E" w:rsidTr="00E23167">
        <w:tc>
          <w:tcPr>
            <w:tcW w:w="4398" w:type="dxa"/>
            <w:hideMark/>
          </w:tcPr>
          <w:p w:rsidR="00897757" w:rsidRPr="00597222" w:rsidRDefault="00897757" w:rsidP="00E23167">
            <w:pPr>
              <w:spacing w:line="276" w:lineRule="auto"/>
              <w:ind w:left="-356"/>
              <w:jc w:val="center"/>
              <w:rPr>
                <w:rFonts w:ascii="Humanst521 BT" w:hAnsi="Humanst521 BT" w:cs="Arial"/>
                <w:b/>
                <w:bCs/>
                <w:sz w:val="26"/>
                <w:szCs w:val="26"/>
              </w:rPr>
            </w:pPr>
            <w:r w:rsidRPr="00597222">
              <w:rPr>
                <w:rFonts w:ascii="Humanst521 BT" w:hAnsi="Humanst521 BT" w:cs="Arial"/>
                <w:b/>
                <w:bCs/>
                <w:sz w:val="26"/>
                <w:szCs w:val="26"/>
              </w:rPr>
              <w:t>LIC. DANIEL GARCÍA GARCÍA</w:t>
            </w:r>
          </w:p>
          <w:p w:rsidR="00897757" w:rsidRPr="00B5446E" w:rsidRDefault="00897757" w:rsidP="00E23167">
            <w:pPr>
              <w:spacing w:line="276" w:lineRule="auto"/>
              <w:ind w:left="-356"/>
              <w:jc w:val="center"/>
              <w:rPr>
                <w:rFonts w:ascii="Humanst521 BT" w:hAnsi="Humanst521 BT" w:cs="Arial"/>
                <w:bCs/>
              </w:rPr>
            </w:pPr>
            <w:r w:rsidRPr="00B5446E">
              <w:rPr>
                <w:rFonts w:ascii="Humanst521 BT" w:hAnsi="Humanst521 BT" w:cs="Arial"/>
                <w:bCs/>
              </w:rPr>
              <w:t>PRESIDENTE DE LA COMISIÓN</w:t>
            </w:r>
          </w:p>
        </w:tc>
        <w:tc>
          <w:tcPr>
            <w:tcW w:w="326" w:type="dxa"/>
          </w:tcPr>
          <w:p w:rsidR="00897757" w:rsidRPr="00597222" w:rsidRDefault="00897757" w:rsidP="00E23167">
            <w:pPr>
              <w:spacing w:line="276" w:lineRule="auto"/>
              <w:ind w:left="-356"/>
              <w:jc w:val="both"/>
              <w:rPr>
                <w:rFonts w:ascii="Humanst521 BT" w:hAnsi="Humanst521 BT" w:cs="Arial"/>
                <w:b/>
                <w:bCs/>
                <w:sz w:val="26"/>
                <w:szCs w:val="26"/>
              </w:rPr>
            </w:pPr>
          </w:p>
        </w:tc>
        <w:tc>
          <w:tcPr>
            <w:tcW w:w="4204" w:type="dxa"/>
            <w:hideMark/>
          </w:tcPr>
          <w:p w:rsidR="00897757" w:rsidRPr="00597222" w:rsidRDefault="00897757" w:rsidP="00E23167">
            <w:pPr>
              <w:spacing w:line="276" w:lineRule="auto"/>
              <w:ind w:left="-356"/>
              <w:jc w:val="center"/>
              <w:rPr>
                <w:rFonts w:ascii="Humanst521 BT" w:hAnsi="Humanst521 BT" w:cs="Arial"/>
                <w:b/>
                <w:bCs/>
                <w:sz w:val="26"/>
                <w:szCs w:val="26"/>
              </w:rPr>
            </w:pPr>
            <w:r w:rsidRPr="00597222">
              <w:rPr>
                <w:rFonts w:ascii="Humanst521 BT" w:hAnsi="Humanst521 BT" w:cs="Arial"/>
                <w:b/>
                <w:bCs/>
                <w:sz w:val="26"/>
                <w:szCs w:val="26"/>
              </w:rPr>
              <w:t>C.P. SILVIA BADILLA</w:t>
            </w:r>
          </w:p>
          <w:p w:rsidR="00897757" w:rsidRPr="00B5446E" w:rsidRDefault="00897757" w:rsidP="00E23167">
            <w:pPr>
              <w:spacing w:line="276" w:lineRule="auto"/>
              <w:ind w:left="-356"/>
              <w:jc w:val="center"/>
              <w:rPr>
                <w:rFonts w:ascii="Humanst521 BT" w:hAnsi="Humanst521 BT" w:cs="Arial"/>
                <w:bCs/>
              </w:rPr>
            </w:pPr>
            <w:r w:rsidRPr="00B5446E">
              <w:rPr>
                <w:rFonts w:ascii="Humanst521 BT" w:hAnsi="Humanst521 BT" w:cs="Arial"/>
                <w:bCs/>
              </w:rPr>
              <w:t>SECRETARIA TÉCNICA</w:t>
            </w:r>
          </w:p>
        </w:tc>
      </w:tr>
    </w:tbl>
    <w:p w:rsidR="00F74E12" w:rsidRPr="00183070" w:rsidRDefault="00F74E12" w:rsidP="00F74E12">
      <w:pPr>
        <w:autoSpaceDE w:val="0"/>
        <w:autoSpaceDN w:val="0"/>
        <w:adjustRightInd w:val="0"/>
        <w:spacing w:line="276" w:lineRule="auto"/>
        <w:jc w:val="both"/>
        <w:rPr>
          <w:rFonts w:ascii="Humanst521 BT" w:hAnsi="Humanst521 BT" w:cs="Humanst521 BT"/>
          <w:b/>
          <w:sz w:val="26"/>
          <w:szCs w:val="26"/>
        </w:rPr>
      </w:pPr>
    </w:p>
    <w:p w:rsidR="000658D3" w:rsidRPr="00183070" w:rsidRDefault="000658D3" w:rsidP="00CB1EA5">
      <w:pPr>
        <w:spacing w:line="276" w:lineRule="auto"/>
        <w:jc w:val="both"/>
        <w:rPr>
          <w:rFonts w:ascii="Humanst521 BT" w:hAnsi="Humanst521 BT" w:cs="Humanst521 BT"/>
          <w:sz w:val="26"/>
          <w:szCs w:val="26"/>
        </w:rPr>
      </w:pPr>
      <w:r w:rsidRPr="00183070">
        <w:rPr>
          <w:rFonts w:ascii="Humanst521 BT" w:hAnsi="Humanst521 BT" w:cs="Humanst521 BT"/>
          <w:sz w:val="26"/>
          <w:szCs w:val="26"/>
        </w:rPr>
        <w:t xml:space="preserve"> </w:t>
      </w:r>
    </w:p>
    <w:p w:rsidR="000658D3" w:rsidRPr="00183070" w:rsidRDefault="000658D3" w:rsidP="00CB1EA5">
      <w:pPr>
        <w:spacing w:line="276" w:lineRule="auto"/>
        <w:jc w:val="both"/>
        <w:rPr>
          <w:rFonts w:ascii="Humanst521 BT" w:hAnsi="Humanst521 BT" w:cs="Humanst521 BT"/>
          <w:sz w:val="26"/>
          <w:szCs w:val="26"/>
        </w:rPr>
      </w:pPr>
    </w:p>
    <w:p w:rsidR="000658D3" w:rsidRPr="00183070" w:rsidRDefault="000658D3" w:rsidP="00CB1EA5">
      <w:pPr>
        <w:spacing w:line="276" w:lineRule="auto"/>
        <w:jc w:val="both"/>
        <w:rPr>
          <w:rFonts w:ascii="Humanst521 BT" w:hAnsi="Humanst521 BT" w:cs="Humanst521 BT"/>
          <w:sz w:val="26"/>
          <w:szCs w:val="26"/>
        </w:rPr>
      </w:pPr>
    </w:p>
    <w:p w:rsidR="00E1127E" w:rsidRPr="00183070" w:rsidRDefault="000658D3" w:rsidP="00E1127E">
      <w:pPr>
        <w:spacing w:line="276" w:lineRule="auto"/>
        <w:jc w:val="both"/>
        <w:rPr>
          <w:rFonts w:ascii="Humanst521 BT" w:hAnsi="Humanst521 BT" w:cs="Tahoma"/>
          <w:sz w:val="26"/>
          <w:szCs w:val="26"/>
        </w:rPr>
      </w:pPr>
      <w:r w:rsidRPr="00183070">
        <w:rPr>
          <w:rFonts w:ascii="Humanst521 BT" w:hAnsi="Humanst521 BT" w:cs="Humanst521 BT"/>
          <w:sz w:val="26"/>
          <w:szCs w:val="26"/>
        </w:rPr>
        <w:t xml:space="preserve"> </w:t>
      </w:r>
      <w:r w:rsidR="000E6457" w:rsidRPr="00183070">
        <w:rPr>
          <w:rFonts w:ascii="Humanst521 BT" w:hAnsi="Humanst521 BT" w:cs="Humanst521 BT"/>
          <w:sz w:val="26"/>
          <w:szCs w:val="26"/>
        </w:rPr>
        <w:t xml:space="preserve"> </w:t>
      </w:r>
    </w:p>
    <w:p w:rsidR="00ED0318" w:rsidRPr="00183070" w:rsidRDefault="00ED0318" w:rsidP="00F5502F">
      <w:pPr>
        <w:spacing w:line="276" w:lineRule="auto"/>
        <w:jc w:val="both"/>
        <w:rPr>
          <w:rFonts w:ascii="Humanst521 BT" w:hAnsi="Humanst521 BT" w:cs="Humanst521 BT"/>
          <w:sz w:val="26"/>
          <w:szCs w:val="26"/>
        </w:rPr>
      </w:pPr>
    </w:p>
    <w:sectPr w:rsidR="00ED0318" w:rsidRPr="00183070" w:rsidSect="00664F14">
      <w:footerReference w:type="default" r:id="rId8"/>
      <w:pgSz w:w="11906" w:h="16838"/>
      <w:pgMar w:top="993" w:right="991" w:bottom="170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9B3" w:rsidRDefault="006079B3" w:rsidP="00DB193C">
      <w:r>
        <w:separator/>
      </w:r>
    </w:p>
  </w:endnote>
  <w:endnote w:type="continuationSeparator" w:id="1">
    <w:p w:rsidR="006079B3" w:rsidRDefault="006079B3" w:rsidP="00DB1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2516"/>
      <w:docPartObj>
        <w:docPartGallery w:val="Page Numbers (Bottom of Page)"/>
        <w:docPartUnique/>
      </w:docPartObj>
    </w:sdtPr>
    <w:sdtContent>
      <w:p w:rsidR="00064591" w:rsidRDefault="00064591">
        <w:pPr>
          <w:pStyle w:val="Piedepgina"/>
          <w:jc w:val="right"/>
        </w:pPr>
        <w:fldSimple w:instr=" PAGE   \* MERGEFORMAT ">
          <w:r w:rsidR="00911F73">
            <w:rPr>
              <w:noProof/>
            </w:rPr>
            <w:t>18</w:t>
          </w:r>
        </w:fldSimple>
      </w:p>
    </w:sdtContent>
  </w:sdt>
  <w:p w:rsidR="00064591" w:rsidRDefault="0006459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9B3" w:rsidRDefault="006079B3" w:rsidP="00DB193C">
      <w:r>
        <w:separator/>
      </w:r>
    </w:p>
  </w:footnote>
  <w:footnote w:type="continuationSeparator" w:id="1">
    <w:p w:rsidR="006079B3" w:rsidRDefault="006079B3" w:rsidP="00DB19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2A85"/>
    <w:multiLevelType w:val="hybridMultilevel"/>
    <w:tmpl w:val="902E9C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D93EC3"/>
    <w:multiLevelType w:val="hybridMultilevel"/>
    <w:tmpl w:val="F59E49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2E03594"/>
    <w:multiLevelType w:val="hybridMultilevel"/>
    <w:tmpl w:val="45982B0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
    <w:nsid w:val="23D55F1A"/>
    <w:multiLevelType w:val="hybridMultilevel"/>
    <w:tmpl w:val="A962B268"/>
    <w:lvl w:ilvl="0" w:tplc="F25E925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ADB57B9"/>
    <w:multiLevelType w:val="hybridMultilevel"/>
    <w:tmpl w:val="51E4276E"/>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5">
    <w:nsid w:val="2D0A18EA"/>
    <w:multiLevelType w:val="hybridMultilevel"/>
    <w:tmpl w:val="CDA60E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F2E21DA"/>
    <w:multiLevelType w:val="hybridMultilevel"/>
    <w:tmpl w:val="C23024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
    <w:nsid w:val="5CD5167A"/>
    <w:multiLevelType w:val="hybridMultilevel"/>
    <w:tmpl w:val="618A74F8"/>
    <w:lvl w:ilvl="0" w:tplc="B6C4ED68">
      <w:start w:val="1"/>
      <w:numFmt w:val="decimal"/>
      <w:lvlText w:val="%1."/>
      <w:lvlJc w:val="left"/>
      <w:pPr>
        <w:ind w:left="546" w:hanging="360"/>
      </w:pPr>
      <w:rPr>
        <w:rFonts w:ascii="Humanst521 BT" w:hAnsi="Humanst521 BT" w:cs="Times New Roman" w:hint="default"/>
        <w:b/>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hyphenationZone w:val="425"/>
  <w:characterSpacingControl w:val="doNotCompress"/>
  <w:footnotePr>
    <w:footnote w:id="0"/>
    <w:footnote w:id="1"/>
  </w:footnotePr>
  <w:endnotePr>
    <w:endnote w:id="0"/>
    <w:endnote w:id="1"/>
  </w:endnotePr>
  <w:compat/>
  <w:rsids>
    <w:rsidRoot w:val="00582FD1"/>
    <w:rsid w:val="00002171"/>
    <w:rsid w:val="00006999"/>
    <w:rsid w:val="00011770"/>
    <w:rsid w:val="00012951"/>
    <w:rsid w:val="000158A9"/>
    <w:rsid w:val="00021878"/>
    <w:rsid w:val="000242AA"/>
    <w:rsid w:val="00025460"/>
    <w:rsid w:val="00026625"/>
    <w:rsid w:val="00026F32"/>
    <w:rsid w:val="000275A4"/>
    <w:rsid w:val="00037BC6"/>
    <w:rsid w:val="00037E48"/>
    <w:rsid w:val="00037E9E"/>
    <w:rsid w:val="000431B2"/>
    <w:rsid w:val="00043B16"/>
    <w:rsid w:val="00046AA4"/>
    <w:rsid w:val="0005483C"/>
    <w:rsid w:val="000553A6"/>
    <w:rsid w:val="00057890"/>
    <w:rsid w:val="00060068"/>
    <w:rsid w:val="00060DBA"/>
    <w:rsid w:val="00063B20"/>
    <w:rsid w:val="00064591"/>
    <w:rsid w:val="000658D3"/>
    <w:rsid w:val="000660D3"/>
    <w:rsid w:val="00073E99"/>
    <w:rsid w:val="00081237"/>
    <w:rsid w:val="000844D6"/>
    <w:rsid w:val="0009353E"/>
    <w:rsid w:val="000A2FCE"/>
    <w:rsid w:val="000A4F7D"/>
    <w:rsid w:val="000C5009"/>
    <w:rsid w:val="000C7FD9"/>
    <w:rsid w:val="000D59CD"/>
    <w:rsid w:val="000D6F3B"/>
    <w:rsid w:val="000E6457"/>
    <w:rsid w:val="000E786A"/>
    <w:rsid w:val="000F0193"/>
    <w:rsid w:val="000F36C1"/>
    <w:rsid w:val="000F4B58"/>
    <w:rsid w:val="00103804"/>
    <w:rsid w:val="001164E9"/>
    <w:rsid w:val="001217E1"/>
    <w:rsid w:val="001230C2"/>
    <w:rsid w:val="001305A4"/>
    <w:rsid w:val="00131883"/>
    <w:rsid w:val="00133F89"/>
    <w:rsid w:val="00140968"/>
    <w:rsid w:val="00141BEA"/>
    <w:rsid w:val="00142774"/>
    <w:rsid w:val="001466F0"/>
    <w:rsid w:val="00152AAC"/>
    <w:rsid w:val="0015695B"/>
    <w:rsid w:val="001600F0"/>
    <w:rsid w:val="00161507"/>
    <w:rsid w:val="00161B3A"/>
    <w:rsid w:val="0016519C"/>
    <w:rsid w:val="001663BC"/>
    <w:rsid w:val="00172E5F"/>
    <w:rsid w:val="00183070"/>
    <w:rsid w:val="00185104"/>
    <w:rsid w:val="001855B8"/>
    <w:rsid w:val="00186ABA"/>
    <w:rsid w:val="00186BA8"/>
    <w:rsid w:val="0018740C"/>
    <w:rsid w:val="00195E09"/>
    <w:rsid w:val="001A29E3"/>
    <w:rsid w:val="001B17B5"/>
    <w:rsid w:val="001B1980"/>
    <w:rsid w:val="001B2B9F"/>
    <w:rsid w:val="001B5524"/>
    <w:rsid w:val="001C097C"/>
    <w:rsid w:val="001C590F"/>
    <w:rsid w:val="002015D2"/>
    <w:rsid w:val="00206829"/>
    <w:rsid w:val="002106A6"/>
    <w:rsid w:val="00222174"/>
    <w:rsid w:val="00224933"/>
    <w:rsid w:val="002301EC"/>
    <w:rsid w:val="002317C2"/>
    <w:rsid w:val="00237CD5"/>
    <w:rsid w:val="002429C7"/>
    <w:rsid w:val="002509D4"/>
    <w:rsid w:val="00254923"/>
    <w:rsid w:val="002570FA"/>
    <w:rsid w:val="00261AF2"/>
    <w:rsid w:val="002627B7"/>
    <w:rsid w:val="00265F26"/>
    <w:rsid w:val="00266277"/>
    <w:rsid w:val="00267105"/>
    <w:rsid w:val="00270898"/>
    <w:rsid w:val="00270D64"/>
    <w:rsid w:val="002728F9"/>
    <w:rsid w:val="002742C3"/>
    <w:rsid w:val="00275A02"/>
    <w:rsid w:val="0028032F"/>
    <w:rsid w:val="0028048A"/>
    <w:rsid w:val="00286378"/>
    <w:rsid w:val="0029496B"/>
    <w:rsid w:val="002A66BD"/>
    <w:rsid w:val="002A75A3"/>
    <w:rsid w:val="002A7614"/>
    <w:rsid w:val="002D2E19"/>
    <w:rsid w:val="002D6339"/>
    <w:rsid w:val="002D6E00"/>
    <w:rsid w:val="002E2912"/>
    <w:rsid w:val="002E4081"/>
    <w:rsid w:val="002E732E"/>
    <w:rsid w:val="002F2BCF"/>
    <w:rsid w:val="002F41AF"/>
    <w:rsid w:val="002F4391"/>
    <w:rsid w:val="002F690A"/>
    <w:rsid w:val="002F79BC"/>
    <w:rsid w:val="00300861"/>
    <w:rsid w:val="003118C6"/>
    <w:rsid w:val="003135DC"/>
    <w:rsid w:val="00316A53"/>
    <w:rsid w:val="00321223"/>
    <w:rsid w:val="00321777"/>
    <w:rsid w:val="003217F3"/>
    <w:rsid w:val="0032205A"/>
    <w:rsid w:val="003233F7"/>
    <w:rsid w:val="00324EF7"/>
    <w:rsid w:val="00325176"/>
    <w:rsid w:val="00325B8C"/>
    <w:rsid w:val="00331C9C"/>
    <w:rsid w:val="00337293"/>
    <w:rsid w:val="00343D12"/>
    <w:rsid w:val="00346465"/>
    <w:rsid w:val="003509F6"/>
    <w:rsid w:val="00356627"/>
    <w:rsid w:val="00356C6C"/>
    <w:rsid w:val="00360B35"/>
    <w:rsid w:val="00361033"/>
    <w:rsid w:val="0037178C"/>
    <w:rsid w:val="00387787"/>
    <w:rsid w:val="00391559"/>
    <w:rsid w:val="00396690"/>
    <w:rsid w:val="00396FBA"/>
    <w:rsid w:val="0039764C"/>
    <w:rsid w:val="003A2B04"/>
    <w:rsid w:val="003A5B80"/>
    <w:rsid w:val="003B515F"/>
    <w:rsid w:val="003B6060"/>
    <w:rsid w:val="003B78A7"/>
    <w:rsid w:val="003C1681"/>
    <w:rsid w:val="003C5329"/>
    <w:rsid w:val="003D0420"/>
    <w:rsid w:val="003D43DE"/>
    <w:rsid w:val="003D7A1D"/>
    <w:rsid w:val="003E18AE"/>
    <w:rsid w:val="003E1AD6"/>
    <w:rsid w:val="003E4380"/>
    <w:rsid w:val="003E4440"/>
    <w:rsid w:val="003F2340"/>
    <w:rsid w:val="003F383E"/>
    <w:rsid w:val="003F4E11"/>
    <w:rsid w:val="003F7EBE"/>
    <w:rsid w:val="0040237C"/>
    <w:rsid w:val="004029D8"/>
    <w:rsid w:val="0040360E"/>
    <w:rsid w:val="00403CEE"/>
    <w:rsid w:val="00406447"/>
    <w:rsid w:val="00406F5D"/>
    <w:rsid w:val="004071F9"/>
    <w:rsid w:val="004076AD"/>
    <w:rsid w:val="00412044"/>
    <w:rsid w:val="00413978"/>
    <w:rsid w:val="00422830"/>
    <w:rsid w:val="00435964"/>
    <w:rsid w:val="00437B94"/>
    <w:rsid w:val="004408C0"/>
    <w:rsid w:val="00441176"/>
    <w:rsid w:val="00444577"/>
    <w:rsid w:val="004447C6"/>
    <w:rsid w:val="00444E9F"/>
    <w:rsid w:val="00447D5E"/>
    <w:rsid w:val="0045646E"/>
    <w:rsid w:val="00456EEC"/>
    <w:rsid w:val="00462AD1"/>
    <w:rsid w:val="00462C38"/>
    <w:rsid w:val="004641E7"/>
    <w:rsid w:val="0047422C"/>
    <w:rsid w:val="004808D7"/>
    <w:rsid w:val="00481F3B"/>
    <w:rsid w:val="004837F0"/>
    <w:rsid w:val="00485E13"/>
    <w:rsid w:val="00490434"/>
    <w:rsid w:val="004961B7"/>
    <w:rsid w:val="004A2601"/>
    <w:rsid w:val="004A3B64"/>
    <w:rsid w:val="004A49F5"/>
    <w:rsid w:val="004A70BC"/>
    <w:rsid w:val="004B0FAC"/>
    <w:rsid w:val="004C0691"/>
    <w:rsid w:val="004C1834"/>
    <w:rsid w:val="004C7085"/>
    <w:rsid w:val="004C70EF"/>
    <w:rsid w:val="004D3191"/>
    <w:rsid w:val="004D598B"/>
    <w:rsid w:val="004E3180"/>
    <w:rsid w:val="004E367B"/>
    <w:rsid w:val="004E4596"/>
    <w:rsid w:val="004E57F8"/>
    <w:rsid w:val="004E64EB"/>
    <w:rsid w:val="004F05AD"/>
    <w:rsid w:val="004F1A48"/>
    <w:rsid w:val="004F2DBC"/>
    <w:rsid w:val="004F3B43"/>
    <w:rsid w:val="004F468A"/>
    <w:rsid w:val="004F6DC7"/>
    <w:rsid w:val="00501B97"/>
    <w:rsid w:val="00506782"/>
    <w:rsid w:val="0051076D"/>
    <w:rsid w:val="005235ED"/>
    <w:rsid w:val="00524D8A"/>
    <w:rsid w:val="00525FD3"/>
    <w:rsid w:val="00527E6E"/>
    <w:rsid w:val="00533EF7"/>
    <w:rsid w:val="00537933"/>
    <w:rsid w:val="00541E09"/>
    <w:rsid w:val="005456D9"/>
    <w:rsid w:val="00546ECE"/>
    <w:rsid w:val="00550081"/>
    <w:rsid w:val="00553CD8"/>
    <w:rsid w:val="00554BE9"/>
    <w:rsid w:val="00556730"/>
    <w:rsid w:val="005569E1"/>
    <w:rsid w:val="00557FA8"/>
    <w:rsid w:val="00572533"/>
    <w:rsid w:val="0057489D"/>
    <w:rsid w:val="00576DB1"/>
    <w:rsid w:val="00582FD1"/>
    <w:rsid w:val="005845AF"/>
    <w:rsid w:val="00592AEE"/>
    <w:rsid w:val="00596401"/>
    <w:rsid w:val="005A01D8"/>
    <w:rsid w:val="005B335C"/>
    <w:rsid w:val="005B777A"/>
    <w:rsid w:val="005C01C4"/>
    <w:rsid w:val="005C5C82"/>
    <w:rsid w:val="005C6E6D"/>
    <w:rsid w:val="005C75A4"/>
    <w:rsid w:val="005D1549"/>
    <w:rsid w:val="005D437D"/>
    <w:rsid w:val="005D45F5"/>
    <w:rsid w:val="005D6D2F"/>
    <w:rsid w:val="005E1FBA"/>
    <w:rsid w:val="005E40EF"/>
    <w:rsid w:val="005E5892"/>
    <w:rsid w:val="005F189D"/>
    <w:rsid w:val="005F4D09"/>
    <w:rsid w:val="00602C55"/>
    <w:rsid w:val="00606AF3"/>
    <w:rsid w:val="006079B3"/>
    <w:rsid w:val="00607C85"/>
    <w:rsid w:val="00613A82"/>
    <w:rsid w:val="0061661C"/>
    <w:rsid w:val="00620022"/>
    <w:rsid w:val="006214CE"/>
    <w:rsid w:val="00621CFE"/>
    <w:rsid w:val="0062260B"/>
    <w:rsid w:val="00627692"/>
    <w:rsid w:val="00630F54"/>
    <w:rsid w:val="006341AD"/>
    <w:rsid w:val="00635B24"/>
    <w:rsid w:val="00653A7C"/>
    <w:rsid w:val="0066212E"/>
    <w:rsid w:val="00664AA9"/>
    <w:rsid w:val="00664F14"/>
    <w:rsid w:val="006653B7"/>
    <w:rsid w:val="0067202B"/>
    <w:rsid w:val="00676CA6"/>
    <w:rsid w:val="00682899"/>
    <w:rsid w:val="00683936"/>
    <w:rsid w:val="00686EF4"/>
    <w:rsid w:val="006A7587"/>
    <w:rsid w:val="006A77C0"/>
    <w:rsid w:val="006B1D47"/>
    <w:rsid w:val="006B2DFC"/>
    <w:rsid w:val="006B30E4"/>
    <w:rsid w:val="006C263D"/>
    <w:rsid w:val="006C2D51"/>
    <w:rsid w:val="006C3748"/>
    <w:rsid w:val="006C570B"/>
    <w:rsid w:val="006D1B3C"/>
    <w:rsid w:val="006D366C"/>
    <w:rsid w:val="006D3D63"/>
    <w:rsid w:val="006E2C74"/>
    <w:rsid w:val="006E46A0"/>
    <w:rsid w:val="006F20D0"/>
    <w:rsid w:val="006F3DBE"/>
    <w:rsid w:val="00701EFB"/>
    <w:rsid w:val="007157F1"/>
    <w:rsid w:val="00721AF8"/>
    <w:rsid w:val="007231AA"/>
    <w:rsid w:val="00725BF2"/>
    <w:rsid w:val="00731126"/>
    <w:rsid w:val="007355BF"/>
    <w:rsid w:val="00736A75"/>
    <w:rsid w:val="00742315"/>
    <w:rsid w:val="00747E87"/>
    <w:rsid w:val="00751998"/>
    <w:rsid w:val="007656C4"/>
    <w:rsid w:val="00765AE4"/>
    <w:rsid w:val="00767FA8"/>
    <w:rsid w:val="00773508"/>
    <w:rsid w:val="00781818"/>
    <w:rsid w:val="007922C9"/>
    <w:rsid w:val="00793DE5"/>
    <w:rsid w:val="00797996"/>
    <w:rsid w:val="007A04AA"/>
    <w:rsid w:val="007A0618"/>
    <w:rsid w:val="007A0CB1"/>
    <w:rsid w:val="007A505D"/>
    <w:rsid w:val="007A766F"/>
    <w:rsid w:val="007B737B"/>
    <w:rsid w:val="007B7A7E"/>
    <w:rsid w:val="007C1AEB"/>
    <w:rsid w:val="007C38A8"/>
    <w:rsid w:val="007D2137"/>
    <w:rsid w:val="007D68A0"/>
    <w:rsid w:val="007E2775"/>
    <w:rsid w:val="007F099E"/>
    <w:rsid w:val="007F1B12"/>
    <w:rsid w:val="007F5363"/>
    <w:rsid w:val="008125CA"/>
    <w:rsid w:val="008163E1"/>
    <w:rsid w:val="00816F59"/>
    <w:rsid w:val="00820B01"/>
    <w:rsid w:val="008223F8"/>
    <w:rsid w:val="00824386"/>
    <w:rsid w:val="0082635D"/>
    <w:rsid w:val="00826A7B"/>
    <w:rsid w:val="008279EF"/>
    <w:rsid w:val="008317B6"/>
    <w:rsid w:val="00831950"/>
    <w:rsid w:val="00832ACC"/>
    <w:rsid w:val="008373D6"/>
    <w:rsid w:val="008414CD"/>
    <w:rsid w:val="00844889"/>
    <w:rsid w:val="00854DD8"/>
    <w:rsid w:val="008576CB"/>
    <w:rsid w:val="00865059"/>
    <w:rsid w:val="00871056"/>
    <w:rsid w:val="00876138"/>
    <w:rsid w:val="0089527E"/>
    <w:rsid w:val="00895C31"/>
    <w:rsid w:val="00897757"/>
    <w:rsid w:val="008A3CA6"/>
    <w:rsid w:val="008A3D02"/>
    <w:rsid w:val="008A72FF"/>
    <w:rsid w:val="008B1AFB"/>
    <w:rsid w:val="008B377C"/>
    <w:rsid w:val="008C281D"/>
    <w:rsid w:val="008C4199"/>
    <w:rsid w:val="008C7960"/>
    <w:rsid w:val="008C7C29"/>
    <w:rsid w:val="008D1456"/>
    <w:rsid w:val="008D4E2E"/>
    <w:rsid w:val="008F1048"/>
    <w:rsid w:val="00900EB9"/>
    <w:rsid w:val="00903B71"/>
    <w:rsid w:val="00911F73"/>
    <w:rsid w:val="0091562C"/>
    <w:rsid w:val="00925B99"/>
    <w:rsid w:val="009265FE"/>
    <w:rsid w:val="00934359"/>
    <w:rsid w:val="00943C50"/>
    <w:rsid w:val="00945AB3"/>
    <w:rsid w:val="00947B49"/>
    <w:rsid w:val="00954573"/>
    <w:rsid w:val="00954601"/>
    <w:rsid w:val="00960B76"/>
    <w:rsid w:val="009677A9"/>
    <w:rsid w:val="009736ED"/>
    <w:rsid w:val="009805B1"/>
    <w:rsid w:val="0098302A"/>
    <w:rsid w:val="0098401B"/>
    <w:rsid w:val="0098583C"/>
    <w:rsid w:val="009939A2"/>
    <w:rsid w:val="009A4BE2"/>
    <w:rsid w:val="009B1DBA"/>
    <w:rsid w:val="009B43F4"/>
    <w:rsid w:val="009B474B"/>
    <w:rsid w:val="009B5A68"/>
    <w:rsid w:val="009C7957"/>
    <w:rsid w:val="009C7AC7"/>
    <w:rsid w:val="009D1C8F"/>
    <w:rsid w:val="009D3F4F"/>
    <w:rsid w:val="009D5571"/>
    <w:rsid w:val="009D687B"/>
    <w:rsid w:val="009D7341"/>
    <w:rsid w:val="009E6865"/>
    <w:rsid w:val="009F4FB0"/>
    <w:rsid w:val="009F5B48"/>
    <w:rsid w:val="009F7583"/>
    <w:rsid w:val="00A00108"/>
    <w:rsid w:val="00A00CF9"/>
    <w:rsid w:val="00A02D10"/>
    <w:rsid w:val="00A049CD"/>
    <w:rsid w:val="00A13B21"/>
    <w:rsid w:val="00A14F1E"/>
    <w:rsid w:val="00A269BC"/>
    <w:rsid w:val="00A31E9C"/>
    <w:rsid w:val="00A37C5D"/>
    <w:rsid w:val="00A42D29"/>
    <w:rsid w:val="00A50BD9"/>
    <w:rsid w:val="00A544EA"/>
    <w:rsid w:val="00A54E67"/>
    <w:rsid w:val="00A54F9C"/>
    <w:rsid w:val="00A57F21"/>
    <w:rsid w:val="00A71A18"/>
    <w:rsid w:val="00A72BF0"/>
    <w:rsid w:val="00A758FB"/>
    <w:rsid w:val="00A75D0C"/>
    <w:rsid w:val="00A76194"/>
    <w:rsid w:val="00A8081C"/>
    <w:rsid w:val="00A853F7"/>
    <w:rsid w:val="00A9602E"/>
    <w:rsid w:val="00AA5E7F"/>
    <w:rsid w:val="00AB751E"/>
    <w:rsid w:val="00AC1BD0"/>
    <w:rsid w:val="00AC27F9"/>
    <w:rsid w:val="00AC62A1"/>
    <w:rsid w:val="00AD1FFA"/>
    <w:rsid w:val="00AD2426"/>
    <w:rsid w:val="00AE44ED"/>
    <w:rsid w:val="00AE49B7"/>
    <w:rsid w:val="00AF1331"/>
    <w:rsid w:val="00AF348E"/>
    <w:rsid w:val="00AF6ADD"/>
    <w:rsid w:val="00B01DD3"/>
    <w:rsid w:val="00B03BD7"/>
    <w:rsid w:val="00B0519E"/>
    <w:rsid w:val="00B07276"/>
    <w:rsid w:val="00B10073"/>
    <w:rsid w:val="00B253AE"/>
    <w:rsid w:val="00B275FC"/>
    <w:rsid w:val="00B413C8"/>
    <w:rsid w:val="00B43CF6"/>
    <w:rsid w:val="00B43EB5"/>
    <w:rsid w:val="00B47691"/>
    <w:rsid w:val="00B51117"/>
    <w:rsid w:val="00B6436E"/>
    <w:rsid w:val="00B71A07"/>
    <w:rsid w:val="00BB0DD6"/>
    <w:rsid w:val="00BB5542"/>
    <w:rsid w:val="00BC4DF2"/>
    <w:rsid w:val="00BC5056"/>
    <w:rsid w:val="00BD29C0"/>
    <w:rsid w:val="00BD7953"/>
    <w:rsid w:val="00BE2834"/>
    <w:rsid w:val="00BF0C2F"/>
    <w:rsid w:val="00C0182B"/>
    <w:rsid w:val="00C03F2E"/>
    <w:rsid w:val="00C059BC"/>
    <w:rsid w:val="00C07D83"/>
    <w:rsid w:val="00C10D44"/>
    <w:rsid w:val="00C1375E"/>
    <w:rsid w:val="00C144E1"/>
    <w:rsid w:val="00C300BB"/>
    <w:rsid w:val="00C34C10"/>
    <w:rsid w:val="00C51AD2"/>
    <w:rsid w:val="00C626E8"/>
    <w:rsid w:val="00C673C0"/>
    <w:rsid w:val="00C72830"/>
    <w:rsid w:val="00C837D8"/>
    <w:rsid w:val="00C854DF"/>
    <w:rsid w:val="00C937B7"/>
    <w:rsid w:val="00C960E3"/>
    <w:rsid w:val="00CA287F"/>
    <w:rsid w:val="00CA32AD"/>
    <w:rsid w:val="00CA34F9"/>
    <w:rsid w:val="00CA7361"/>
    <w:rsid w:val="00CB1EA5"/>
    <w:rsid w:val="00CB3973"/>
    <w:rsid w:val="00CB4C64"/>
    <w:rsid w:val="00CB6319"/>
    <w:rsid w:val="00CC306B"/>
    <w:rsid w:val="00CC34E9"/>
    <w:rsid w:val="00CC3969"/>
    <w:rsid w:val="00CC6FA9"/>
    <w:rsid w:val="00CD60D0"/>
    <w:rsid w:val="00CE01F5"/>
    <w:rsid w:val="00CE5B99"/>
    <w:rsid w:val="00CF155F"/>
    <w:rsid w:val="00CF2D7B"/>
    <w:rsid w:val="00D0297D"/>
    <w:rsid w:val="00D03D68"/>
    <w:rsid w:val="00D174CA"/>
    <w:rsid w:val="00D20D04"/>
    <w:rsid w:val="00D24517"/>
    <w:rsid w:val="00D255C7"/>
    <w:rsid w:val="00D31C46"/>
    <w:rsid w:val="00D35E62"/>
    <w:rsid w:val="00D361AB"/>
    <w:rsid w:val="00D36AE6"/>
    <w:rsid w:val="00D43EC5"/>
    <w:rsid w:val="00D553C9"/>
    <w:rsid w:val="00D5543B"/>
    <w:rsid w:val="00D55B3D"/>
    <w:rsid w:val="00D57CF0"/>
    <w:rsid w:val="00D57E10"/>
    <w:rsid w:val="00D650BF"/>
    <w:rsid w:val="00D67B78"/>
    <w:rsid w:val="00D75034"/>
    <w:rsid w:val="00D7638C"/>
    <w:rsid w:val="00D901B0"/>
    <w:rsid w:val="00D933B6"/>
    <w:rsid w:val="00DA0BD6"/>
    <w:rsid w:val="00DA3F00"/>
    <w:rsid w:val="00DA4CBB"/>
    <w:rsid w:val="00DA5EAC"/>
    <w:rsid w:val="00DB193C"/>
    <w:rsid w:val="00DD42F4"/>
    <w:rsid w:val="00DE46A3"/>
    <w:rsid w:val="00DE4AF6"/>
    <w:rsid w:val="00DF6C1C"/>
    <w:rsid w:val="00E01AEB"/>
    <w:rsid w:val="00E0637A"/>
    <w:rsid w:val="00E06D0F"/>
    <w:rsid w:val="00E10D2C"/>
    <w:rsid w:val="00E110A3"/>
    <w:rsid w:val="00E1127E"/>
    <w:rsid w:val="00E118A6"/>
    <w:rsid w:val="00E11D49"/>
    <w:rsid w:val="00E11FAC"/>
    <w:rsid w:val="00E13F0C"/>
    <w:rsid w:val="00E148A1"/>
    <w:rsid w:val="00E173F7"/>
    <w:rsid w:val="00E23167"/>
    <w:rsid w:val="00E31E9C"/>
    <w:rsid w:val="00E350F4"/>
    <w:rsid w:val="00E42966"/>
    <w:rsid w:val="00E443DE"/>
    <w:rsid w:val="00E45BD4"/>
    <w:rsid w:val="00E529B2"/>
    <w:rsid w:val="00E53A55"/>
    <w:rsid w:val="00E54EDE"/>
    <w:rsid w:val="00E76235"/>
    <w:rsid w:val="00E92CDC"/>
    <w:rsid w:val="00E951D7"/>
    <w:rsid w:val="00EA4933"/>
    <w:rsid w:val="00EA6B4B"/>
    <w:rsid w:val="00EA74E5"/>
    <w:rsid w:val="00EB33CD"/>
    <w:rsid w:val="00EB6DE2"/>
    <w:rsid w:val="00EC0A4F"/>
    <w:rsid w:val="00EC130F"/>
    <w:rsid w:val="00EC2044"/>
    <w:rsid w:val="00EC4503"/>
    <w:rsid w:val="00EC6DEA"/>
    <w:rsid w:val="00ED0318"/>
    <w:rsid w:val="00ED071D"/>
    <w:rsid w:val="00ED10CF"/>
    <w:rsid w:val="00ED5625"/>
    <w:rsid w:val="00EE318A"/>
    <w:rsid w:val="00EE7CEA"/>
    <w:rsid w:val="00EF0275"/>
    <w:rsid w:val="00EF0A54"/>
    <w:rsid w:val="00EF4CEB"/>
    <w:rsid w:val="00EF4DE5"/>
    <w:rsid w:val="00EF4E87"/>
    <w:rsid w:val="00EF5B56"/>
    <w:rsid w:val="00EF72AB"/>
    <w:rsid w:val="00F05155"/>
    <w:rsid w:val="00F178B1"/>
    <w:rsid w:val="00F305A7"/>
    <w:rsid w:val="00F43B95"/>
    <w:rsid w:val="00F53147"/>
    <w:rsid w:val="00F54809"/>
    <w:rsid w:val="00F5502F"/>
    <w:rsid w:val="00F5518A"/>
    <w:rsid w:val="00F55F9C"/>
    <w:rsid w:val="00F60B66"/>
    <w:rsid w:val="00F60F35"/>
    <w:rsid w:val="00F64D21"/>
    <w:rsid w:val="00F6577F"/>
    <w:rsid w:val="00F67641"/>
    <w:rsid w:val="00F67E64"/>
    <w:rsid w:val="00F716E3"/>
    <w:rsid w:val="00F74E12"/>
    <w:rsid w:val="00F76F5A"/>
    <w:rsid w:val="00F81BBA"/>
    <w:rsid w:val="00F81BE2"/>
    <w:rsid w:val="00F848CA"/>
    <w:rsid w:val="00F96B00"/>
    <w:rsid w:val="00FA3E1F"/>
    <w:rsid w:val="00FB04BD"/>
    <w:rsid w:val="00FB0D25"/>
    <w:rsid w:val="00FB229E"/>
    <w:rsid w:val="00FB51E1"/>
    <w:rsid w:val="00FC0233"/>
    <w:rsid w:val="00FD3FCE"/>
    <w:rsid w:val="00FD57F3"/>
    <w:rsid w:val="00FD68B7"/>
    <w:rsid w:val="00FD7C89"/>
    <w:rsid w:val="00FE4364"/>
    <w:rsid w:val="00FF09F3"/>
    <w:rsid w:val="00FF356A"/>
    <w:rsid w:val="00FF3A9C"/>
    <w:rsid w:val="00FF4AF7"/>
    <w:rsid w:val="00FF6971"/>
    <w:rsid w:val="00FF6B1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FD1"/>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semiHidden/>
    <w:unhideWhenUsed/>
    <w:qFormat/>
    <w:rsid w:val="00546E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qFormat/>
    <w:rsid w:val="00EC4503"/>
    <w:pPr>
      <w:keepNext/>
      <w:jc w:val="center"/>
      <w:outlineLvl w:val="4"/>
    </w:pPr>
    <w:rPr>
      <w:rFonts w:ascii="Tahoma" w:hAnsi="Tahoma" w:cs="Tahom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DB193C"/>
    <w:rPr>
      <w:sz w:val="20"/>
      <w:szCs w:val="20"/>
    </w:rPr>
  </w:style>
  <w:style w:type="character" w:customStyle="1" w:styleId="TextonotapieCar">
    <w:name w:val="Texto nota pie Car"/>
    <w:basedOn w:val="Fuentedeprrafopredeter"/>
    <w:link w:val="Textonotapie"/>
    <w:rsid w:val="00DB193C"/>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DB193C"/>
    <w:rPr>
      <w:vertAlign w:val="superscript"/>
    </w:rPr>
  </w:style>
  <w:style w:type="paragraph" w:styleId="Encabezado">
    <w:name w:val="header"/>
    <w:basedOn w:val="Normal"/>
    <w:link w:val="EncabezadoCar"/>
    <w:uiPriority w:val="99"/>
    <w:semiHidden/>
    <w:unhideWhenUsed/>
    <w:rsid w:val="00F5518A"/>
    <w:pPr>
      <w:tabs>
        <w:tab w:val="center" w:pos="4252"/>
        <w:tab w:val="right" w:pos="8504"/>
      </w:tabs>
    </w:pPr>
  </w:style>
  <w:style w:type="character" w:customStyle="1" w:styleId="EncabezadoCar">
    <w:name w:val="Encabezado Car"/>
    <w:basedOn w:val="Fuentedeprrafopredeter"/>
    <w:link w:val="Encabezado"/>
    <w:uiPriority w:val="99"/>
    <w:semiHidden/>
    <w:rsid w:val="00F5518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5518A"/>
    <w:pPr>
      <w:tabs>
        <w:tab w:val="center" w:pos="4252"/>
        <w:tab w:val="right" w:pos="8504"/>
      </w:tabs>
    </w:pPr>
  </w:style>
  <w:style w:type="character" w:customStyle="1" w:styleId="PiedepginaCar">
    <w:name w:val="Pie de página Car"/>
    <w:basedOn w:val="Fuentedeprrafopredeter"/>
    <w:link w:val="Piedepgina"/>
    <w:uiPriority w:val="99"/>
    <w:rsid w:val="00F5518A"/>
    <w:rPr>
      <w:rFonts w:ascii="Times New Roman" w:eastAsia="Times New Roman" w:hAnsi="Times New Roman" w:cs="Times New Roman"/>
      <w:sz w:val="24"/>
      <w:szCs w:val="24"/>
      <w:lang w:eastAsia="es-ES"/>
    </w:rPr>
  </w:style>
  <w:style w:type="paragraph" w:styleId="Prrafodelista">
    <w:name w:val="List Paragraph"/>
    <w:aliases w:val="CNBV Parrafo1,Parrafo 1,Bullet 1"/>
    <w:basedOn w:val="Normal"/>
    <w:link w:val="PrrafodelistaCar"/>
    <w:uiPriority w:val="34"/>
    <w:qFormat/>
    <w:rsid w:val="00073E99"/>
    <w:pPr>
      <w:ind w:left="720"/>
      <w:contextualSpacing/>
    </w:pPr>
  </w:style>
  <w:style w:type="paragraph" w:styleId="Sinespaciado">
    <w:name w:val="No Spacing"/>
    <w:uiPriority w:val="1"/>
    <w:qFormat/>
    <w:rsid w:val="00D361AB"/>
    <w:pPr>
      <w:spacing w:after="0" w:line="240" w:lineRule="auto"/>
    </w:pPr>
    <w:rPr>
      <w:lang w:val="es-MX"/>
    </w:rPr>
  </w:style>
  <w:style w:type="character" w:customStyle="1" w:styleId="PrrafodelistaCar">
    <w:name w:val="Párrafo de lista Car"/>
    <w:aliases w:val="CNBV Parrafo1 Car,Parrafo 1 Car,Bullet 1 Car"/>
    <w:link w:val="Prrafodelista"/>
    <w:uiPriority w:val="34"/>
    <w:locked/>
    <w:rsid w:val="008C7960"/>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rsid w:val="00EC4503"/>
    <w:rPr>
      <w:rFonts w:ascii="Tahoma" w:eastAsia="Times New Roman" w:hAnsi="Tahoma" w:cs="Tahoma"/>
      <w:b/>
      <w:bCs/>
      <w:sz w:val="20"/>
      <w:szCs w:val="24"/>
      <w:lang w:eastAsia="es-ES"/>
    </w:rPr>
  </w:style>
  <w:style w:type="character" w:customStyle="1" w:styleId="Ttulo2Car">
    <w:name w:val="Título 2 Car"/>
    <w:basedOn w:val="Fuentedeprrafopredeter"/>
    <w:link w:val="Ttulo2"/>
    <w:uiPriority w:val="9"/>
    <w:semiHidden/>
    <w:rsid w:val="00546ECE"/>
    <w:rPr>
      <w:rFonts w:asciiTheme="majorHAnsi" w:eastAsiaTheme="majorEastAsia" w:hAnsiTheme="majorHAnsi" w:cstheme="majorBidi"/>
      <w:b/>
      <w:bCs/>
      <w:color w:val="4F81BD" w:themeColor="accent1"/>
      <w:sz w:val="26"/>
      <w:szCs w:val="26"/>
      <w:lang w:eastAsia="es-ES"/>
    </w:rPr>
  </w:style>
  <w:style w:type="paragraph" w:customStyle="1" w:styleId="m1944435696338090929gmail-msolistparagraph">
    <w:name w:val="m_1944435696338090929gmail-msolistparagraph"/>
    <w:basedOn w:val="Normal"/>
    <w:rsid w:val="000E786A"/>
    <w:pPr>
      <w:spacing w:before="100" w:beforeAutospacing="1" w:after="100" w:afterAutospacing="1"/>
    </w:pPr>
    <w:rPr>
      <w:lang w:val="es-MX" w:eastAsia="es-MX"/>
    </w:rPr>
  </w:style>
  <w:style w:type="character" w:customStyle="1" w:styleId="apple-converted-space">
    <w:name w:val="apple-converted-space"/>
    <w:basedOn w:val="Fuentedeprrafopredeter"/>
    <w:rsid w:val="000E786A"/>
  </w:style>
</w:styles>
</file>

<file path=word/webSettings.xml><?xml version="1.0" encoding="utf-8"?>
<w:webSettings xmlns:r="http://schemas.openxmlformats.org/officeDocument/2006/relationships" xmlns:w="http://schemas.openxmlformats.org/wordprocessingml/2006/main">
  <w:divs>
    <w:div w:id="165113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3FEE1-CC12-4DA7-B54D-A57F911B0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8209</Words>
  <Characters>45150</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53253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IEPC</cp:lastModifiedBy>
  <cp:revision>2</cp:revision>
  <cp:lastPrinted>2017-02-01T19:33:00Z</cp:lastPrinted>
  <dcterms:created xsi:type="dcterms:W3CDTF">2017-03-01T21:23:00Z</dcterms:created>
  <dcterms:modified xsi:type="dcterms:W3CDTF">2017-03-01T21:23:00Z</dcterms:modified>
</cp:coreProperties>
</file>