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2" w:rsidRPr="00693EFE" w:rsidRDefault="00646E02" w:rsidP="00693EFE">
      <w:pPr>
        <w:spacing w:line="264" w:lineRule="auto"/>
        <w:jc w:val="center"/>
        <w:rPr>
          <w:rFonts w:ascii="Humanst521 BT" w:hAnsi="Humanst521 BT"/>
          <w:b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SESIÓN DE LA</w:t>
      </w:r>
      <w:r w:rsidR="00C67756" w:rsidRPr="00693EFE">
        <w:rPr>
          <w:rFonts w:ascii="Humanst521 BT" w:hAnsi="Humanst521 BT"/>
          <w:b/>
          <w:sz w:val="26"/>
          <w:szCs w:val="26"/>
        </w:rPr>
        <w:t xml:space="preserve"> </w:t>
      </w:r>
      <w:r w:rsidRPr="00693EFE">
        <w:rPr>
          <w:rFonts w:ascii="Humanst521 BT" w:hAnsi="Humanst521 BT"/>
          <w:b/>
          <w:sz w:val="26"/>
          <w:szCs w:val="26"/>
        </w:rPr>
        <w:t>COMISIÓN DE PROCESOS ELECTORALES</w:t>
      </w:r>
    </w:p>
    <w:p w:rsidR="00646E02" w:rsidRPr="00693EFE" w:rsidRDefault="00220764" w:rsidP="00693EFE">
      <w:pPr>
        <w:spacing w:line="264" w:lineRule="auto"/>
        <w:jc w:val="center"/>
        <w:rPr>
          <w:rFonts w:ascii="Humanst521 BT" w:hAnsi="Humanst521 BT"/>
          <w:b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2</w:t>
      </w:r>
      <w:r w:rsidR="00DE5BD9" w:rsidRPr="00693EFE">
        <w:rPr>
          <w:rFonts w:ascii="Humanst521 BT" w:hAnsi="Humanst521 BT"/>
          <w:b/>
          <w:sz w:val="26"/>
          <w:szCs w:val="26"/>
        </w:rPr>
        <w:t>6</w:t>
      </w:r>
      <w:r w:rsidR="00646E02" w:rsidRPr="00693EFE">
        <w:rPr>
          <w:rFonts w:ascii="Humanst521 BT" w:hAnsi="Humanst521 BT"/>
          <w:b/>
          <w:sz w:val="26"/>
          <w:szCs w:val="26"/>
        </w:rPr>
        <w:t xml:space="preserve"> DE </w:t>
      </w:r>
      <w:r w:rsidRPr="00693EFE">
        <w:rPr>
          <w:rFonts w:ascii="Humanst521 BT" w:hAnsi="Humanst521 BT"/>
          <w:b/>
          <w:sz w:val="26"/>
          <w:szCs w:val="26"/>
        </w:rPr>
        <w:t>NOV</w:t>
      </w:r>
      <w:r w:rsidR="00DE5BD9" w:rsidRPr="00693EFE">
        <w:rPr>
          <w:rFonts w:ascii="Humanst521 BT" w:hAnsi="Humanst521 BT"/>
          <w:b/>
          <w:sz w:val="26"/>
          <w:szCs w:val="26"/>
        </w:rPr>
        <w:t>IEMBRE</w:t>
      </w:r>
      <w:r w:rsidR="00915C9E">
        <w:rPr>
          <w:rFonts w:ascii="Humanst521 BT" w:hAnsi="Humanst521 BT"/>
          <w:b/>
          <w:sz w:val="26"/>
          <w:szCs w:val="26"/>
        </w:rPr>
        <w:t xml:space="preserve"> DE 2015</w:t>
      </w:r>
    </w:p>
    <w:p w:rsidR="00C67756" w:rsidRPr="00693EFE" w:rsidRDefault="00C67756" w:rsidP="00693EFE">
      <w:pPr>
        <w:pStyle w:val="Default"/>
        <w:spacing w:line="264" w:lineRule="auto"/>
        <w:rPr>
          <w:color w:val="auto"/>
          <w:sz w:val="26"/>
          <w:szCs w:val="26"/>
          <w:lang w:val="es-MX"/>
        </w:rPr>
      </w:pPr>
    </w:p>
    <w:p w:rsidR="00C67756" w:rsidRPr="00693EFE" w:rsidRDefault="00C67756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En la ciudad de Mexicali, Baja California, siendo las </w:t>
      </w:r>
      <w:r w:rsidR="00C45BDA" w:rsidRPr="00693EFE">
        <w:rPr>
          <w:rFonts w:ascii="Humanst521 BT" w:hAnsi="Humanst521 BT"/>
          <w:sz w:val="26"/>
          <w:szCs w:val="26"/>
        </w:rPr>
        <w:t>once treinta y</w:t>
      </w:r>
      <w:r w:rsidRPr="00693EFE">
        <w:rPr>
          <w:rFonts w:ascii="Humanst521 BT" w:hAnsi="Humanst521 BT"/>
          <w:sz w:val="26"/>
          <w:szCs w:val="26"/>
        </w:rPr>
        <w:t xml:space="preserve"> cinco </w:t>
      </w:r>
      <w:r w:rsidR="00C45BDA" w:rsidRPr="00693EFE">
        <w:rPr>
          <w:rFonts w:ascii="Humanst521 BT" w:hAnsi="Humanst521 BT"/>
          <w:sz w:val="26"/>
          <w:szCs w:val="26"/>
        </w:rPr>
        <w:t>horas</w:t>
      </w:r>
      <w:r w:rsidRPr="00693EFE">
        <w:rPr>
          <w:rFonts w:ascii="Humanst521 BT" w:hAnsi="Humanst521 BT"/>
          <w:sz w:val="26"/>
          <w:szCs w:val="26"/>
        </w:rPr>
        <w:t xml:space="preserve"> del día </w:t>
      </w:r>
      <w:r w:rsidR="00C45BDA" w:rsidRPr="00693EFE">
        <w:rPr>
          <w:rFonts w:ascii="Humanst521 BT" w:hAnsi="Humanst521 BT"/>
          <w:sz w:val="26"/>
          <w:szCs w:val="26"/>
        </w:rPr>
        <w:t>veintiséis</w:t>
      </w:r>
      <w:r w:rsidRPr="00693EFE">
        <w:rPr>
          <w:rFonts w:ascii="Humanst521 BT" w:hAnsi="Humanst521 BT"/>
          <w:sz w:val="26"/>
          <w:szCs w:val="26"/>
        </w:rPr>
        <w:t xml:space="preserve"> de </w:t>
      </w:r>
      <w:r w:rsidR="00C45BDA" w:rsidRPr="00693EFE">
        <w:rPr>
          <w:rFonts w:ascii="Humanst521 BT" w:hAnsi="Humanst521 BT"/>
          <w:sz w:val="26"/>
          <w:szCs w:val="26"/>
        </w:rPr>
        <w:t>nov</w:t>
      </w:r>
      <w:r w:rsidRPr="00693EFE">
        <w:rPr>
          <w:rFonts w:ascii="Humanst521 BT" w:hAnsi="Humanst521 BT"/>
          <w:sz w:val="26"/>
          <w:szCs w:val="26"/>
        </w:rPr>
        <w:t xml:space="preserve">iembre del año dos mil </w:t>
      </w:r>
      <w:r w:rsidR="00915C9E">
        <w:rPr>
          <w:rFonts w:ascii="Humanst521 BT" w:hAnsi="Humanst521 BT"/>
          <w:sz w:val="26"/>
          <w:szCs w:val="26"/>
        </w:rPr>
        <w:t>quince</w:t>
      </w:r>
      <w:r w:rsidRPr="00693EFE">
        <w:rPr>
          <w:rFonts w:ascii="Humanst521 BT" w:hAnsi="Humanst521 BT"/>
          <w:sz w:val="26"/>
          <w:szCs w:val="26"/>
        </w:rPr>
        <w:t>, en el domicilio ubicado en Calzada Justo Sierra número mil dos, guión “B” del Fraccionamiento Los Pinos, se reunieron previa convocatoria emitida por la Consejera Presidente, a efecto de celebrar Sesión de la Comisión de Procesos Electorales del Consejo General del Instituto Estatal Electoral de Baja California, las siguientes personas:------------------------------</w:t>
      </w:r>
      <w:r w:rsidR="00536579" w:rsidRPr="00693EFE">
        <w:rPr>
          <w:rFonts w:ascii="Humanst521 BT" w:hAnsi="Humanst521 BT"/>
          <w:sz w:val="26"/>
          <w:szCs w:val="26"/>
        </w:rPr>
        <w:t>-----------</w:t>
      </w:r>
      <w:r w:rsidRPr="00693EFE">
        <w:rPr>
          <w:rFonts w:ascii="Humanst521 BT" w:hAnsi="Humanst521 BT"/>
          <w:sz w:val="26"/>
          <w:szCs w:val="26"/>
        </w:rPr>
        <w:t>-----------------------------------------------------------------------------------------</w:t>
      </w:r>
    </w:p>
    <w:p w:rsidR="0011694F" w:rsidRPr="00693EFE" w:rsidRDefault="0011694F" w:rsidP="00693EFE">
      <w:pPr>
        <w:spacing w:line="264" w:lineRule="auto"/>
        <w:rPr>
          <w:rFonts w:ascii="Humanst521 BT" w:hAnsi="Humanst521 BT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HELGA ILIANA CASANOVA LÓPEZ</w:t>
            </w:r>
            <w:r w:rsidR="008F5D34">
              <w:rPr>
                <w:color w:val="auto"/>
                <w:sz w:val="26"/>
                <w:szCs w:val="26"/>
              </w:rPr>
              <w:t>,</w:t>
            </w:r>
            <w:r w:rsidRPr="00693EF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CONSEJERA PRESIDENTE; </w:t>
            </w:r>
          </w:p>
        </w:tc>
      </w:tr>
      <w:tr w:rsidR="00A87F05" w:rsidRPr="00693EFE" w:rsidTr="0033106E">
        <w:trPr>
          <w:trHeight w:val="20"/>
        </w:trPr>
        <w:tc>
          <w:tcPr>
            <w:tcW w:w="4489" w:type="dxa"/>
          </w:tcPr>
          <w:p w:rsidR="00A87F05" w:rsidRPr="00693EFE" w:rsidRDefault="00A87F05" w:rsidP="00CF5A28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ERENDIRA BIBIANA MACIEL LÓPEZ</w:t>
            </w:r>
            <w:r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A87F05" w:rsidRPr="00693EFE" w:rsidRDefault="00A87F05" w:rsidP="00CF5A28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VOCAL DE LA COMISIÓN; 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6D53CD" w:rsidP="008F5D34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GRACIELA AMEZOLA CANSECO</w:t>
            </w:r>
            <w:r w:rsidR="008F5D34"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VOCAL DE LA COMISIÓN; </w:t>
            </w:r>
          </w:p>
        </w:tc>
      </w:tr>
      <w:tr w:rsidR="00F97A06" w:rsidRPr="00693EFE" w:rsidTr="0033106E">
        <w:trPr>
          <w:trHeight w:val="20"/>
        </w:trPr>
        <w:tc>
          <w:tcPr>
            <w:tcW w:w="4489" w:type="dxa"/>
          </w:tcPr>
          <w:p w:rsidR="00F97A06" w:rsidRPr="00693EFE" w:rsidRDefault="00F97A06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MAURICIO FERNÁNDEZ LUNA</w:t>
            </w:r>
            <w:r w:rsidR="008F5D34"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F97A06" w:rsidRPr="00693EFE" w:rsidRDefault="00F97A06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SECRETARIO TÉCNICO DE LA COMISIÓN</w:t>
            </w:r>
            <w:r w:rsidR="008F5D34">
              <w:rPr>
                <w:color w:val="auto"/>
                <w:sz w:val="26"/>
                <w:szCs w:val="26"/>
              </w:rPr>
              <w:t>;</w:t>
            </w:r>
          </w:p>
        </w:tc>
      </w:tr>
      <w:tr w:rsidR="00A87F05" w:rsidRPr="00693EFE" w:rsidTr="0033106E">
        <w:trPr>
          <w:trHeight w:val="684"/>
        </w:trPr>
        <w:tc>
          <w:tcPr>
            <w:tcW w:w="4489" w:type="dxa"/>
          </w:tcPr>
          <w:p w:rsidR="00A87F05" w:rsidRPr="00693EFE" w:rsidRDefault="00A87F05" w:rsidP="000B2F37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DANIEL GARC</w:t>
            </w:r>
            <w:r>
              <w:rPr>
                <w:color w:val="auto"/>
                <w:sz w:val="26"/>
                <w:szCs w:val="26"/>
              </w:rPr>
              <w:t>Í</w:t>
            </w:r>
            <w:r w:rsidRPr="00693EFE">
              <w:rPr>
                <w:color w:val="auto"/>
                <w:sz w:val="26"/>
                <w:szCs w:val="26"/>
              </w:rPr>
              <w:t xml:space="preserve">A </w:t>
            </w:r>
            <w:proofErr w:type="spellStart"/>
            <w:r w:rsidRPr="00693EFE">
              <w:rPr>
                <w:color w:val="auto"/>
                <w:sz w:val="26"/>
                <w:szCs w:val="26"/>
              </w:rPr>
              <w:t>GARC</w:t>
            </w:r>
            <w:r>
              <w:rPr>
                <w:color w:val="auto"/>
                <w:sz w:val="26"/>
                <w:szCs w:val="26"/>
              </w:rPr>
              <w:t>Í</w:t>
            </w:r>
            <w:r w:rsidRPr="00693EFE">
              <w:rPr>
                <w:color w:val="auto"/>
                <w:sz w:val="26"/>
                <w:szCs w:val="26"/>
              </w:rPr>
              <w:t>A</w:t>
            </w:r>
            <w:proofErr w:type="spellEnd"/>
            <w:r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A87F05" w:rsidRPr="00693EFE" w:rsidRDefault="00A87F05" w:rsidP="000B2F37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CONSEJERO ELECTORAL DEL </w:t>
            </w:r>
          </w:p>
          <w:p w:rsidR="00A87F05" w:rsidRPr="00693EFE" w:rsidRDefault="00A87F05" w:rsidP="000B2F37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CONSEJO GENERAL ELECTORAL</w:t>
            </w:r>
            <w:r>
              <w:rPr>
                <w:color w:val="auto"/>
                <w:sz w:val="26"/>
                <w:szCs w:val="26"/>
              </w:rPr>
              <w:t>;</w:t>
            </w:r>
          </w:p>
        </w:tc>
      </w:tr>
      <w:tr w:rsidR="00A87F05" w:rsidRPr="00693EFE" w:rsidTr="0033106E">
        <w:trPr>
          <w:trHeight w:val="20"/>
        </w:trPr>
        <w:tc>
          <w:tcPr>
            <w:tcW w:w="4489" w:type="dxa"/>
          </w:tcPr>
          <w:p w:rsidR="00A87F05" w:rsidRPr="00693EFE" w:rsidRDefault="00A87F05" w:rsidP="00CB0EB2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LORENZA GABRIELA SOBERANES EGUIA</w:t>
            </w:r>
            <w:r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A87F05" w:rsidRPr="00693EFE" w:rsidRDefault="00A87F05" w:rsidP="00CB0EB2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CONSEJERA ELECTORAL DEL </w:t>
            </w:r>
          </w:p>
          <w:p w:rsidR="00A87F05" w:rsidRPr="00693EFE" w:rsidRDefault="00A87F05" w:rsidP="00CB0EB2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CONSEJO GENERAL ELECTORAL</w:t>
            </w:r>
            <w:r>
              <w:rPr>
                <w:color w:val="auto"/>
                <w:sz w:val="26"/>
                <w:szCs w:val="26"/>
              </w:rPr>
              <w:t>;</w:t>
            </w:r>
          </w:p>
        </w:tc>
      </w:tr>
      <w:tr w:rsidR="006D53CD" w:rsidRPr="00693EFE" w:rsidTr="0033106E">
        <w:trPr>
          <w:trHeight w:val="684"/>
        </w:trPr>
        <w:tc>
          <w:tcPr>
            <w:tcW w:w="4489" w:type="dxa"/>
          </w:tcPr>
          <w:p w:rsidR="006D53CD" w:rsidRPr="00693EFE" w:rsidRDefault="00116A10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RODRIGO MARTINEZ SANDOVAL</w:t>
            </w:r>
            <w:r w:rsidR="008F5D34">
              <w:rPr>
                <w:color w:val="auto"/>
                <w:sz w:val="26"/>
                <w:szCs w:val="26"/>
              </w:rPr>
              <w:t>,</w:t>
            </w:r>
            <w:r w:rsidR="006D53CD" w:rsidRPr="00693EF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CONSEJERO ELECTORAL DEL </w:t>
            </w:r>
          </w:p>
          <w:p w:rsidR="00B768C9" w:rsidRPr="00693EFE" w:rsidRDefault="006D53CD" w:rsidP="008F5D34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CONSEJO GENERAL ELECTORAL</w:t>
            </w:r>
            <w:r w:rsidR="008F5D34">
              <w:rPr>
                <w:color w:val="auto"/>
                <w:sz w:val="26"/>
                <w:szCs w:val="26"/>
              </w:rPr>
              <w:t>;</w:t>
            </w:r>
            <w:r w:rsidRPr="00693EFE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DEIDA GUADALUPE PADILLA RODRÍGUEZ</w:t>
            </w:r>
            <w:r w:rsidR="008F5D34"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SECRETARIA EJECUTIVA; 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JOSÉ MARTÍN OLIVEROS RUIZ</w:t>
            </w:r>
            <w:r w:rsidR="008F5D34"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REPRESENTANTE PROPIETARIO DEL PARTIDO ACCIÓN NACIONAL; 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116A10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ALBERTO GUERRERO ROMO</w:t>
            </w:r>
            <w:r w:rsidR="008F5D34">
              <w:rPr>
                <w:color w:val="auto"/>
                <w:sz w:val="26"/>
                <w:szCs w:val="26"/>
              </w:rPr>
              <w:t>,</w:t>
            </w:r>
          </w:p>
        </w:tc>
        <w:tc>
          <w:tcPr>
            <w:tcW w:w="4489" w:type="dxa"/>
          </w:tcPr>
          <w:p w:rsidR="006D53CD" w:rsidRPr="00693EFE" w:rsidRDefault="006D53CD" w:rsidP="0033106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REPRESENTANTE </w:t>
            </w:r>
            <w:r w:rsidR="0033106E">
              <w:rPr>
                <w:color w:val="auto"/>
                <w:sz w:val="26"/>
                <w:szCs w:val="26"/>
              </w:rPr>
              <w:t xml:space="preserve">ANTE LA COMISIÓN POR EL </w:t>
            </w:r>
            <w:r w:rsidRPr="00693EFE">
              <w:rPr>
                <w:color w:val="auto"/>
                <w:sz w:val="26"/>
                <w:szCs w:val="26"/>
              </w:rPr>
              <w:t>PARTIDO REVOLUCIONARIO INSTITUCIONAL</w:t>
            </w:r>
            <w:r w:rsidR="008F5D34">
              <w:rPr>
                <w:color w:val="auto"/>
                <w:sz w:val="26"/>
                <w:szCs w:val="26"/>
              </w:rPr>
              <w:t>;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ROSENDO LÓPEZ GUZMÁN</w:t>
            </w:r>
            <w:r w:rsidR="008F5D34">
              <w:rPr>
                <w:color w:val="auto"/>
                <w:sz w:val="26"/>
                <w:szCs w:val="26"/>
              </w:rPr>
              <w:t>,</w:t>
            </w:r>
            <w:r w:rsidRPr="00693EF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REPRESENTANTE PROPIETARIO DEL PARTIDO DE LA REVOLUCIÓN DEMOCRÁTICA; 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C. ILDEFONSO CHOMINA MOLINA</w:t>
            </w:r>
            <w:r w:rsidR="008F5D34">
              <w:rPr>
                <w:color w:val="auto"/>
                <w:sz w:val="26"/>
                <w:szCs w:val="26"/>
              </w:rPr>
              <w:t>,</w:t>
            </w:r>
            <w:r w:rsidRPr="00693EF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 xml:space="preserve">REPRESENTANTE SUPLENTE DEL PARTIDO VERDE ECOLOGISTA DE </w:t>
            </w:r>
            <w:r w:rsidRPr="00693EFE">
              <w:rPr>
                <w:color w:val="auto"/>
                <w:sz w:val="26"/>
                <w:szCs w:val="26"/>
              </w:rPr>
              <w:lastRenderedPageBreak/>
              <w:t xml:space="preserve">MÉXICO; 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116A10" w:rsidP="008F5D34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  <w:lang w:val="es-MX"/>
              </w:rPr>
            </w:pPr>
            <w:r w:rsidRPr="00693EFE">
              <w:rPr>
                <w:color w:val="auto"/>
                <w:sz w:val="26"/>
                <w:szCs w:val="26"/>
                <w:lang w:val="es-MX"/>
              </w:rPr>
              <w:lastRenderedPageBreak/>
              <w:t>C. JOS</w:t>
            </w:r>
            <w:r w:rsidR="008F5D34">
              <w:rPr>
                <w:color w:val="auto"/>
                <w:sz w:val="26"/>
                <w:szCs w:val="26"/>
                <w:lang w:val="es-MX"/>
              </w:rPr>
              <w:t>É</w:t>
            </w:r>
            <w:r w:rsidRPr="00693EFE">
              <w:rPr>
                <w:color w:val="auto"/>
                <w:sz w:val="26"/>
                <w:szCs w:val="26"/>
                <w:lang w:val="es-MX"/>
              </w:rPr>
              <w:t xml:space="preserve"> AGUILAR CEBALLOS</w:t>
            </w:r>
            <w:r w:rsidR="008F5D34">
              <w:rPr>
                <w:color w:val="auto"/>
                <w:sz w:val="26"/>
                <w:szCs w:val="26"/>
                <w:lang w:val="es-MX"/>
              </w:rPr>
              <w:t>,</w:t>
            </w:r>
          </w:p>
        </w:tc>
        <w:tc>
          <w:tcPr>
            <w:tcW w:w="4489" w:type="dxa"/>
          </w:tcPr>
          <w:p w:rsidR="006D53CD" w:rsidRPr="00693EFE" w:rsidRDefault="006D53CD" w:rsidP="00C9356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  <w:lang w:val="es-MX"/>
              </w:rPr>
            </w:pPr>
            <w:r w:rsidRPr="00693EFE">
              <w:rPr>
                <w:color w:val="auto"/>
                <w:sz w:val="26"/>
                <w:szCs w:val="26"/>
                <w:lang w:val="es-MX"/>
              </w:rPr>
              <w:t>REPRESENTANTE PROPIETARIO DEL PARTIDO ENCUENTRO SOCIAL</w:t>
            </w:r>
            <w:r w:rsidR="008F5D34">
              <w:rPr>
                <w:color w:val="auto"/>
                <w:sz w:val="26"/>
                <w:szCs w:val="26"/>
                <w:lang w:val="es-MX"/>
              </w:rPr>
              <w:t>,</w:t>
            </w:r>
            <w:r w:rsidRPr="00693EFE">
              <w:rPr>
                <w:color w:val="auto"/>
                <w:sz w:val="26"/>
                <w:szCs w:val="26"/>
                <w:lang w:val="es-MX"/>
              </w:rPr>
              <w:t xml:space="preserve"> </w:t>
            </w:r>
          </w:p>
        </w:tc>
      </w:tr>
      <w:tr w:rsidR="0033106E" w:rsidRPr="00693EFE" w:rsidTr="00CE03B9">
        <w:trPr>
          <w:trHeight w:val="20"/>
        </w:trPr>
        <w:tc>
          <w:tcPr>
            <w:tcW w:w="4489" w:type="dxa"/>
          </w:tcPr>
          <w:p w:rsidR="0033106E" w:rsidRPr="00693EFE" w:rsidRDefault="0033106E" w:rsidP="00CE03B9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  <w:lang w:val="es-MX"/>
              </w:rPr>
            </w:pPr>
            <w:r w:rsidRPr="00693EFE">
              <w:rPr>
                <w:color w:val="auto"/>
                <w:sz w:val="26"/>
                <w:szCs w:val="26"/>
                <w:lang w:val="es-MX"/>
              </w:rPr>
              <w:t>C. GABRIELA ELOISA GARCÍA PÉREZ</w:t>
            </w:r>
            <w:r>
              <w:rPr>
                <w:color w:val="auto"/>
                <w:sz w:val="26"/>
                <w:szCs w:val="26"/>
                <w:lang w:val="es-MX"/>
              </w:rPr>
              <w:t>,</w:t>
            </w:r>
          </w:p>
        </w:tc>
        <w:tc>
          <w:tcPr>
            <w:tcW w:w="4489" w:type="dxa"/>
          </w:tcPr>
          <w:p w:rsidR="0033106E" w:rsidRPr="00693EFE" w:rsidRDefault="0033106E" w:rsidP="00CE03B9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</w:rPr>
            </w:pPr>
            <w:r w:rsidRPr="00693EFE">
              <w:rPr>
                <w:color w:val="auto"/>
                <w:sz w:val="26"/>
                <w:szCs w:val="26"/>
              </w:rPr>
              <w:t>REPRESENTANTE SUPLENTE DEL PARTIDO NUEVA ALIANZA;</w:t>
            </w:r>
            <w:r w:rsidR="00C9356E">
              <w:rPr>
                <w:color w:val="auto"/>
                <w:sz w:val="26"/>
                <w:szCs w:val="26"/>
              </w:rPr>
              <w:t xml:space="preserve"> </w:t>
            </w:r>
            <w:r w:rsidR="00C9356E">
              <w:rPr>
                <w:color w:val="auto"/>
                <w:sz w:val="26"/>
                <w:szCs w:val="26"/>
                <w:lang w:val="es-MX"/>
              </w:rPr>
              <w:t>Y</w:t>
            </w:r>
          </w:p>
        </w:tc>
      </w:tr>
      <w:tr w:rsidR="006D53CD" w:rsidRPr="00693EFE" w:rsidTr="0033106E">
        <w:trPr>
          <w:trHeight w:val="20"/>
        </w:trPr>
        <w:tc>
          <w:tcPr>
            <w:tcW w:w="4489" w:type="dxa"/>
          </w:tcPr>
          <w:p w:rsidR="006D53CD" w:rsidRPr="00693EFE" w:rsidRDefault="006D53CD" w:rsidP="00693EFE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  <w:lang w:val="es-MX"/>
              </w:rPr>
            </w:pPr>
            <w:r w:rsidRPr="00693EFE">
              <w:rPr>
                <w:color w:val="auto"/>
                <w:sz w:val="26"/>
                <w:szCs w:val="26"/>
                <w:lang w:val="es-MX"/>
              </w:rPr>
              <w:t>C. RUTILO LORENZO MENDOZA RAMÍREZ</w:t>
            </w:r>
            <w:r w:rsidR="008F5D34">
              <w:rPr>
                <w:color w:val="auto"/>
                <w:sz w:val="26"/>
                <w:szCs w:val="26"/>
                <w:lang w:val="es-MX"/>
              </w:rPr>
              <w:t>,</w:t>
            </w:r>
          </w:p>
        </w:tc>
        <w:tc>
          <w:tcPr>
            <w:tcW w:w="4489" w:type="dxa"/>
          </w:tcPr>
          <w:p w:rsidR="006D53CD" w:rsidRPr="00693EFE" w:rsidRDefault="006D53CD" w:rsidP="008F5D34">
            <w:pPr>
              <w:pStyle w:val="Default"/>
              <w:spacing w:line="264" w:lineRule="auto"/>
              <w:jc w:val="both"/>
              <w:rPr>
                <w:color w:val="auto"/>
                <w:sz w:val="26"/>
                <w:szCs w:val="26"/>
                <w:lang w:val="es-MX"/>
              </w:rPr>
            </w:pPr>
            <w:r w:rsidRPr="00693EFE">
              <w:rPr>
                <w:color w:val="auto"/>
                <w:sz w:val="26"/>
                <w:szCs w:val="26"/>
                <w:lang w:val="es-MX"/>
              </w:rPr>
              <w:t>REPRESENTANTE PROPIETARIO DEL PARTIDO MOVIMIENTO CIUDADANO</w:t>
            </w:r>
            <w:r w:rsidR="008F5D34">
              <w:rPr>
                <w:color w:val="auto"/>
                <w:sz w:val="26"/>
                <w:szCs w:val="26"/>
                <w:lang w:val="es-MX"/>
              </w:rPr>
              <w:t>.</w:t>
            </w:r>
          </w:p>
        </w:tc>
      </w:tr>
    </w:tbl>
    <w:p w:rsidR="006D53CD" w:rsidRPr="00693EFE" w:rsidRDefault="006D53CD" w:rsidP="00693EFE">
      <w:pPr>
        <w:spacing w:line="264" w:lineRule="auto"/>
        <w:rPr>
          <w:rFonts w:ascii="Humanst521 BT" w:hAnsi="Humanst521 BT"/>
          <w:b/>
          <w:sz w:val="26"/>
          <w:szCs w:val="26"/>
        </w:rPr>
      </w:pPr>
    </w:p>
    <w:p w:rsidR="00955411" w:rsidRPr="00693EFE" w:rsidRDefault="00955411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>La</w:t>
      </w:r>
      <w:r w:rsidRPr="00693EFE">
        <w:rPr>
          <w:rFonts w:ascii="Humanst521 BT" w:hAnsi="Humanst521 BT"/>
          <w:b/>
          <w:sz w:val="26"/>
          <w:szCs w:val="26"/>
        </w:rPr>
        <w:t xml:space="preserve"> CONSEJERA PRESIDENTE DE LA COMISIÓN, HELGA ILIANA CASANOVA LÓPEZ </w:t>
      </w:r>
      <w:r w:rsidRPr="00693EFE">
        <w:rPr>
          <w:rFonts w:ascii="Humanst521 BT" w:hAnsi="Humanst521 BT"/>
          <w:sz w:val="26"/>
          <w:szCs w:val="26"/>
        </w:rPr>
        <w:t xml:space="preserve">expresó: En estricto cumplimiento a los principios rectores de este Instituto, de manera particular al principio de máxima publicidad esta sesión está siendo transmitida en vivo a través del portal de internet del Instituto Estatal Electoral de Baja California </w:t>
      </w:r>
      <w:hyperlink r:id="rId5" w:history="1">
        <w:r w:rsidRPr="00693EFE">
          <w:rPr>
            <w:rStyle w:val="Hipervnculo"/>
            <w:rFonts w:ascii="Humanst521 BT" w:hAnsi="Humanst521 BT"/>
            <w:color w:val="auto"/>
            <w:sz w:val="26"/>
            <w:szCs w:val="26"/>
          </w:rPr>
          <w:t>www.ieebc.mx</w:t>
        </w:r>
      </w:hyperlink>
      <w:r w:rsidRPr="00693EFE">
        <w:rPr>
          <w:rFonts w:ascii="Humanst521 BT" w:hAnsi="Humanst521 BT"/>
          <w:sz w:val="26"/>
          <w:szCs w:val="26"/>
        </w:rPr>
        <w:t>. Asimismo</w:t>
      </w:r>
      <w:r w:rsidR="00A41226">
        <w:rPr>
          <w:rFonts w:ascii="Humanst521 BT" w:hAnsi="Humanst521 BT"/>
          <w:sz w:val="26"/>
          <w:szCs w:val="26"/>
        </w:rPr>
        <w:t>,</w:t>
      </w:r>
      <w:r w:rsidRPr="00693EFE">
        <w:rPr>
          <w:rFonts w:ascii="Humanst521 BT" w:hAnsi="Humanst521 BT"/>
          <w:sz w:val="26"/>
          <w:szCs w:val="26"/>
        </w:rPr>
        <w:t xml:space="preserve"> dio la bienvenida a los </w:t>
      </w:r>
      <w:r w:rsidR="00A41226">
        <w:rPr>
          <w:rFonts w:ascii="Humanst521 BT" w:hAnsi="Humanst521 BT"/>
          <w:sz w:val="26"/>
          <w:szCs w:val="26"/>
        </w:rPr>
        <w:t>c</w:t>
      </w:r>
      <w:r w:rsidRPr="00693EFE">
        <w:rPr>
          <w:rFonts w:ascii="Humanst521 BT" w:hAnsi="Humanst521 BT"/>
          <w:sz w:val="26"/>
          <w:szCs w:val="26"/>
        </w:rPr>
        <w:t xml:space="preserve">onsejeros </w:t>
      </w:r>
      <w:r w:rsidR="00A41226">
        <w:rPr>
          <w:rFonts w:ascii="Humanst521 BT" w:hAnsi="Humanst521 BT"/>
          <w:sz w:val="26"/>
          <w:szCs w:val="26"/>
        </w:rPr>
        <w:t>e</w:t>
      </w:r>
      <w:r w:rsidRPr="00693EFE">
        <w:rPr>
          <w:rFonts w:ascii="Humanst521 BT" w:hAnsi="Humanst521 BT"/>
          <w:sz w:val="26"/>
          <w:szCs w:val="26"/>
        </w:rPr>
        <w:t xml:space="preserve">lectorales integrantes de la Comisión, a los </w:t>
      </w:r>
      <w:r w:rsidR="00A41226">
        <w:rPr>
          <w:rFonts w:ascii="Humanst521 BT" w:hAnsi="Humanst521 BT"/>
          <w:sz w:val="26"/>
          <w:szCs w:val="26"/>
        </w:rPr>
        <w:t>c</w:t>
      </w:r>
      <w:r w:rsidRPr="00693EFE">
        <w:rPr>
          <w:rFonts w:ascii="Humanst521 BT" w:hAnsi="Humanst521 BT"/>
          <w:sz w:val="26"/>
          <w:szCs w:val="26"/>
        </w:rPr>
        <w:t xml:space="preserve">onsejeros </w:t>
      </w:r>
      <w:r w:rsidR="00A41226">
        <w:rPr>
          <w:rFonts w:ascii="Humanst521 BT" w:hAnsi="Humanst521 BT"/>
          <w:sz w:val="26"/>
          <w:szCs w:val="26"/>
        </w:rPr>
        <w:t>e</w:t>
      </w:r>
      <w:r w:rsidRPr="00693EFE">
        <w:rPr>
          <w:rFonts w:ascii="Humanst521 BT" w:hAnsi="Humanst521 BT"/>
          <w:sz w:val="26"/>
          <w:szCs w:val="26"/>
        </w:rPr>
        <w:t xml:space="preserve">lectorales del Consejo General Electoral, a la Secretaria Ejecutiva, a los </w:t>
      </w:r>
      <w:r w:rsidR="00A41226">
        <w:rPr>
          <w:rFonts w:ascii="Humanst521 BT" w:hAnsi="Humanst521 BT"/>
          <w:sz w:val="26"/>
          <w:szCs w:val="26"/>
        </w:rPr>
        <w:t>r</w:t>
      </w:r>
      <w:r w:rsidRPr="00693EFE">
        <w:rPr>
          <w:rFonts w:ascii="Humanst521 BT" w:hAnsi="Humanst521 BT"/>
          <w:sz w:val="26"/>
          <w:szCs w:val="26"/>
        </w:rPr>
        <w:t xml:space="preserve">epresentantes de </w:t>
      </w:r>
      <w:r w:rsidR="00A41226">
        <w:rPr>
          <w:rFonts w:ascii="Humanst521 BT" w:hAnsi="Humanst521 BT"/>
          <w:sz w:val="26"/>
          <w:szCs w:val="26"/>
        </w:rPr>
        <w:t>p</w:t>
      </w:r>
      <w:r w:rsidRPr="00693EFE">
        <w:rPr>
          <w:rFonts w:ascii="Humanst521 BT" w:hAnsi="Humanst521 BT"/>
          <w:sz w:val="26"/>
          <w:szCs w:val="26"/>
        </w:rPr>
        <w:t xml:space="preserve">artidos </w:t>
      </w:r>
      <w:r w:rsidR="00A41226">
        <w:rPr>
          <w:rFonts w:ascii="Humanst521 BT" w:hAnsi="Humanst521 BT"/>
          <w:sz w:val="26"/>
          <w:szCs w:val="26"/>
        </w:rPr>
        <w:t>p</w:t>
      </w:r>
      <w:r w:rsidRPr="00693EFE">
        <w:rPr>
          <w:rFonts w:ascii="Humanst521 BT" w:hAnsi="Humanst521 BT"/>
          <w:sz w:val="26"/>
          <w:szCs w:val="26"/>
        </w:rPr>
        <w:t>olíticos y funcionarios del Instituto presentes en la Sesión de la Comisión de Procesos Electorales. --------------------------------------------------------------------------------------</w:t>
      </w:r>
      <w:r w:rsidR="00A41226">
        <w:rPr>
          <w:rFonts w:ascii="Humanst521 BT" w:hAnsi="Humanst521 BT"/>
          <w:sz w:val="26"/>
          <w:szCs w:val="26"/>
        </w:rPr>
        <w:t>-----</w:t>
      </w:r>
      <w:r w:rsidRPr="00693EFE">
        <w:rPr>
          <w:rFonts w:ascii="Humanst521 BT" w:hAnsi="Humanst521 BT"/>
          <w:sz w:val="26"/>
          <w:szCs w:val="26"/>
        </w:rPr>
        <w:t>----</w:t>
      </w:r>
      <w:r w:rsidR="008F5D34">
        <w:rPr>
          <w:rFonts w:ascii="Humanst521 BT" w:hAnsi="Humanst521 BT"/>
          <w:sz w:val="26"/>
          <w:szCs w:val="26"/>
        </w:rPr>
        <w:t>---------------------------------------------</w:t>
      </w:r>
      <w:r w:rsidRPr="00693EFE">
        <w:rPr>
          <w:rFonts w:ascii="Humanst521 BT" w:hAnsi="Humanst521 BT"/>
          <w:sz w:val="26"/>
          <w:szCs w:val="26"/>
        </w:rPr>
        <w:t>----------------------------------</w:t>
      </w:r>
    </w:p>
    <w:p w:rsidR="00955411" w:rsidRPr="00693EFE" w:rsidRDefault="00955411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A continuación la </w:t>
      </w:r>
      <w:r w:rsidRPr="00693EFE">
        <w:rPr>
          <w:rFonts w:ascii="Humanst521 BT" w:hAnsi="Humanst521 BT"/>
          <w:b/>
          <w:sz w:val="26"/>
          <w:szCs w:val="26"/>
        </w:rPr>
        <w:t>CONSEJERA PRESIDENTE DE LA COMISIÓN</w:t>
      </w:r>
      <w:r w:rsidRPr="00693EFE">
        <w:rPr>
          <w:rFonts w:ascii="Humanst521 BT" w:hAnsi="Humanst521 BT"/>
          <w:sz w:val="26"/>
          <w:szCs w:val="26"/>
        </w:rPr>
        <w:t xml:space="preserve"> pidió al Secretario Técnico que pas</w:t>
      </w:r>
      <w:r w:rsidR="009C0C0F">
        <w:rPr>
          <w:rFonts w:ascii="Humanst521 BT" w:hAnsi="Humanst521 BT"/>
          <w:sz w:val="26"/>
          <w:szCs w:val="26"/>
        </w:rPr>
        <w:t>ara</w:t>
      </w:r>
      <w:r w:rsidRPr="00693EFE">
        <w:rPr>
          <w:rFonts w:ascii="Humanst521 BT" w:hAnsi="Humanst521 BT"/>
          <w:sz w:val="26"/>
          <w:szCs w:val="26"/>
        </w:rPr>
        <w:t xml:space="preserve"> lista de asistencia para verificar que exista el quórum legal para sesionar. ---------------------------------------------------------------------------------------------------------------------------------------------------------------------------------</w:t>
      </w:r>
    </w:p>
    <w:p w:rsidR="00955411" w:rsidRPr="00693EFE" w:rsidRDefault="00955411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Enseguida el </w:t>
      </w:r>
      <w:r w:rsidRPr="00693EFE">
        <w:rPr>
          <w:rFonts w:ascii="Humanst521 BT" w:hAnsi="Humanst521 BT"/>
          <w:b/>
          <w:sz w:val="26"/>
          <w:szCs w:val="26"/>
        </w:rPr>
        <w:t xml:space="preserve">SECRETARIO TÉCNICO DE LA COMISIÓN, MAURICIO FERNÁNDEZ LUNA, </w:t>
      </w:r>
      <w:r w:rsidRPr="00693EFE">
        <w:rPr>
          <w:rFonts w:ascii="Humanst521 BT" w:hAnsi="Humanst521 BT"/>
          <w:sz w:val="26"/>
          <w:szCs w:val="26"/>
        </w:rPr>
        <w:t xml:space="preserve">pasó lista de asistencia e informó que se encontraban presentes tres </w:t>
      </w:r>
      <w:r w:rsidR="009C0C0F">
        <w:rPr>
          <w:rFonts w:ascii="Humanst521 BT" w:hAnsi="Humanst521 BT"/>
          <w:sz w:val="26"/>
          <w:szCs w:val="26"/>
        </w:rPr>
        <w:t>c</w:t>
      </w:r>
      <w:r w:rsidRPr="00693EFE">
        <w:rPr>
          <w:rFonts w:ascii="Humanst521 BT" w:hAnsi="Humanst521 BT"/>
          <w:sz w:val="26"/>
          <w:szCs w:val="26"/>
        </w:rPr>
        <w:t xml:space="preserve">onsejeros </w:t>
      </w:r>
      <w:r w:rsidR="009C0C0F">
        <w:rPr>
          <w:rFonts w:ascii="Humanst521 BT" w:hAnsi="Humanst521 BT"/>
          <w:sz w:val="26"/>
          <w:szCs w:val="26"/>
        </w:rPr>
        <w:t>e</w:t>
      </w:r>
      <w:r w:rsidRPr="00693EFE">
        <w:rPr>
          <w:rFonts w:ascii="Humanst521 BT" w:hAnsi="Humanst521 BT"/>
          <w:sz w:val="26"/>
          <w:szCs w:val="26"/>
        </w:rPr>
        <w:t xml:space="preserve">lectorales integrantes de la Comisión, </w:t>
      </w:r>
      <w:r w:rsidR="0033106E">
        <w:rPr>
          <w:rFonts w:ascii="Humanst521 BT" w:hAnsi="Humanst521 BT"/>
          <w:sz w:val="26"/>
          <w:szCs w:val="26"/>
        </w:rPr>
        <w:t>dos</w:t>
      </w:r>
      <w:r w:rsidR="00651AAC" w:rsidRPr="00693EFE">
        <w:rPr>
          <w:rFonts w:ascii="Humanst521 BT" w:hAnsi="Humanst521 BT"/>
          <w:sz w:val="26"/>
          <w:szCs w:val="26"/>
        </w:rPr>
        <w:t xml:space="preserve"> </w:t>
      </w:r>
      <w:r w:rsidR="009C0C0F">
        <w:rPr>
          <w:rFonts w:ascii="Humanst521 BT" w:hAnsi="Humanst521 BT"/>
          <w:sz w:val="26"/>
          <w:szCs w:val="26"/>
        </w:rPr>
        <w:t>c</w:t>
      </w:r>
      <w:r w:rsidR="00651AAC" w:rsidRPr="00693EFE">
        <w:rPr>
          <w:rFonts w:ascii="Humanst521 BT" w:hAnsi="Humanst521 BT"/>
          <w:sz w:val="26"/>
          <w:szCs w:val="26"/>
        </w:rPr>
        <w:t xml:space="preserve">onsejeros </w:t>
      </w:r>
      <w:r w:rsidR="009C0C0F">
        <w:rPr>
          <w:rFonts w:ascii="Humanst521 BT" w:hAnsi="Humanst521 BT"/>
          <w:sz w:val="26"/>
          <w:szCs w:val="26"/>
        </w:rPr>
        <w:t>e</w:t>
      </w:r>
      <w:r w:rsidR="00651AAC" w:rsidRPr="00693EFE">
        <w:rPr>
          <w:rFonts w:ascii="Humanst521 BT" w:hAnsi="Humanst521 BT"/>
          <w:sz w:val="26"/>
          <w:szCs w:val="26"/>
        </w:rPr>
        <w:t xml:space="preserve">lectorales, </w:t>
      </w:r>
      <w:r w:rsidR="0033106E">
        <w:rPr>
          <w:rFonts w:ascii="Humanst521 BT" w:hAnsi="Humanst521 BT"/>
          <w:sz w:val="26"/>
          <w:szCs w:val="26"/>
        </w:rPr>
        <w:t xml:space="preserve">siete </w:t>
      </w:r>
      <w:r w:rsidR="009C0C0F">
        <w:rPr>
          <w:rFonts w:ascii="Humanst521 BT" w:hAnsi="Humanst521 BT"/>
          <w:sz w:val="26"/>
          <w:szCs w:val="26"/>
        </w:rPr>
        <w:t>r</w:t>
      </w:r>
      <w:r w:rsidRPr="00693EFE">
        <w:rPr>
          <w:rFonts w:ascii="Humanst521 BT" w:hAnsi="Humanst521 BT"/>
          <w:sz w:val="26"/>
          <w:szCs w:val="26"/>
        </w:rPr>
        <w:t xml:space="preserve">epresentantes de </w:t>
      </w:r>
      <w:r w:rsidR="009C0C0F">
        <w:rPr>
          <w:rFonts w:ascii="Humanst521 BT" w:hAnsi="Humanst521 BT"/>
          <w:sz w:val="26"/>
          <w:szCs w:val="26"/>
        </w:rPr>
        <w:t>p</w:t>
      </w:r>
      <w:r w:rsidRPr="00693EFE">
        <w:rPr>
          <w:rFonts w:ascii="Humanst521 BT" w:hAnsi="Humanst521 BT"/>
          <w:sz w:val="26"/>
          <w:szCs w:val="26"/>
        </w:rPr>
        <w:t xml:space="preserve">artidos </w:t>
      </w:r>
      <w:r w:rsidR="009C0C0F">
        <w:rPr>
          <w:rFonts w:ascii="Humanst521 BT" w:hAnsi="Humanst521 BT"/>
          <w:sz w:val="26"/>
          <w:szCs w:val="26"/>
        </w:rPr>
        <w:t>p</w:t>
      </w:r>
      <w:r w:rsidRPr="00693EFE">
        <w:rPr>
          <w:rFonts w:ascii="Humanst521 BT" w:hAnsi="Humanst521 BT"/>
          <w:sz w:val="26"/>
          <w:szCs w:val="26"/>
        </w:rPr>
        <w:t>olíticos y</w:t>
      </w:r>
      <w:r w:rsidR="00651AAC" w:rsidRPr="00693EFE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sz w:val="26"/>
          <w:szCs w:val="26"/>
        </w:rPr>
        <w:t>la Secretaria Ejecutiva del Instituto Estatal Electoral. ----------------------------------------------------------------------------------------------------------------------------------------</w:t>
      </w:r>
      <w:r w:rsidR="0086568C" w:rsidRPr="00693EFE">
        <w:rPr>
          <w:rFonts w:ascii="Humanst521 BT" w:hAnsi="Humanst521 BT"/>
          <w:sz w:val="26"/>
          <w:szCs w:val="26"/>
        </w:rPr>
        <w:t>---------------------------------</w:t>
      </w:r>
    </w:p>
    <w:p w:rsidR="00B42B2B" w:rsidRPr="00693EFE" w:rsidRDefault="00B42B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CONSEJERA</w:t>
      </w:r>
      <w:r w:rsidRPr="00693EFE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b/>
          <w:sz w:val="26"/>
          <w:szCs w:val="26"/>
        </w:rPr>
        <w:t>PRESIDENTE DE LA COMISIÓN</w:t>
      </w:r>
      <w:r w:rsidRPr="00693EFE">
        <w:rPr>
          <w:rFonts w:ascii="Humanst521 BT" w:hAnsi="Humanst521 BT"/>
          <w:sz w:val="26"/>
          <w:szCs w:val="26"/>
        </w:rPr>
        <w:t>: Contando con la presencia de tres integrantes de la Co</w:t>
      </w:r>
      <w:r w:rsidR="00651AAC" w:rsidRPr="00693EFE">
        <w:rPr>
          <w:rFonts w:ascii="Humanst521 BT" w:hAnsi="Humanst521 BT"/>
          <w:sz w:val="26"/>
          <w:szCs w:val="26"/>
        </w:rPr>
        <w:t xml:space="preserve">misión de Procesos Electorales, </w:t>
      </w:r>
      <w:r w:rsidRPr="00693EFE">
        <w:rPr>
          <w:rFonts w:ascii="Humanst521 BT" w:hAnsi="Humanst521 BT"/>
          <w:sz w:val="26"/>
          <w:szCs w:val="26"/>
        </w:rPr>
        <w:t>se instala la sesión y por haber quórum legal, los acuerdos y resoluciones que se tomen serán válidos y legales. --------------------------------------------------------------------------------------------------------------------------------------------</w:t>
      </w:r>
      <w:r w:rsidR="006E5BFF" w:rsidRPr="00693EFE">
        <w:rPr>
          <w:rFonts w:ascii="Humanst521 BT" w:hAnsi="Humanst521 BT"/>
          <w:sz w:val="26"/>
          <w:szCs w:val="26"/>
        </w:rPr>
        <w:t>-------------</w:t>
      </w:r>
      <w:r w:rsidR="00AF4C9B">
        <w:rPr>
          <w:rFonts w:ascii="Humanst521 BT" w:hAnsi="Humanst521 BT"/>
          <w:sz w:val="26"/>
          <w:szCs w:val="26"/>
        </w:rPr>
        <w:t>-----------</w:t>
      </w:r>
      <w:r w:rsidR="006E5BFF" w:rsidRPr="00693EFE">
        <w:rPr>
          <w:rFonts w:ascii="Humanst521 BT" w:hAnsi="Humanst521 BT"/>
          <w:sz w:val="26"/>
          <w:szCs w:val="26"/>
        </w:rPr>
        <w:t>---------------------------</w:t>
      </w:r>
    </w:p>
    <w:p w:rsidR="00B42B2B" w:rsidRPr="00693EFE" w:rsidRDefault="00B42B2B" w:rsidP="00693EFE">
      <w:pPr>
        <w:pStyle w:val="Textoindependiente2"/>
        <w:spacing w:line="264" w:lineRule="auto"/>
        <w:rPr>
          <w:rFonts w:ascii="Humanst521 BT" w:hAnsi="Humanst521 BT"/>
          <w:b w:val="0"/>
          <w:sz w:val="26"/>
          <w:szCs w:val="26"/>
        </w:rPr>
      </w:pPr>
      <w:r w:rsidRPr="00693EFE">
        <w:rPr>
          <w:rFonts w:ascii="Humanst521 BT" w:hAnsi="Humanst521 BT"/>
          <w:b w:val="0"/>
          <w:sz w:val="26"/>
          <w:szCs w:val="26"/>
        </w:rPr>
        <w:lastRenderedPageBreak/>
        <w:t>A continuación el</w:t>
      </w:r>
      <w:r w:rsidRPr="00693EFE">
        <w:rPr>
          <w:rFonts w:ascii="Humanst521 BT" w:hAnsi="Humanst521 BT"/>
          <w:sz w:val="26"/>
          <w:szCs w:val="26"/>
        </w:rPr>
        <w:t xml:space="preserve"> SECRETARIO TÉCNICO </w:t>
      </w:r>
      <w:r w:rsidR="00651AAC" w:rsidRPr="00693EFE">
        <w:rPr>
          <w:rFonts w:ascii="Humanst521 BT" w:hAnsi="Humanst521 BT"/>
          <w:b w:val="0"/>
          <w:sz w:val="26"/>
          <w:szCs w:val="26"/>
        </w:rPr>
        <w:t xml:space="preserve">dio lectura del </w:t>
      </w:r>
      <w:r w:rsidR="00DF7D7C" w:rsidRPr="00693EFE">
        <w:rPr>
          <w:rFonts w:ascii="Humanst521 BT" w:hAnsi="Humanst521 BT"/>
          <w:b w:val="0"/>
          <w:sz w:val="26"/>
          <w:szCs w:val="26"/>
        </w:rPr>
        <w:t>o</w:t>
      </w:r>
      <w:r w:rsidR="00651AAC" w:rsidRPr="00693EFE">
        <w:rPr>
          <w:rFonts w:ascii="Humanst521 BT" w:hAnsi="Humanst521 BT"/>
          <w:b w:val="0"/>
          <w:sz w:val="26"/>
          <w:szCs w:val="26"/>
        </w:rPr>
        <w:t xml:space="preserve">rden del </w:t>
      </w:r>
      <w:r w:rsidR="00DF7D7C" w:rsidRPr="00693EFE">
        <w:rPr>
          <w:rFonts w:ascii="Humanst521 BT" w:hAnsi="Humanst521 BT"/>
          <w:b w:val="0"/>
          <w:sz w:val="26"/>
          <w:szCs w:val="26"/>
        </w:rPr>
        <w:t>d</w:t>
      </w:r>
      <w:r w:rsidR="00651AAC" w:rsidRPr="00693EFE">
        <w:rPr>
          <w:rFonts w:ascii="Humanst521 BT" w:hAnsi="Humanst521 BT"/>
          <w:b w:val="0"/>
          <w:sz w:val="26"/>
          <w:szCs w:val="26"/>
        </w:rPr>
        <w:t xml:space="preserve">ía, </w:t>
      </w:r>
      <w:r w:rsidRPr="00693EFE">
        <w:rPr>
          <w:rFonts w:ascii="Humanst521 BT" w:hAnsi="Humanst521 BT"/>
          <w:b w:val="0"/>
          <w:sz w:val="26"/>
          <w:szCs w:val="26"/>
        </w:rPr>
        <w:t>en los siguientes términos: -------------------------------------------------------------------------------------------------------------------------------</w:t>
      </w:r>
      <w:r w:rsidR="006E5BFF" w:rsidRPr="00693EFE">
        <w:rPr>
          <w:rFonts w:ascii="Humanst521 BT" w:hAnsi="Humanst521 BT"/>
          <w:b w:val="0"/>
          <w:sz w:val="26"/>
          <w:szCs w:val="26"/>
        </w:rPr>
        <w:t>------</w:t>
      </w:r>
      <w:r w:rsidR="00232508">
        <w:rPr>
          <w:rFonts w:ascii="Humanst521 BT" w:hAnsi="Humanst521 BT"/>
          <w:b w:val="0"/>
          <w:sz w:val="26"/>
          <w:szCs w:val="26"/>
        </w:rPr>
        <w:t>---------------------------</w:t>
      </w:r>
      <w:r w:rsidR="006E5BFF" w:rsidRPr="00693EFE">
        <w:rPr>
          <w:rFonts w:ascii="Humanst521 BT" w:hAnsi="Humanst521 BT"/>
          <w:b w:val="0"/>
          <w:sz w:val="26"/>
          <w:szCs w:val="26"/>
        </w:rPr>
        <w:t>----------------</w:t>
      </w:r>
    </w:p>
    <w:p w:rsidR="00B42B2B" w:rsidRPr="00693EFE" w:rsidRDefault="00B42B2B" w:rsidP="00693EFE">
      <w:pPr>
        <w:pStyle w:val="Textoindependiente2"/>
        <w:spacing w:line="264" w:lineRule="auto"/>
        <w:rPr>
          <w:rFonts w:ascii="Humanst521 BT" w:hAnsi="Humanst521 BT"/>
          <w:b w:val="0"/>
          <w:sz w:val="26"/>
          <w:szCs w:val="26"/>
          <w:lang w:val="es-MX"/>
        </w:rPr>
      </w:pPr>
      <w:r w:rsidRPr="00693EFE">
        <w:rPr>
          <w:rFonts w:ascii="Humanst521 BT" w:hAnsi="Humanst521 BT"/>
          <w:b w:val="0"/>
          <w:sz w:val="26"/>
          <w:szCs w:val="26"/>
        </w:rPr>
        <w:t>1. Lista de asistencia y declaración de quórum legal. --------------------------------------</w:t>
      </w:r>
    </w:p>
    <w:p w:rsidR="00B42B2B" w:rsidRPr="00693EFE" w:rsidRDefault="00B42B2B" w:rsidP="00693EFE">
      <w:pPr>
        <w:pStyle w:val="Textoindependiente2"/>
        <w:spacing w:line="264" w:lineRule="auto"/>
        <w:rPr>
          <w:rFonts w:ascii="Humanst521 BT" w:hAnsi="Humanst521 BT"/>
          <w:b w:val="0"/>
          <w:sz w:val="26"/>
          <w:szCs w:val="26"/>
        </w:rPr>
      </w:pPr>
      <w:r w:rsidRPr="00693EFE">
        <w:rPr>
          <w:rFonts w:ascii="Humanst521 BT" w:hAnsi="Humanst521 BT"/>
          <w:b w:val="0"/>
          <w:sz w:val="26"/>
          <w:szCs w:val="26"/>
        </w:rPr>
        <w:t>2. Lectura del orden del día y aprobación en su caso. -------------------</w:t>
      </w:r>
      <w:r w:rsidR="006E5BFF" w:rsidRPr="00693EFE">
        <w:rPr>
          <w:rFonts w:ascii="Humanst521 BT" w:hAnsi="Humanst521 BT"/>
          <w:b w:val="0"/>
          <w:sz w:val="26"/>
          <w:szCs w:val="26"/>
        </w:rPr>
        <w:t>------------------</w:t>
      </w:r>
    </w:p>
    <w:p w:rsidR="00B42B2B" w:rsidRPr="00693EFE" w:rsidRDefault="00B42B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3. Proyecto de dictamen número </w:t>
      </w:r>
      <w:r w:rsidR="00651AAC" w:rsidRPr="00693EFE">
        <w:rPr>
          <w:rFonts w:ascii="Humanst521 BT" w:hAnsi="Humanst521 BT"/>
          <w:sz w:val="26"/>
          <w:szCs w:val="26"/>
        </w:rPr>
        <w:t>uno</w:t>
      </w:r>
      <w:r w:rsidRPr="00693EFE">
        <w:rPr>
          <w:rFonts w:ascii="Humanst521 BT" w:hAnsi="Humanst521 BT"/>
          <w:sz w:val="26"/>
          <w:szCs w:val="26"/>
        </w:rPr>
        <w:t xml:space="preserve"> relativo a la </w:t>
      </w:r>
      <w:r w:rsidR="00E27895" w:rsidRPr="00693EFE">
        <w:rPr>
          <w:rFonts w:ascii="Humanst521 BT" w:hAnsi="Humanst521 BT"/>
          <w:sz w:val="26"/>
          <w:szCs w:val="26"/>
        </w:rPr>
        <w:t>“P</w:t>
      </w:r>
      <w:r w:rsidR="00651AAC" w:rsidRPr="00693EFE">
        <w:rPr>
          <w:rFonts w:ascii="Humanst521 BT" w:hAnsi="Humanst521 BT"/>
          <w:sz w:val="26"/>
          <w:szCs w:val="26"/>
        </w:rPr>
        <w:t xml:space="preserve">ropuesta de </w:t>
      </w:r>
      <w:r w:rsidR="00E27895" w:rsidRPr="00693EFE">
        <w:rPr>
          <w:rFonts w:ascii="Humanst521 BT" w:hAnsi="Humanst521 BT"/>
          <w:sz w:val="26"/>
          <w:szCs w:val="26"/>
        </w:rPr>
        <w:t>d</w:t>
      </w:r>
      <w:r w:rsidR="00651AAC" w:rsidRPr="00693EFE">
        <w:rPr>
          <w:rFonts w:ascii="Humanst521 BT" w:hAnsi="Humanst521 BT"/>
          <w:sz w:val="26"/>
          <w:szCs w:val="26"/>
        </w:rPr>
        <w:t>omicilios que servirán de cabecera</w:t>
      </w:r>
      <w:r w:rsidR="004F1917" w:rsidRPr="00693EFE">
        <w:rPr>
          <w:rFonts w:ascii="Humanst521 BT" w:hAnsi="Humanst521 BT"/>
          <w:sz w:val="26"/>
          <w:szCs w:val="26"/>
        </w:rPr>
        <w:t xml:space="preserve"> a los </w:t>
      </w:r>
      <w:r w:rsidR="006E5BFF" w:rsidRPr="00693EFE">
        <w:rPr>
          <w:rFonts w:ascii="Humanst521 BT" w:hAnsi="Humanst521 BT"/>
          <w:sz w:val="26"/>
          <w:szCs w:val="26"/>
        </w:rPr>
        <w:t>diecisiete C</w:t>
      </w:r>
      <w:r w:rsidR="004F1917" w:rsidRPr="00693EFE">
        <w:rPr>
          <w:rFonts w:ascii="Humanst521 BT" w:hAnsi="Humanst521 BT"/>
          <w:sz w:val="26"/>
          <w:szCs w:val="26"/>
        </w:rPr>
        <w:t xml:space="preserve">onsejos </w:t>
      </w:r>
      <w:r w:rsidR="006E5BFF" w:rsidRPr="00693EFE">
        <w:rPr>
          <w:rFonts w:ascii="Humanst521 BT" w:hAnsi="Humanst521 BT"/>
          <w:sz w:val="26"/>
          <w:szCs w:val="26"/>
        </w:rPr>
        <w:t>D</w:t>
      </w:r>
      <w:r w:rsidR="004F1917" w:rsidRPr="00693EFE">
        <w:rPr>
          <w:rFonts w:ascii="Humanst521 BT" w:hAnsi="Humanst521 BT"/>
          <w:sz w:val="26"/>
          <w:szCs w:val="26"/>
        </w:rPr>
        <w:t xml:space="preserve">istritales </w:t>
      </w:r>
      <w:r w:rsidR="006E5BFF" w:rsidRPr="00693EFE">
        <w:rPr>
          <w:rFonts w:ascii="Humanst521 BT" w:hAnsi="Humanst521 BT"/>
          <w:sz w:val="26"/>
          <w:szCs w:val="26"/>
        </w:rPr>
        <w:t>E</w:t>
      </w:r>
      <w:r w:rsidR="004F1917" w:rsidRPr="00693EFE">
        <w:rPr>
          <w:rFonts w:ascii="Humanst521 BT" w:hAnsi="Humanst521 BT"/>
          <w:sz w:val="26"/>
          <w:szCs w:val="26"/>
        </w:rPr>
        <w:t xml:space="preserve">lectorales a instalarse en el </w:t>
      </w:r>
      <w:r w:rsidR="006E5BFF" w:rsidRPr="00693EFE">
        <w:rPr>
          <w:rFonts w:ascii="Humanst521 BT" w:hAnsi="Humanst521 BT"/>
          <w:sz w:val="26"/>
          <w:szCs w:val="26"/>
        </w:rPr>
        <w:t>P</w:t>
      </w:r>
      <w:r w:rsidR="004F1917" w:rsidRPr="00693EFE">
        <w:rPr>
          <w:rFonts w:ascii="Humanst521 BT" w:hAnsi="Humanst521 BT"/>
          <w:sz w:val="26"/>
          <w:szCs w:val="26"/>
        </w:rPr>
        <w:t xml:space="preserve">roceso </w:t>
      </w:r>
      <w:r w:rsidR="006E5BFF" w:rsidRPr="00693EFE">
        <w:rPr>
          <w:rFonts w:ascii="Humanst521 BT" w:hAnsi="Humanst521 BT"/>
          <w:sz w:val="26"/>
          <w:szCs w:val="26"/>
        </w:rPr>
        <w:t>E</w:t>
      </w:r>
      <w:r w:rsidR="004F1917" w:rsidRPr="00693EFE">
        <w:rPr>
          <w:rFonts w:ascii="Humanst521 BT" w:hAnsi="Humanst521 BT"/>
          <w:sz w:val="26"/>
          <w:szCs w:val="26"/>
        </w:rPr>
        <w:t xml:space="preserve">statal </w:t>
      </w:r>
      <w:r w:rsidR="006E5BFF" w:rsidRPr="00693EFE">
        <w:rPr>
          <w:rFonts w:ascii="Humanst521 BT" w:hAnsi="Humanst521 BT"/>
          <w:sz w:val="26"/>
          <w:szCs w:val="26"/>
        </w:rPr>
        <w:t>E</w:t>
      </w:r>
      <w:r w:rsidRPr="00693EFE">
        <w:rPr>
          <w:rFonts w:ascii="Humanst521 BT" w:hAnsi="Humanst521 BT"/>
          <w:sz w:val="26"/>
          <w:szCs w:val="26"/>
        </w:rPr>
        <w:t>lectoral de 201</w:t>
      </w:r>
      <w:r w:rsidR="004F1917" w:rsidRPr="00693EFE">
        <w:rPr>
          <w:rFonts w:ascii="Humanst521 BT" w:hAnsi="Humanst521 BT"/>
          <w:sz w:val="26"/>
          <w:szCs w:val="26"/>
        </w:rPr>
        <w:t>5</w:t>
      </w:r>
      <w:r w:rsidR="009A0D07">
        <w:rPr>
          <w:rFonts w:ascii="Humanst521 BT" w:hAnsi="Humanst521 BT"/>
          <w:sz w:val="26"/>
          <w:szCs w:val="26"/>
        </w:rPr>
        <w:t>–</w:t>
      </w:r>
      <w:r w:rsidR="004F1917" w:rsidRPr="00693EFE">
        <w:rPr>
          <w:rFonts w:ascii="Humanst521 BT" w:hAnsi="Humanst521 BT"/>
          <w:sz w:val="26"/>
          <w:szCs w:val="26"/>
        </w:rPr>
        <w:t xml:space="preserve">2016 en el </w:t>
      </w:r>
      <w:r w:rsidR="006E5BFF" w:rsidRPr="00693EFE">
        <w:rPr>
          <w:rFonts w:ascii="Humanst521 BT" w:hAnsi="Humanst521 BT"/>
          <w:sz w:val="26"/>
          <w:szCs w:val="26"/>
        </w:rPr>
        <w:t>E</w:t>
      </w:r>
      <w:r w:rsidR="004F1917" w:rsidRPr="00693EFE">
        <w:rPr>
          <w:rFonts w:ascii="Humanst521 BT" w:hAnsi="Humanst521 BT"/>
          <w:sz w:val="26"/>
          <w:szCs w:val="26"/>
        </w:rPr>
        <w:t xml:space="preserve">stado de </w:t>
      </w:r>
      <w:r w:rsidR="006E5BFF" w:rsidRPr="00693EFE">
        <w:rPr>
          <w:rFonts w:ascii="Humanst521 BT" w:hAnsi="Humanst521 BT"/>
          <w:sz w:val="26"/>
          <w:szCs w:val="26"/>
        </w:rPr>
        <w:t>B</w:t>
      </w:r>
      <w:r w:rsidR="004F1917" w:rsidRPr="00693EFE">
        <w:rPr>
          <w:rFonts w:ascii="Humanst521 BT" w:hAnsi="Humanst521 BT"/>
          <w:sz w:val="26"/>
          <w:szCs w:val="26"/>
        </w:rPr>
        <w:t xml:space="preserve">aja </w:t>
      </w:r>
      <w:r w:rsidR="006E5BFF" w:rsidRPr="00693EFE">
        <w:rPr>
          <w:rFonts w:ascii="Humanst521 BT" w:hAnsi="Humanst521 BT"/>
          <w:sz w:val="26"/>
          <w:szCs w:val="26"/>
        </w:rPr>
        <w:t>C</w:t>
      </w:r>
      <w:r w:rsidR="004F1917" w:rsidRPr="00693EFE">
        <w:rPr>
          <w:rFonts w:ascii="Humanst521 BT" w:hAnsi="Humanst521 BT"/>
          <w:sz w:val="26"/>
          <w:szCs w:val="26"/>
        </w:rPr>
        <w:t>alifornia</w:t>
      </w:r>
      <w:r w:rsidRPr="00693EFE">
        <w:rPr>
          <w:rFonts w:ascii="Humanst521 BT" w:hAnsi="Humanst521 BT"/>
          <w:sz w:val="26"/>
          <w:szCs w:val="26"/>
        </w:rPr>
        <w:t>”. ---------</w:t>
      </w:r>
    </w:p>
    <w:p w:rsidR="00B42B2B" w:rsidRPr="00693EFE" w:rsidRDefault="00B42B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>3.1. Dispensa del trámite de lectura. --------------------------------------------------------</w:t>
      </w:r>
    </w:p>
    <w:p w:rsidR="00B42B2B" w:rsidRPr="00693EFE" w:rsidRDefault="00B42B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3.2. Discusión, modificación y aprobación, en su caso, del </w:t>
      </w:r>
      <w:r w:rsidR="009A0D07">
        <w:rPr>
          <w:rFonts w:ascii="Humanst521 BT" w:hAnsi="Humanst521 BT"/>
          <w:sz w:val="26"/>
          <w:szCs w:val="26"/>
        </w:rPr>
        <w:t>p</w:t>
      </w:r>
      <w:r w:rsidRPr="00693EFE">
        <w:rPr>
          <w:rFonts w:ascii="Humanst521 BT" w:hAnsi="Humanst521 BT"/>
          <w:sz w:val="26"/>
          <w:szCs w:val="26"/>
        </w:rPr>
        <w:t xml:space="preserve">royecto de </w:t>
      </w:r>
      <w:r w:rsidR="009A0D07">
        <w:rPr>
          <w:rFonts w:ascii="Humanst521 BT" w:hAnsi="Humanst521 BT"/>
          <w:sz w:val="26"/>
          <w:szCs w:val="26"/>
        </w:rPr>
        <w:t>d</w:t>
      </w:r>
      <w:r w:rsidRPr="00693EFE">
        <w:rPr>
          <w:rFonts w:ascii="Humanst521 BT" w:hAnsi="Humanst521 BT"/>
          <w:sz w:val="26"/>
          <w:szCs w:val="26"/>
        </w:rPr>
        <w:t>ictamen. ---</w:t>
      </w:r>
    </w:p>
    <w:p w:rsidR="00B42B2B" w:rsidRPr="00693EFE" w:rsidRDefault="00B42B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4. Clausura de la </w:t>
      </w:r>
      <w:r w:rsidR="009A0D07">
        <w:rPr>
          <w:rFonts w:ascii="Humanst521 BT" w:hAnsi="Humanst521 BT"/>
          <w:sz w:val="26"/>
          <w:szCs w:val="26"/>
        </w:rPr>
        <w:t>s</w:t>
      </w:r>
      <w:r w:rsidRPr="00693EFE">
        <w:rPr>
          <w:rFonts w:ascii="Humanst521 BT" w:hAnsi="Humanst521 BT"/>
          <w:sz w:val="26"/>
          <w:szCs w:val="26"/>
        </w:rPr>
        <w:t xml:space="preserve">esión. -------------------------------------------------------------------------------------------------------------------------------------------------------------------------- </w:t>
      </w:r>
    </w:p>
    <w:p w:rsidR="00B42B2B" w:rsidRPr="00693EFE" w:rsidRDefault="00B42B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CONSEJERA</w:t>
      </w:r>
      <w:r w:rsidRPr="00693EFE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b/>
          <w:sz w:val="26"/>
          <w:szCs w:val="26"/>
        </w:rPr>
        <w:t>PRESIDENTE DE LA COMISIÓN</w:t>
      </w:r>
      <w:r w:rsidRPr="00693EFE">
        <w:rPr>
          <w:rFonts w:ascii="Humanst521 BT" w:hAnsi="Humanst521 BT"/>
          <w:sz w:val="26"/>
          <w:szCs w:val="26"/>
        </w:rPr>
        <w:t>: Se somete a la consideración de todos ustedes el orden del día, por si desean hacer algún comentario. -------------------------------------------------------------------------------------</w:t>
      </w:r>
      <w:r w:rsidR="00232508">
        <w:rPr>
          <w:rFonts w:ascii="Humanst521 BT" w:hAnsi="Humanst521 BT"/>
          <w:sz w:val="26"/>
          <w:szCs w:val="26"/>
        </w:rPr>
        <w:t>-------</w:t>
      </w:r>
      <w:r w:rsidRPr="00693EFE">
        <w:rPr>
          <w:rFonts w:ascii="Humanst521 BT" w:hAnsi="Humanst521 BT"/>
          <w:sz w:val="26"/>
          <w:szCs w:val="26"/>
        </w:rPr>
        <w:t xml:space="preserve">--------------------- </w:t>
      </w:r>
    </w:p>
    <w:p w:rsidR="00B42B2B" w:rsidRPr="00693EFE" w:rsidRDefault="00B42B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SECRETARIO TÉCNICO</w:t>
      </w:r>
      <w:r w:rsidRPr="00693EFE">
        <w:rPr>
          <w:rFonts w:ascii="Humanst521 BT" w:hAnsi="Humanst521 BT"/>
          <w:sz w:val="26"/>
          <w:szCs w:val="26"/>
        </w:rPr>
        <w:t xml:space="preserve">: Por instrucciones de la Presidenta de la Comisión de Procesos Electorales, se pregunta a los </w:t>
      </w:r>
      <w:r w:rsidR="00BC4C9E">
        <w:rPr>
          <w:rFonts w:ascii="Humanst521 BT" w:hAnsi="Humanst521 BT"/>
          <w:sz w:val="26"/>
          <w:szCs w:val="26"/>
        </w:rPr>
        <w:t>c</w:t>
      </w:r>
      <w:r w:rsidRPr="00693EFE">
        <w:rPr>
          <w:rFonts w:ascii="Humanst521 BT" w:hAnsi="Humanst521 BT"/>
          <w:sz w:val="26"/>
          <w:szCs w:val="26"/>
        </w:rPr>
        <w:t xml:space="preserve">onsejeros </w:t>
      </w:r>
      <w:r w:rsidR="00BC4C9E">
        <w:rPr>
          <w:rFonts w:ascii="Humanst521 BT" w:hAnsi="Humanst521 BT"/>
          <w:sz w:val="26"/>
          <w:szCs w:val="26"/>
        </w:rPr>
        <w:t>e</w:t>
      </w:r>
      <w:r w:rsidRPr="00693EFE">
        <w:rPr>
          <w:rFonts w:ascii="Humanst521 BT" w:hAnsi="Humanst521 BT"/>
          <w:sz w:val="26"/>
          <w:szCs w:val="26"/>
        </w:rPr>
        <w:t>lectorales integrantes de la misma, si están a favor o en contra de la propuesta del orden del día sometido a su consideración en votación económica, solicitando se sirvan levantar su mano los que están a favor e informó que existían tres votos a favor. ---------------------------------------------------------------------------------------------------------------------------------------</w:t>
      </w:r>
    </w:p>
    <w:p w:rsidR="001E0436" w:rsidRPr="00693EFE" w:rsidRDefault="001E0436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CONSEJERA</w:t>
      </w:r>
      <w:r w:rsidRPr="00693EFE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b/>
          <w:sz w:val="26"/>
          <w:szCs w:val="26"/>
        </w:rPr>
        <w:t>PRESIDENTE DE LA COMISIÓN</w:t>
      </w:r>
      <w:r w:rsidRPr="00693EFE">
        <w:rPr>
          <w:rFonts w:ascii="Humanst521 BT" w:hAnsi="Humanst521 BT"/>
          <w:sz w:val="26"/>
          <w:szCs w:val="26"/>
        </w:rPr>
        <w:t>: Existiendo tres votos a favor se aprueba por unanimi</w:t>
      </w:r>
      <w:r w:rsidR="00BC4C9E">
        <w:rPr>
          <w:rFonts w:ascii="Humanst521 BT" w:hAnsi="Humanst521 BT"/>
          <w:sz w:val="26"/>
          <w:szCs w:val="26"/>
        </w:rPr>
        <w:t>dad el orden del día para esta s</w:t>
      </w:r>
      <w:r w:rsidRPr="00693EFE">
        <w:rPr>
          <w:rFonts w:ascii="Humanst521 BT" w:hAnsi="Humanst521 BT"/>
          <w:sz w:val="26"/>
          <w:szCs w:val="26"/>
        </w:rPr>
        <w:t>esión de la Comisión de Procesos Electorales. ----------------------------------------------------------------------</w:t>
      </w:r>
      <w:r w:rsidR="00232508">
        <w:rPr>
          <w:rFonts w:ascii="Humanst521 BT" w:hAnsi="Humanst521 BT"/>
          <w:sz w:val="26"/>
          <w:szCs w:val="26"/>
        </w:rPr>
        <w:t>------------</w:t>
      </w:r>
      <w:r w:rsidRPr="00693EFE">
        <w:rPr>
          <w:rFonts w:ascii="Humanst521 BT" w:hAnsi="Humanst521 BT"/>
          <w:sz w:val="26"/>
          <w:szCs w:val="26"/>
        </w:rPr>
        <w:t>------------------------------------------------------</w:t>
      </w:r>
      <w:r w:rsidR="00AF4C9B">
        <w:rPr>
          <w:rFonts w:ascii="Humanst521 BT" w:hAnsi="Humanst521 BT"/>
          <w:sz w:val="26"/>
          <w:szCs w:val="26"/>
        </w:rPr>
        <w:t>-----</w:t>
      </w:r>
      <w:r w:rsidRPr="00693EFE">
        <w:rPr>
          <w:rFonts w:ascii="Humanst521 BT" w:hAnsi="Humanst521 BT"/>
          <w:sz w:val="26"/>
          <w:szCs w:val="26"/>
        </w:rPr>
        <w:t>--</w:t>
      </w:r>
      <w:r w:rsidR="00AF4C9B">
        <w:rPr>
          <w:rFonts w:ascii="Humanst521 BT" w:hAnsi="Humanst521 BT"/>
          <w:sz w:val="26"/>
          <w:szCs w:val="26"/>
        </w:rPr>
        <w:t>-------------------------------</w:t>
      </w:r>
    </w:p>
    <w:p w:rsidR="001E0436" w:rsidRPr="00693EFE" w:rsidRDefault="001E0436" w:rsidP="00693EFE">
      <w:pPr>
        <w:spacing w:line="264" w:lineRule="auto"/>
        <w:rPr>
          <w:rFonts w:ascii="Humanst521 BT" w:hAnsi="Humanst521 BT"/>
          <w:b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 xml:space="preserve">SECRETARIO TÉCNICO </w:t>
      </w:r>
      <w:r w:rsidRPr="00693EFE">
        <w:rPr>
          <w:rFonts w:ascii="Humanst521 BT" w:hAnsi="Humanst521 BT"/>
          <w:sz w:val="26"/>
          <w:szCs w:val="26"/>
        </w:rPr>
        <w:t>dio a conocer el siguiente punto del orden del día. -------------------------------------</w:t>
      </w:r>
      <w:r w:rsidR="00232508">
        <w:rPr>
          <w:rFonts w:ascii="Humanst521 BT" w:hAnsi="Humanst521 BT"/>
          <w:sz w:val="26"/>
          <w:szCs w:val="26"/>
        </w:rPr>
        <w:t>-----------------------</w:t>
      </w:r>
      <w:r w:rsidRPr="00693EFE">
        <w:rPr>
          <w:rFonts w:ascii="Humanst521 BT" w:hAnsi="Humanst521 BT"/>
          <w:sz w:val="26"/>
          <w:szCs w:val="26"/>
        </w:rPr>
        <w:t>----------------------------------------------</w:t>
      </w:r>
    </w:p>
    <w:p w:rsidR="001E0436" w:rsidRPr="00693EFE" w:rsidRDefault="001E0436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3. </w:t>
      </w:r>
      <w:r w:rsidR="004F1917" w:rsidRPr="00693EFE">
        <w:rPr>
          <w:rFonts w:ascii="Humanst521 BT" w:hAnsi="Humanst521 BT"/>
          <w:sz w:val="26"/>
          <w:szCs w:val="26"/>
        </w:rPr>
        <w:t xml:space="preserve">Proyecto de dictamen número uno relativo a la </w:t>
      </w:r>
      <w:r w:rsidR="00E27895" w:rsidRPr="00693EFE">
        <w:rPr>
          <w:rFonts w:ascii="Humanst521 BT" w:hAnsi="Humanst521 BT"/>
          <w:sz w:val="26"/>
          <w:szCs w:val="26"/>
        </w:rPr>
        <w:t>“P</w:t>
      </w:r>
      <w:r w:rsidR="004F1917" w:rsidRPr="00693EFE">
        <w:rPr>
          <w:rFonts w:ascii="Humanst521 BT" w:hAnsi="Humanst521 BT"/>
          <w:sz w:val="26"/>
          <w:szCs w:val="26"/>
        </w:rPr>
        <w:t xml:space="preserve">ropuesta de </w:t>
      </w:r>
      <w:r w:rsidR="00E27895" w:rsidRPr="00693EFE">
        <w:rPr>
          <w:rFonts w:ascii="Humanst521 BT" w:hAnsi="Humanst521 BT"/>
          <w:sz w:val="26"/>
          <w:szCs w:val="26"/>
        </w:rPr>
        <w:t>d</w:t>
      </w:r>
      <w:r w:rsidR="004F1917" w:rsidRPr="00693EFE">
        <w:rPr>
          <w:rFonts w:ascii="Humanst521 BT" w:hAnsi="Humanst521 BT"/>
          <w:sz w:val="26"/>
          <w:szCs w:val="26"/>
        </w:rPr>
        <w:t xml:space="preserve">omicilios que servirán de cabecera a los </w:t>
      </w:r>
      <w:r w:rsidR="00317230" w:rsidRPr="00693EFE">
        <w:rPr>
          <w:rFonts w:ascii="Humanst521 BT" w:hAnsi="Humanst521 BT"/>
          <w:sz w:val="26"/>
          <w:szCs w:val="26"/>
        </w:rPr>
        <w:t>diecisiete C</w:t>
      </w:r>
      <w:r w:rsidR="004F1917" w:rsidRPr="00693EFE">
        <w:rPr>
          <w:rFonts w:ascii="Humanst521 BT" w:hAnsi="Humanst521 BT"/>
          <w:sz w:val="26"/>
          <w:szCs w:val="26"/>
        </w:rPr>
        <w:t xml:space="preserve">onsejos </w:t>
      </w:r>
      <w:r w:rsidR="00317230" w:rsidRPr="00693EFE">
        <w:rPr>
          <w:rFonts w:ascii="Humanst521 BT" w:hAnsi="Humanst521 BT"/>
          <w:sz w:val="26"/>
          <w:szCs w:val="26"/>
        </w:rPr>
        <w:t>D</w:t>
      </w:r>
      <w:r w:rsidR="004F1917" w:rsidRPr="00693EFE">
        <w:rPr>
          <w:rFonts w:ascii="Humanst521 BT" w:hAnsi="Humanst521 BT"/>
          <w:sz w:val="26"/>
          <w:szCs w:val="26"/>
        </w:rPr>
        <w:t xml:space="preserve">istritales </w:t>
      </w:r>
      <w:r w:rsidR="00317230" w:rsidRPr="00693EFE">
        <w:rPr>
          <w:rFonts w:ascii="Humanst521 BT" w:hAnsi="Humanst521 BT"/>
          <w:sz w:val="26"/>
          <w:szCs w:val="26"/>
        </w:rPr>
        <w:t>E</w:t>
      </w:r>
      <w:r w:rsidR="004F1917" w:rsidRPr="00693EFE">
        <w:rPr>
          <w:rFonts w:ascii="Humanst521 BT" w:hAnsi="Humanst521 BT"/>
          <w:sz w:val="26"/>
          <w:szCs w:val="26"/>
        </w:rPr>
        <w:t xml:space="preserve">lectorales a instalarse en el </w:t>
      </w:r>
      <w:r w:rsidR="00317230" w:rsidRPr="00693EFE">
        <w:rPr>
          <w:rFonts w:ascii="Humanst521 BT" w:hAnsi="Humanst521 BT"/>
          <w:sz w:val="26"/>
          <w:szCs w:val="26"/>
        </w:rPr>
        <w:t>P</w:t>
      </w:r>
      <w:r w:rsidR="004F1917" w:rsidRPr="00693EFE">
        <w:rPr>
          <w:rFonts w:ascii="Humanst521 BT" w:hAnsi="Humanst521 BT"/>
          <w:sz w:val="26"/>
          <w:szCs w:val="26"/>
        </w:rPr>
        <w:t xml:space="preserve">roceso </w:t>
      </w:r>
      <w:r w:rsidR="00317230" w:rsidRPr="00693EFE">
        <w:rPr>
          <w:rFonts w:ascii="Humanst521 BT" w:hAnsi="Humanst521 BT"/>
          <w:sz w:val="26"/>
          <w:szCs w:val="26"/>
        </w:rPr>
        <w:t>E</w:t>
      </w:r>
      <w:r w:rsidR="004F1917" w:rsidRPr="00693EFE">
        <w:rPr>
          <w:rFonts w:ascii="Humanst521 BT" w:hAnsi="Humanst521 BT"/>
          <w:sz w:val="26"/>
          <w:szCs w:val="26"/>
        </w:rPr>
        <w:t xml:space="preserve">statal </w:t>
      </w:r>
      <w:r w:rsidR="00317230" w:rsidRPr="00693EFE">
        <w:rPr>
          <w:rFonts w:ascii="Humanst521 BT" w:hAnsi="Humanst521 BT"/>
          <w:sz w:val="26"/>
          <w:szCs w:val="26"/>
        </w:rPr>
        <w:t>E</w:t>
      </w:r>
      <w:r w:rsidR="004F1917" w:rsidRPr="00693EFE">
        <w:rPr>
          <w:rFonts w:ascii="Humanst521 BT" w:hAnsi="Humanst521 BT"/>
          <w:sz w:val="26"/>
          <w:szCs w:val="26"/>
        </w:rPr>
        <w:t>lectoral de 2015</w:t>
      </w:r>
      <w:r w:rsidR="00BC4C9E">
        <w:rPr>
          <w:rFonts w:ascii="Humanst521 BT" w:hAnsi="Humanst521 BT"/>
          <w:sz w:val="26"/>
          <w:szCs w:val="26"/>
        </w:rPr>
        <w:t>–</w:t>
      </w:r>
      <w:r w:rsidR="004F1917" w:rsidRPr="00693EFE">
        <w:rPr>
          <w:rFonts w:ascii="Humanst521 BT" w:hAnsi="Humanst521 BT"/>
          <w:sz w:val="26"/>
          <w:szCs w:val="26"/>
        </w:rPr>
        <w:t xml:space="preserve">2016 en el </w:t>
      </w:r>
      <w:r w:rsidR="00317230" w:rsidRPr="00693EFE">
        <w:rPr>
          <w:rFonts w:ascii="Humanst521 BT" w:hAnsi="Humanst521 BT"/>
          <w:sz w:val="26"/>
          <w:szCs w:val="26"/>
        </w:rPr>
        <w:t>E</w:t>
      </w:r>
      <w:r w:rsidR="004F1917" w:rsidRPr="00693EFE">
        <w:rPr>
          <w:rFonts w:ascii="Humanst521 BT" w:hAnsi="Humanst521 BT"/>
          <w:sz w:val="26"/>
          <w:szCs w:val="26"/>
        </w:rPr>
        <w:t xml:space="preserve">stado de </w:t>
      </w:r>
      <w:r w:rsidR="00317230" w:rsidRPr="00693EFE">
        <w:rPr>
          <w:rFonts w:ascii="Humanst521 BT" w:hAnsi="Humanst521 BT"/>
          <w:sz w:val="26"/>
          <w:szCs w:val="26"/>
        </w:rPr>
        <w:t>B</w:t>
      </w:r>
      <w:r w:rsidR="004F1917" w:rsidRPr="00693EFE">
        <w:rPr>
          <w:rFonts w:ascii="Humanst521 BT" w:hAnsi="Humanst521 BT"/>
          <w:sz w:val="26"/>
          <w:szCs w:val="26"/>
        </w:rPr>
        <w:t xml:space="preserve">aja </w:t>
      </w:r>
      <w:r w:rsidR="00317230" w:rsidRPr="00693EFE">
        <w:rPr>
          <w:rFonts w:ascii="Humanst521 BT" w:hAnsi="Humanst521 BT"/>
          <w:sz w:val="26"/>
          <w:szCs w:val="26"/>
        </w:rPr>
        <w:t>C</w:t>
      </w:r>
      <w:r w:rsidR="004F1917" w:rsidRPr="00693EFE">
        <w:rPr>
          <w:rFonts w:ascii="Humanst521 BT" w:hAnsi="Humanst521 BT"/>
          <w:sz w:val="26"/>
          <w:szCs w:val="26"/>
        </w:rPr>
        <w:t xml:space="preserve">alifornia”. </w:t>
      </w:r>
      <w:r w:rsidRPr="00693EFE">
        <w:rPr>
          <w:rFonts w:ascii="Humanst521 BT" w:hAnsi="Humanst521 BT"/>
          <w:sz w:val="26"/>
          <w:szCs w:val="26"/>
        </w:rPr>
        <w:t xml:space="preserve">3.1 Dispensa del trámite de lectura. 3.2 Discusión, modificación y aprobación, en su caso, del </w:t>
      </w:r>
      <w:r w:rsidR="00BC4C9E">
        <w:rPr>
          <w:rFonts w:ascii="Humanst521 BT" w:hAnsi="Humanst521 BT"/>
          <w:sz w:val="26"/>
          <w:szCs w:val="26"/>
        </w:rPr>
        <w:t>p</w:t>
      </w:r>
      <w:r w:rsidRPr="00693EFE">
        <w:rPr>
          <w:rFonts w:ascii="Humanst521 BT" w:hAnsi="Humanst521 BT"/>
          <w:sz w:val="26"/>
          <w:szCs w:val="26"/>
        </w:rPr>
        <w:t xml:space="preserve">royecto de </w:t>
      </w:r>
      <w:r w:rsidR="00BC4C9E">
        <w:rPr>
          <w:rFonts w:ascii="Humanst521 BT" w:hAnsi="Humanst521 BT"/>
          <w:sz w:val="26"/>
          <w:szCs w:val="26"/>
        </w:rPr>
        <w:t>d</w:t>
      </w:r>
      <w:r w:rsidRPr="00693EFE">
        <w:rPr>
          <w:rFonts w:ascii="Humanst521 BT" w:hAnsi="Humanst521 BT"/>
          <w:sz w:val="26"/>
          <w:szCs w:val="26"/>
        </w:rPr>
        <w:t>ictamen. -------------------------------------------------------------------------------------------------------------------------</w:t>
      </w:r>
      <w:r w:rsidR="00317230" w:rsidRPr="00693EFE">
        <w:rPr>
          <w:rFonts w:ascii="Humanst521 BT" w:hAnsi="Humanst521 BT"/>
          <w:sz w:val="26"/>
          <w:szCs w:val="26"/>
        </w:rPr>
        <w:t>----------------------------------------</w:t>
      </w:r>
      <w:r w:rsidRPr="00693EFE">
        <w:rPr>
          <w:rFonts w:ascii="Humanst521 BT" w:hAnsi="Humanst521 BT"/>
          <w:sz w:val="26"/>
          <w:szCs w:val="26"/>
        </w:rPr>
        <w:t xml:space="preserve"> </w:t>
      </w:r>
    </w:p>
    <w:p w:rsidR="001E0436" w:rsidRPr="00693EFE" w:rsidRDefault="001E0436" w:rsidP="00693EFE">
      <w:pPr>
        <w:spacing w:line="264" w:lineRule="auto"/>
        <w:rPr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CONSEJERA PRESIDENTE DE LA COMISIÓN</w:t>
      </w:r>
      <w:r w:rsidRPr="00693EFE">
        <w:rPr>
          <w:rFonts w:ascii="Humanst521 BT" w:hAnsi="Humanst521 BT"/>
          <w:sz w:val="26"/>
          <w:szCs w:val="26"/>
        </w:rPr>
        <w:t xml:space="preserve">: El proyecto de dictamen se envió con anterioridad anexo a la convocatoria para esta sesión, de tal manera que se dispensa la lectura total del mismo. Sin embargo, para efectos de que obre en el </w:t>
      </w:r>
      <w:r w:rsidRPr="00693EFE">
        <w:rPr>
          <w:rFonts w:ascii="Humanst521 BT" w:hAnsi="Humanst521 BT"/>
          <w:sz w:val="26"/>
          <w:szCs w:val="26"/>
        </w:rPr>
        <w:lastRenderedPageBreak/>
        <w:t xml:space="preserve">acta de esta sesión, le solicito al Secretario Técnico, dé lectura al proemio y los puntos resolutivos. </w:t>
      </w:r>
      <w:r w:rsidR="00570537" w:rsidRPr="00693EFE">
        <w:rPr>
          <w:rFonts w:ascii="Humanst521 BT" w:hAnsi="Humanst521 BT"/>
          <w:sz w:val="26"/>
          <w:szCs w:val="26"/>
        </w:rPr>
        <w:t>------------------------------------------------</w:t>
      </w:r>
      <w:r w:rsidR="00317230" w:rsidRPr="00693EFE">
        <w:rPr>
          <w:rFonts w:ascii="Humanst521 BT" w:hAnsi="Humanst521 BT"/>
          <w:sz w:val="26"/>
          <w:szCs w:val="26"/>
        </w:rPr>
        <w:t>---------------------------------------------------------------------------------------------</w:t>
      </w:r>
      <w:r w:rsidR="00AF4C9B">
        <w:rPr>
          <w:rFonts w:ascii="Humanst521 BT" w:hAnsi="Humanst521 BT"/>
          <w:sz w:val="26"/>
          <w:szCs w:val="26"/>
        </w:rPr>
        <w:t>------------------</w:t>
      </w:r>
      <w:r w:rsidR="00317230" w:rsidRPr="00693EFE">
        <w:rPr>
          <w:rFonts w:ascii="Humanst521 BT" w:hAnsi="Humanst521 BT"/>
          <w:sz w:val="26"/>
          <w:szCs w:val="26"/>
        </w:rPr>
        <w:t>------------------</w:t>
      </w:r>
    </w:p>
    <w:p w:rsidR="00646E02" w:rsidRPr="00693EFE" w:rsidRDefault="00646E02" w:rsidP="00693EFE">
      <w:pPr>
        <w:tabs>
          <w:tab w:val="left" w:pos="8931"/>
        </w:tabs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 xml:space="preserve">SECRETARIO TÉCNICO: </w:t>
      </w:r>
      <w:r w:rsidR="00E22E77" w:rsidRPr="00693EFE">
        <w:rPr>
          <w:rFonts w:ascii="Humanst521 BT" w:hAnsi="Humanst521 BT"/>
          <w:sz w:val="26"/>
          <w:szCs w:val="26"/>
        </w:rPr>
        <w:t>Proyecto de dictamen número uno</w:t>
      </w:r>
      <w:r w:rsidR="00A67E28" w:rsidRPr="00693EFE">
        <w:rPr>
          <w:rFonts w:ascii="Humanst521 BT" w:hAnsi="Humanst521 BT"/>
          <w:sz w:val="26"/>
          <w:szCs w:val="26"/>
        </w:rPr>
        <w:t>.</w:t>
      </w:r>
      <w:r w:rsidRPr="00693EFE">
        <w:rPr>
          <w:rFonts w:ascii="Humanst521 BT" w:hAnsi="Humanst521 BT"/>
          <w:sz w:val="26"/>
          <w:szCs w:val="26"/>
        </w:rPr>
        <w:t xml:space="preserve"> Consejo General Electoral del Instituto Estatal Electoral de Baja California. </w:t>
      </w:r>
      <w:r w:rsidR="001E0436" w:rsidRPr="00693EFE">
        <w:rPr>
          <w:rFonts w:ascii="Humanst521 BT" w:hAnsi="Humanst521 BT"/>
          <w:sz w:val="26"/>
          <w:szCs w:val="26"/>
        </w:rPr>
        <w:t xml:space="preserve">Presente. </w:t>
      </w:r>
      <w:r w:rsidR="00E27895" w:rsidRPr="00693EFE">
        <w:rPr>
          <w:rFonts w:ascii="Humanst521 BT" w:hAnsi="Humanst521 BT"/>
          <w:sz w:val="26"/>
          <w:szCs w:val="26"/>
        </w:rPr>
        <w:t>Quienes integramos la Comisión de Procesos Electorales del Consejo General Electoral del Instituto Estatal Electoral de Baja California, con fundamento en los artículos 45 fracción III, 46 fracciones III y IX, 62 fracción III, 63 fracción VI, 64, 65, 69, 192 fracción IV y 248 de la Ley Electoral del Estado de Baja California; 23, 24, 25, 26 y 31 numeral 1 inciso d) del Reglamento Interior del Instituto Estatal Electoral de Baja California; 5 y 6 del Reglamento Interior de los Consejos Distritales Electorales del Instituto Estatal Electoral de Baja California, respetuosamente sometemos a la consideración de este Consejo, dictamen relativo a la “Propuesta de domicilios que servirán de cabecera a los diecisiete Consejos Distritales Electorales, a instalarse en el Proceso Estatal Electoral 2015-2016 en el Estado de Baja California”, al tenor de los siguientes antecedentes, considerandos y puntos resolutivos.</w:t>
      </w:r>
      <w:r w:rsidR="001E0436" w:rsidRPr="00693EFE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sz w:val="26"/>
          <w:szCs w:val="26"/>
        </w:rPr>
        <w:t>Primero.</w:t>
      </w:r>
      <w:r w:rsidR="00E27895" w:rsidRPr="00693EFE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sz w:val="26"/>
          <w:szCs w:val="26"/>
        </w:rPr>
        <w:t>Se aprueba</w:t>
      </w:r>
      <w:r w:rsidR="007F400D">
        <w:rPr>
          <w:rFonts w:ascii="Humanst521 BT" w:hAnsi="Humanst521 BT"/>
          <w:sz w:val="26"/>
          <w:szCs w:val="26"/>
        </w:rPr>
        <w:t>n</w:t>
      </w:r>
      <w:r w:rsidR="004920C2" w:rsidRPr="00693EFE">
        <w:rPr>
          <w:rFonts w:ascii="Humanst521 BT" w:hAnsi="Humanst521 BT"/>
          <w:sz w:val="26"/>
          <w:szCs w:val="26"/>
        </w:rPr>
        <w:t xml:space="preserve"> los “domicilios que servirán de cabecera a los </w:t>
      </w:r>
      <w:r w:rsidR="00E27895" w:rsidRPr="00693EFE">
        <w:rPr>
          <w:rFonts w:ascii="Humanst521 BT" w:hAnsi="Humanst521 BT"/>
          <w:sz w:val="26"/>
          <w:szCs w:val="26"/>
        </w:rPr>
        <w:t>diecisiete C</w:t>
      </w:r>
      <w:r w:rsidR="004920C2" w:rsidRPr="00693EFE">
        <w:rPr>
          <w:rFonts w:ascii="Humanst521 BT" w:hAnsi="Humanst521 BT"/>
          <w:sz w:val="26"/>
          <w:szCs w:val="26"/>
        </w:rPr>
        <w:t xml:space="preserve">onsejos </w:t>
      </w:r>
      <w:r w:rsidR="00E27895" w:rsidRPr="00693EFE">
        <w:rPr>
          <w:rFonts w:ascii="Humanst521 BT" w:hAnsi="Humanst521 BT"/>
          <w:sz w:val="26"/>
          <w:szCs w:val="26"/>
        </w:rPr>
        <w:t>D</w:t>
      </w:r>
      <w:r w:rsidR="004920C2" w:rsidRPr="00693EFE">
        <w:rPr>
          <w:rFonts w:ascii="Humanst521 BT" w:hAnsi="Humanst521 BT"/>
          <w:sz w:val="26"/>
          <w:szCs w:val="26"/>
        </w:rPr>
        <w:t xml:space="preserve">istritales </w:t>
      </w:r>
      <w:r w:rsidR="00E27895" w:rsidRPr="00693EFE">
        <w:rPr>
          <w:rFonts w:ascii="Humanst521 BT" w:hAnsi="Humanst521 BT"/>
          <w:sz w:val="26"/>
          <w:szCs w:val="26"/>
        </w:rPr>
        <w:t>E</w:t>
      </w:r>
      <w:r w:rsidR="004920C2" w:rsidRPr="00693EFE">
        <w:rPr>
          <w:rFonts w:ascii="Humanst521 BT" w:hAnsi="Humanst521 BT"/>
          <w:sz w:val="26"/>
          <w:szCs w:val="26"/>
        </w:rPr>
        <w:t xml:space="preserve">lectorales a instalarse en el </w:t>
      </w:r>
      <w:r w:rsidR="00E27895" w:rsidRPr="00693EFE">
        <w:rPr>
          <w:rFonts w:ascii="Humanst521 BT" w:hAnsi="Humanst521 BT"/>
          <w:sz w:val="26"/>
          <w:szCs w:val="26"/>
        </w:rPr>
        <w:t>P</w:t>
      </w:r>
      <w:r w:rsidR="004920C2" w:rsidRPr="00693EFE">
        <w:rPr>
          <w:rFonts w:ascii="Humanst521 BT" w:hAnsi="Humanst521 BT"/>
          <w:sz w:val="26"/>
          <w:szCs w:val="26"/>
        </w:rPr>
        <w:t xml:space="preserve">roceso </w:t>
      </w:r>
      <w:r w:rsidR="00E27895" w:rsidRPr="00693EFE">
        <w:rPr>
          <w:rFonts w:ascii="Humanst521 BT" w:hAnsi="Humanst521 BT"/>
          <w:sz w:val="26"/>
          <w:szCs w:val="26"/>
        </w:rPr>
        <w:t>E</w:t>
      </w:r>
      <w:r w:rsidR="004920C2" w:rsidRPr="00693EFE">
        <w:rPr>
          <w:rFonts w:ascii="Humanst521 BT" w:hAnsi="Humanst521 BT"/>
          <w:sz w:val="26"/>
          <w:szCs w:val="26"/>
        </w:rPr>
        <w:t xml:space="preserve">statal </w:t>
      </w:r>
      <w:r w:rsidR="00E27895" w:rsidRPr="00693EFE">
        <w:rPr>
          <w:rFonts w:ascii="Humanst521 BT" w:hAnsi="Humanst521 BT"/>
          <w:sz w:val="26"/>
          <w:szCs w:val="26"/>
        </w:rPr>
        <w:t>E</w:t>
      </w:r>
      <w:r w:rsidR="00BC4C9E">
        <w:rPr>
          <w:rFonts w:ascii="Humanst521 BT" w:hAnsi="Humanst521 BT"/>
          <w:sz w:val="26"/>
          <w:szCs w:val="26"/>
        </w:rPr>
        <w:t>lectoral de 2015</w:t>
      </w:r>
      <w:r w:rsidR="004920C2" w:rsidRPr="00693EFE">
        <w:rPr>
          <w:rFonts w:ascii="Humanst521 BT" w:hAnsi="Humanst521 BT"/>
          <w:sz w:val="26"/>
          <w:szCs w:val="26"/>
        </w:rPr>
        <w:t xml:space="preserve">–2016 en el </w:t>
      </w:r>
      <w:r w:rsidR="00E27895" w:rsidRPr="00693EFE">
        <w:rPr>
          <w:rFonts w:ascii="Humanst521 BT" w:hAnsi="Humanst521 BT"/>
          <w:sz w:val="26"/>
          <w:szCs w:val="26"/>
        </w:rPr>
        <w:t>E</w:t>
      </w:r>
      <w:r w:rsidR="004920C2" w:rsidRPr="00693EFE">
        <w:rPr>
          <w:rFonts w:ascii="Humanst521 BT" w:hAnsi="Humanst521 BT"/>
          <w:sz w:val="26"/>
          <w:szCs w:val="26"/>
        </w:rPr>
        <w:t xml:space="preserve">stado de </w:t>
      </w:r>
      <w:r w:rsidR="00E27895" w:rsidRPr="00693EFE">
        <w:rPr>
          <w:rFonts w:ascii="Humanst521 BT" w:hAnsi="Humanst521 BT"/>
          <w:sz w:val="26"/>
          <w:szCs w:val="26"/>
        </w:rPr>
        <w:t>B</w:t>
      </w:r>
      <w:r w:rsidR="004920C2" w:rsidRPr="00693EFE">
        <w:rPr>
          <w:rFonts w:ascii="Humanst521 BT" w:hAnsi="Humanst521 BT"/>
          <w:sz w:val="26"/>
          <w:szCs w:val="26"/>
        </w:rPr>
        <w:t xml:space="preserve">aja </w:t>
      </w:r>
      <w:r w:rsidR="00E27895" w:rsidRPr="00693EFE">
        <w:rPr>
          <w:rFonts w:ascii="Humanst521 BT" w:hAnsi="Humanst521 BT"/>
          <w:sz w:val="26"/>
          <w:szCs w:val="26"/>
        </w:rPr>
        <w:t>C</w:t>
      </w:r>
      <w:r w:rsidR="004920C2" w:rsidRPr="00693EFE">
        <w:rPr>
          <w:rFonts w:ascii="Humanst521 BT" w:hAnsi="Humanst521 BT"/>
          <w:sz w:val="26"/>
          <w:szCs w:val="26"/>
        </w:rPr>
        <w:t>alifornia”</w:t>
      </w:r>
      <w:r w:rsidRPr="00693EFE">
        <w:rPr>
          <w:rFonts w:ascii="Humanst521 BT" w:hAnsi="Humanst521 BT"/>
          <w:sz w:val="26"/>
          <w:szCs w:val="26"/>
        </w:rPr>
        <w:t>.</w:t>
      </w:r>
      <w:r w:rsidR="004920C2" w:rsidRPr="00693EFE">
        <w:rPr>
          <w:rFonts w:ascii="Humanst521 BT" w:hAnsi="Humanst521 BT"/>
          <w:sz w:val="26"/>
          <w:szCs w:val="26"/>
        </w:rPr>
        <w:t xml:space="preserve"> En los términos que a continuación se indican y conforme al anexo único.</w:t>
      </w:r>
      <w:r w:rsidR="00700462" w:rsidRPr="00693EFE">
        <w:rPr>
          <w:rFonts w:ascii="Humanst521 BT" w:hAnsi="Humanst521 BT"/>
          <w:sz w:val="26"/>
          <w:szCs w:val="26"/>
        </w:rPr>
        <w:t xml:space="preserve"> </w:t>
      </w:r>
      <w:r w:rsidR="005A398A" w:rsidRPr="00693EFE">
        <w:rPr>
          <w:rFonts w:ascii="Humanst521 BT" w:hAnsi="Humanst521 BT"/>
          <w:sz w:val="26"/>
          <w:szCs w:val="26"/>
        </w:rPr>
        <w:t>Mexicali:</w:t>
      </w:r>
      <w:r w:rsidR="004920C2" w:rsidRPr="00693EFE">
        <w:rPr>
          <w:rFonts w:ascii="Humanst521 BT" w:hAnsi="Humanst521 BT"/>
          <w:sz w:val="26"/>
          <w:szCs w:val="26"/>
        </w:rPr>
        <w:t xml:space="preserve"> Distrito I. Av. Sin</w:t>
      </w:r>
      <w:r w:rsidR="00A8502E" w:rsidRPr="00693EFE">
        <w:rPr>
          <w:rFonts w:ascii="Humanst521 BT" w:hAnsi="Humanst521 BT"/>
          <w:sz w:val="26"/>
          <w:szCs w:val="26"/>
        </w:rPr>
        <w:t xml:space="preserve">aloa </w:t>
      </w:r>
      <w:r w:rsidR="007F400D">
        <w:rPr>
          <w:rFonts w:ascii="Humanst521 BT" w:hAnsi="Humanst521 BT"/>
          <w:sz w:val="26"/>
          <w:szCs w:val="26"/>
        </w:rPr>
        <w:t>nú</w:t>
      </w:r>
      <w:r w:rsidR="00A8502E" w:rsidRPr="00693EFE">
        <w:rPr>
          <w:rFonts w:ascii="Humanst521 BT" w:hAnsi="Humanst521 BT"/>
          <w:sz w:val="26"/>
          <w:szCs w:val="26"/>
        </w:rPr>
        <w:t xml:space="preserve">mero 1223, locales </w:t>
      </w:r>
      <w:r w:rsidR="005A398A" w:rsidRPr="00693EFE">
        <w:rPr>
          <w:rFonts w:ascii="Humanst521 BT" w:hAnsi="Humanst521 BT"/>
          <w:sz w:val="26"/>
          <w:szCs w:val="26"/>
        </w:rPr>
        <w:t>1</w:t>
      </w:r>
      <w:r w:rsidR="004920C2" w:rsidRPr="00693EFE">
        <w:rPr>
          <w:rFonts w:ascii="Humanst521 BT" w:hAnsi="Humanst521 BT"/>
          <w:sz w:val="26"/>
          <w:szCs w:val="26"/>
        </w:rPr>
        <w:t>,</w:t>
      </w:r>
      <w:r w:rsidR="0055749F" w:rsidRPr="00693EFE">
        <w:rPr>
          <w:rFonts w:ascii="Humanst521 BT" w:hAnsi="Humanst521 BT"/>
          <w:sz w:val="26"/>
          <w:szCs w:val="26"/>
        </w:rPr>
        <w:t xml:space="preserve"> </w:t>
      </w:r>
      <w:r w:rsidR="004920C2" w:rsidRPr="00693EFE">
        <w:rPr>
          <w:rFonts w:ascii="Humanst521 BT" w:hAnsi="Humanst521 BT"/>
          <w:sz w:val="26"/>
          <w:szCs w:val="26"/>
        </w:rPr>
        <w:t>2,</w:t>
      </w:r>
      <w:r w:rsidR="0055749F" w:rsidRPr="00693EFE">
        <w:rPr>
          <w:rFonts w:ascii="Humanst521 BT" w:hAnsi="Humanst521 BT"/>
          <w:sz w:val="26"/>
          <w:szCs w:val="26"/>
        </w:rPr>
        <w:t xml:space="preserve"> </w:t>
      </w:r>
      <w:r w:rsidR="004920C2" w:rsidRPr="00693EFE">
        <w:rPr>
          <w:rFonts w:ascii="Humanst521 BT" w:hAnsi="Humanst521 BT"/>
          <w:sz w:val="26"/>
          <w:szCs w:val="26"/>
        </w:rPr>
        <w:t>3 y 4</w:t>
      </w:r>
      <w:r w:rsidR="005A398A" w:rsidRPr="00693EFE">
        <w:rPr>
          <w:rFonts w:ascii="Humanst521 BT" w:hAnsi="Humanst521 BT"/>
          <w:sz w:val="26"/>
          <w:szCs w:val="26"/>
        </w:rPr>
        <w:t xml:space="preserve">, </w:t>
      </w:r>
      <w:r w:rsidR="004920C2" w:rsidRPr="00693EFE">
        <w:rPr>
          <w:rFonts w:ascii="Humanst521 BT" w:hAnsi="Humanst521 BT"/>
          <w:sz w:val="26"/>
          <w:szCs w:val="26"/>
        </w:rPr>
        <w:t>colonia Esperanza entre calle cuarta y calle quinta.</w:t>
      </w:r>
      <w:r w:rsidR="001E0436" w:rsidRPr="00693EFE">
        <w:rPr>
          <w:rFonts w:ascii="Humanst521 BT" w:hAnsi="Humanst521 BT"/>
          <w:sz w:val="26"/>
          <w:szCs w:val="26"/>
        </w:rPr>
        <w:t xml:space="preserve"> </w:t>
      </w:r>
      <w:r w:rsidR="004920C2" w:rsidRPr="00693EFE">
        <w:rPr>
          <w:rFonts w:ascii="Humanst521 BT" w:hAnsi="Humanst521 BT"/>
          <w:sz w:val="26"/>
          <w:szCs w:val="26"/>
        </w:rPr>
        <w:t>Distrito</w:t>
      </w:r>
      <w:r w:rsidR="00A8502E" w:rsidRPr="00693EFE">
        <w:rPr>
          <w:rFonts w:ascii="Humanst521 BT" w:hAnsi="Humanst521 BT"/>
          <w:sz w:val="26"/>
          <w:szCs w:val="26"/>
        </w:rPr>
        <w:t xml:space="preserve"> II</w:t>
      </w:r>
      <w:r w:rsidRPr="00693EFE">
        <w:rPr>
          <w:rFonts w:ascii="Humanst521 BT" w:hAnsi="Humanst521 BT"/>
          <w:sz w:val="26"/>
          <w:szCs w:val="26"/>
        </w:rPr>
        <w:t xml:space="preserve">. </w:t>
      </w:r>
      <w:r w:rsidR="00A8502E" w:rsidRPr="00693EFE">
        <w:rPr>
          <w:rFonts w:ascii="Humanst521 BT" w:hAnsi="Humanst521 BT"/>
          <w:sz w:val="26"/>
          <w:szCs w:val="26"/>
        </w:rPr>
        <w:t>Adolfo L</w:t>
      </w:r>
      <w:r w:rsidR="005A398A" w:rsidRPr="00693EFE">
        <w:rPr>
          <w:rFonts w:ascii="Humanst521 BT" w:hAnsi="Humanst521 BT"/>
          <w:sz w:val="26"/>
          <w:szCs w:val="26"/>
        </w:rPr>
        <w:t>ó</w:t>
      </w:r>
      <w:r w:rsidR="00A8502E" w:rsidRPr="00693EFE">
        <w:rPr>
          <w:rFonts w:ascii="Humanst521 BT" w:hAnsi="Humanst521 BT"/>
          <w:sz w:val="26"/>
          <w:szCs w:val="26"/>
        </w:rPr>
        <w:t>pez Mateos n</w:t>
      </w:r>
      <w:r w:rsidR="005A398A" w:rsidRPr="00693EFE">
        <w:rPr>
          <w:rFonts w:ascii="Humanst521 BT" w:hAnsi="Humanst521 BT"/>
          <w:sz w:val="26"/>
          <w:szCs w:val="26"/>
        </w:rPr>
        <w:t>ú</w:t>
      </w:r>
      <w:r w:rsidR="00A8502E" w:rsidRPr="00693EFE">
        <w:rPr>
          <w:rFonts w:ascii="Humanst521 BT" w:hAnsi="Humanst521 BT"/>
          <w:sz w:val="26"/>
          <w:szCs w:val="26"/>
        </w:rPr>
        <w:t>mero 2290, local</w:t>
      </w:r>
      <w:r w:rsidR="0055749F" w:rsidRPr="00693EFE">
        <w:rPr>
          <w:rFonts w:ascii="Humanst521 BT" w:hAnsi="Humanst521 BT"/>
          <w:sz w:val="26"/>
          <w:szCs w:val="26"/>
        </w:rPr>
        <w:t>es</w:t>
      </w:r>
      <w:r w:rsidR="00A8502E" w:rsidRPr="00693EFE">
        <w:rPr>
          <w:rFonts w:ascii="Humanst521 BT" w:hAnsi="Humanst521 BT"/>
          <w:sz w:val="26"/>
          <w:szCs w:val="26"/>
        </w:rPr>
        <w:t xml:space="preserve"> 2 y 7</w:t>
      </w:r>
      <w:r w:rsidR="005A398A" w:rsidRPr="00693EFE">
        <w:rPr>
          <w:rFonts w:ascii="Humanst521 BT" w:hAnsi="Humanst521 BT"/>
          <w:sz w:val="26"/>
          <w:szCs w:val="26"/>
        </w:rPr>
        <w:t>,</w:t>
      </w:r>
      <w:r w:rsidR="00A8502E" w:rsidRPr="00693EFE">
        <w:rPr>
          <w:rFonts w:ascii="Humanst521 BT" w:hAnsi="Humanst521 BT"/>
          <w:sz w:val="26"/>
          <w:szCs w:val="26"/>
        </w:rPr>
        <w:t xml:space="preserve"> colonia Hidalgo en Plaza Castellón. Distrito III. </w:t>
      </w:r>
      <w:proofErr w:type="spellStart"/>
      <w:r w:rsidR="00A8502E" w:rsidRPr="00693EFE">
        <w:rPr>
          <w:rFonts w:ascii="Humanst521 BT" w:hAnsi="Humanst521 BT"/>
          <w:sz w:val="26"/>
          <w:szCs w:val="26"/>
        </w:rPr>
        <w:t>Blvd</w:t>
      </w:r>
      <w:r w:rsidR="005A398A" w:rsidRPr="00693EFE">
        <w:rPr>
          <w:rFonts w:ascii="Humanst521 BT" w:hAnsi="Humanst521 BT"/>
          <w:sz w:val="26"/>
          <w:szCs w:val="26"/>
        </w:rPr>
        <w:t>.</w:t>
      </w:r>
      <w:proofErr w:type="spellEnd"/>
      <w:r w:rsidR="00A8502E" w:rsidRPr="00693EFE">
        <w:rPr>
          <w:rFonts w:ascii="Humanst521 BT" w:hAnsi="Humanst521 BT"/>
          <w:sz w:val="26"/>
          <w:szCs w:val="26"/>
        </w:rPr>
        <w:t xml:space="preserve"> Benito </w:t>
      </w:r>
      <w:r w:rsidR="005A398A" w:rsidRPr="00693EFE">
        <w:rPr>
          <w:rFonts w:ascii="Humanst521 BT" w:hAnsi="Humanst521 BT"/>
          <w:sz w:val="26"/>
          <w:szCs w:val="26"/>
        </w:rPr>
        <w:t>Juárez</w:t>
      </w:r>
      <w:r w:rsidR="00A8502E" w:rsidRPr="00693EFE">
        <w:rPr>
          <w:rFonts w:ascii="Humanst521 BT" w:hAnsi="Humanst521 BT"/>
          <w:sz w:val="26"/>
          <w:szCs w:val="26"/>
        </w:rPr>
        <w:t xml:space="preserve"> número 2253, </w:t>
      </w:r>
      <w:r w:rsidR="005A398A" w:rsidRPr="00693EFE">
        <w:rPr>
          <w:rFonts w:ascii="Humanst521 BT" w:hAnsi="Humanst521 BT"/>
          <w:sz w:val="26"/>
          <w:szCs w:val="26"/>
        </w:rPr>
        <w:t>l</w:t>
      </w:r>
      <w:r w:rsidR="00A8502E" w:rsidRPr="00693EFE">
        <w:rPr>
          <w:rFonts w:ascii="Humanst521 BT" w:hAnsi="Humanst521 BT"/>
          <w:sz w:val="26"/>
          <w:szCs w:val="26"/>
        </w:rPr>
        <w:t>ocal</w:t>
      </w:r>
      <w:r w:rsidR="007F400D">
        <w:rPr>
          <w:rFonts w:ascii="Humanst521 BT" w:hAnsi="Humanst521 BT"/>
          <w:sz w:val="26"/>
          <w:szCs w:val="26"/>
        </w:rPr>
        <w:t>es</w:t>
      </w:r>
      <w:r w:rsidR="00A8502E" w:rsidRPr="00693EFE">
        <w:rPr>
          <w:rFonts w:ascii="Humanst521 BT" w:hAnsi="Humanst521 BT"/>
          <w:sz w:val="26"/>
          <w:szCs w:val="26"/>
        </w:rPr>
        <w:t xml:space="preserve"> 45 y 46</w:t>
      </w:r>
      <w:r w:rsidR="005A398A" w:rsidRPr="00693EFE">
        <w:rPr>
          <w:rFonts w:ascii="Humanst521 BT" w:hAnsi="Humanst521 BT"/>
          <w:sz w:val="26"/>
          <w:szCs w:val="26"/>
        </w:rPr>
        <w:t>,</w:t>
      </w:r>
      <w:r w:rsidR="00A8502E" w:rsidRPr="00693EFE">
        <w:rPr>
          <w:rFonts w:ascii="Humanst521 BT" w:hAnsi="Humanst521 BT"/>
          <w:sz w:val="26"/>
          <w:szCs w:val="26"/>
        </w:rPr>
        <w:t xml:space="preserve"> </w:t>
      </w:r>
      <w:r w:rsidR="007F400D">
        <w:rPr>
          <w:rFonts w:ascii="Humanst521 BT" w:hAnsi="Humanst521 BT"/>
          <w:sz w:val="26"/>
          <w:szCs w:val="26"/>
        </w:rPr>
        <w:t>c</w:t>
      </w:r>
      <w:r w:rsidR="00A8502E" w:rsidRPr="00693EFE">
        <w:rPr>
          <w:rFonts w:ascii="Humanst521 BT" w:hAnsi="Humanst521 BT"/>
          <w:sz w:val="26"/>
          <w:szCs w:val="26"/>
        </w:rPr>
        <w:t xml:space="preserve">olonia Rodolfo </w:t>
      </w:r>
      <w:r w:rsidR="005A398A" w:rsidRPr="00693EFE">
        <w:rPr>
          <w:rFonts w:ascii="Humanst521 BT" w:hAnsi="Humanst521 BT"/>
          <w:sz w:val="26"/>
          <w:szCs w:val="26"/>
        </w:rPr>
        <w:t>Sánchez</w:t>
      </w:r>
      <w:r w:rsidR="00A8502E" w:rsidRPr="00693EFE">
        <w:rPr>
          <w:rFonts w:ascii="Humanst521 BT" w:hAnsi="Humanst521 BT"/>
          <w:sz w:val="26"/>
          <w:szCs w:val="26"/>
        </w:rPr>
        <w:t xml:space="preserve"> Taboada, </w:t>
      </w:r>
      <w:r w:rsidR="005A398A" w:rsidRPr="00693EFE">
        <w:rPr>
          <w:rFonts w:ascii="Humanst521 BT" w:hAnsi="Humanst521 BT"/>
          <w:sz w:val="26"/>
          <w:szCs w:val="26"/>
        </w:rPr>
        <w:t>C</w:t>
      </w:r>
      <w:r w:rsidR="00A8502E" w:rsidRPr="00693EFE">
        <w:rPr>
          <w:rFonts w:ascii="Humanst521 BT" w:hAnsi="Humanst521 BT"/>
          <w:sz w:val="26"/>
          <w:szCs w:val="26"/>
        </w:rPr>
        <w:t xml:space="preserve">entro </w:t>
      </w:r>
      <w:r w:rsidR="005A398A" w:rsidRPr="00693EFE">
        <w:rPr>
          <w:rFonts w:ascii="Humanst521 BT" w:hAnsi="Humanst521 BT"/>
          <w:sz w:val="26"/>
          <w:szCs w:val="26"/>
        </w:rPr>
        <w:t>C</w:t>
      </w:r>
      <w:r w:rsidR="00A8502E" w:rsidRPr="00693EFE">
        <w:rPr>
          <w:rFonts w:ascii="Humanst521 BT" w:hAnsi="Humanst521 BT"/>
          <w:sz w:val="26"/>
          <w:szCs w:val="26"/>
        </w:rPr>
        <w:t xml:space="preserve">omercial </w:t>
      </w:r>
      <w:r w:rsidR="005A398A" w:rsidRPr="00693EFE">
        <w:rPr>
          <w:rFonts w:ascii="Humanst521 BT" w:hAnsi="Humanst521 BT"/>
          <w:sz w:val="26"/>
          <w:szCs w:val="26"/>
        </w:rPr>
        <w:t>P</w:t>
      </w:r>
      <w:r w:rsidR="00A8502E" w:rsidRPr="00693EFE">
        <w:rPr>
          <w:rFonts w:ascii="Humanst521 BT" w:hAnsi="Humanst521 BT"/>
          <w:sz w:val="26"/>
          <w:szCs w:val="26"/>
        </w:rPr>
        <w:t xml:space="preserve">laza </w:t>
      </w:r>
      <w:r w:rsidR="005A398A" w:rsidRPr="00693EFE">
        <w:rPr>
          <w:rFonts w:ascii="Humanst521 BT" w:hAnsi="Humanst521 BT"/>
          <w:sz w:val="26"/>
          <w:szCs w:val="26"/>
        </w:rPr>
        <w:t>M</w:t>
      </w:r>
      <w:r w:rsidR="009462C3" w:rsidRPr="00693EFE">
        <w:rPr>
          <w:rFonts w:ascii="Humanst521 BT" w:hAnsi="Humanst521 BT"/>
          <w:sz w:val="26"/>
          <w:szCs w:val="26"/>
        </w:rPr>
        <w:t>andarín</w:t>
      </w:r>
      <w:r w:rsidR="00A8502E" w:rsidRPr="00693EFE">
        <w:rPr>
          <w:rFonts w:ascii="Humanst521 BT" w:hAnsi="Humanst521 BT"/>
          <w:sz w:val="26"/>
          <w:szCs w:val="26"/>
        </w:rPr>
        <w:t>. D</w:t>
      </w:r>
      <w:r w:rsidRPr="00693EFE">
        <w:rPr>
          <w:rFonts w:ascii="Humanst521 BT" w:hAnsi="Humanst521 BT"/>
          <w:sz w:val="26"/>
          <w:szCs w:val="26"/>
        </w:rPr>
        <w:t xml:space="preserve">istrito </w:t>
      </w:r>
      <w:r w:rsidR="00A8502E" w:rsidRPr="00693EFE">
        <w:rPr>
          <w:rFonts w:ascii="Humanst521 BT" w:hAnsi="Humanst521 BT"/>
          <w:sz w:val="26"/>
          <w:szCs w:val="26"/>
        </w:rPr>
        <w:t xml:space="preserve">IV. Calzada Gustavo </w:t>
      </w:r>
      <w:proofErr w:type="spellStart"/>
      <w:r w:rsidR="00A8502E" w:rsidRPr="00693EFE">
        <w:rPr>
          <w:rFonts w:ascii="Humanst521 BT" w:hAnsi="Humanst521 BT"/>
          <w:sz w:val="26"/>
          <w:szCs w:val="26"/>
        </w:rPr>
        <w:t>Vild</w:t>
      </w:r>
      <w:r w:rsidR="005A398A" w:rsidRPr="00693EFE">
        <w:rPr>
          <w:rFonts w:ascii="Humanst521 BT" w:hAnsi="Humanst521 BT"/>
          <w:sz w:val="26"/>
          <w:szCs w:val="26"/>
        </w:rPr>
        <w:t>ó</w:t>
      </w:r>
      <w:r w:rsidR="00A8502E" w:rsidRPr="00693EFE">
        <w:rPr>
          <w:rFonts w:ascii="Humanst521 BT" w:hAnsi="Humanst521 BT"/>
          <w:sz w:val="26"/>
          <w:szCs w:val="26"/>
        </w:rPr>
        <w:t>sola</w:t>
      </w:r>
      <w:proofErr w:type="spellEnd"/>
      <w:r w:rsidR="00A8502E" w:rsidRPr="00693EFE">
        <w:rPr>
          <w:rFonts w:ascii="Humanst521 BT" w:hAnsi="Humanst521 BT"/>
          <w:sz w:val="26"/>
          <w:szCs w:val="26"/>
        </w:rPr>
        <w:t xml:space="preserve"> </w:t>
      </w:r>
      <w:r w:rsidR="0055749F" w:rsidRPr="00693EFE">
        <w:rPr>
          <w:rFonts w:ascii="Humanst521 BT" w:hAnsi="Humanst521 BT"/>
          <w:sz w:val="26"/>
          <w:szCs w:val="26"/>
        </w:rPr>
        <w:t>número</w:t>
      </w:r>
      <w:r w:rsidR="00A8502E" w:rsidRPr="00693EFE">
        <w:rPr>
          <w:rFonts w:ascii="Humanst521 BT" w:hAnsi="Humanst521 BT"/>
          <w:sz w:val="26"/>
          <w:szCs w:val="26"/>
        </w:rPr>
        <w:t xml:space="preserve"> 4158, local 5, colonia </w:t>
      </w:r>
      <w:r w:rsidR="005A398A" w:rsidRPr="00693EFE">
        <w:rPr>
          <w:rFonts w:ascii="Humanst521 BT" w:hAnsi="Humanst521 BT"/>
          <w:sz w:val="26"/>
          <w:szCs w:val="26"/>
        </w:rPr>
        <w:t>D</w:t>
      </w:r>
      <w:r w:rsidR="00A8502E" w:rsidRPr="00693EFE">
        <w:rPr>
          <w:rFonts w:ascii="Humanst521 BT" w:hAnsi="Humanst521 BT"/>
          <w:sz w:val="26"/>
          <w:szCs w:val="26"/>
        </w:rPr>
        <w:t xml:space="preserve">iez </w:t>
      </w:r>
      <w:r w:rsidR="005A398A" w:rsidRPr="00693EFE">
        <w:rPr>
          <w:rFonts w:ascii="Humanst521 BT" w:hAnsi="Humanst521 BT"/>
          <w:sz w:val="26"/>
          <w:szCs w:val="26"/>
        </w:rPr>
        <w:t>D</w:t>
      </w:r>
      <w:r w:rsidR="00A8502E" w:rsidRPr="00693EFE">
        <w:rPr>
          <w:rFonts w:ascii="Humanst521 BT" w:hAnsi="Humanst521 BT"/>
          <w:sz w:val="26"/>
          <w:szCs w:val="26"/>
        </w:rPr>
        <w:t xml:space="preserve">ivisión </w:t>
      </w:r>
      <w:r w:rsidR="005A398A" w:rsidRPr="00693EFE">
        <w:rPr>
          <w:rFonts w:ascii="Humanst521 BT" w:hAnsi="Humanst521 BT"/>
          <w:sz w:val="26"/>
          <w:szCs w:val="26"/>
        </w:rPr>
        <w:t>D</w:t>
      </w:r>
      <w:r w:rsidR="00A8502E" w:rsidRPr="00693EFE">
        <w:rPr>
          <w:rFonts w:ascii="Humanst521 BT" w:hAnsi="Humanst521 BT"/>
          <w:sz w:val="26"/>
          <w:szCs w:val="26"/>
        </w:rPr>
        <w:t xml:space="preserve">os, Valle del Puebla. Distrito V. Carretera </w:t>
      </w:r>
      <w:r w:rsidR="007F400D">
        <w:rPr>
          <w:rFonts w:ascii="Humanst521 BT" w:hAnsi="Humanst521 BT"/>
          <w:sz w:val="26"/>
          <w:szCs w:val="26"/>
        </w:rPr>
        <w:t xml:space="preserve">a </w:t>
      </w:r>
      <w:r w:rsidR="00A8502E" w:rsidRPr="00693EFE">
        <w:rPr>
          <w:rFonts w:ascii="Humanst521 BT" w:hAnsi="Humanst521 BT"/>
          <w:sz w:val="26"/>
          <w:szCs w:val="26"/>
        </w:rPr>
        <w:t xml:space="preserve">San Luis Km 22.5, colonia </w:t>
      </w:r>
      <w:r w:rsidR="009462C3" w:rsidRPr="00693EFE">
        <w:rPr>
          <w:rFonts w:ascii="Humanst521 BT" w:hAnsi="Humanst521 BT"/>
          <w:sz w:val="26"/>
          <w:szCs w:val="26"/>
        </w:rPr>
        <w:t>Pólvora</w:t>
      </w:r>
      <w:r w:rsidR="00A8502E" w:rsidRPr="00693EFE">
        <w:rPr>
          <w:rFonts w:ascii="Humanst521 BT" w:hAnsi="Humanst521 BT"/>
          <w:sz w:val="26"/>
          <w:szCs w:val="26"/>
        </w:rPr>
        <w:t>. Distrito VI. Av</w:t>
      </w:r>
      <w:r w:rsidR="005A398A" w:rsidRPr="00693EFE">
        <w:rPr>
          <w:rFonts w:ascii="Humanst521 BT" w:hAnsi="Humanst521 BT"/>
          <w:sz w:val="26"/>
          <w:szCs w:val="26"/>
        </w:rPr>
        <w:t>. Heroico</w:t>
      </w:r>
      <w:r w:rsidR="00A8502E" w:rsidRPr="00693EFE">
        <w:rPr>
          <w:rFonts w:ascii="Humanst521 BT" w:hAnsi="Humanst521 BT"/>
          <w:sz w:val="26"/>
          <w:szCs w:val="26"/>
        </w:rPr>
        <w:t xml:space="preserve"> Colegio Militar </w:t>
      </w:r>
      <w:r w:rsidR="0055749F" w:rsidRPr="00693EFE">
        <w:rPr>
          <w:rFonts w:ascii="Humanst521 BT" w:hAnsi="Humanst521 BT"/>
          <w:sz w:val="26"/>
          <w:szCs w:val="26"/>
        </w:rPr>
        <w:t>número</w:t>
      </w:r>
      <w:r w:rsidR="00A8502E" w:rsidRPr="00693EFE">
        <w:rPr>
          <w:rFonts w:ascii="Humanst521 BT" w:hAnsi="Humanst521 BT"/>
          <w:sz w:val="26"/>
          <w:szCs w:val="26"/>
        </w:rPr>
        <w:t xml:space="preserve"> 1826, local</w:t>
      </w:r>
      <w:r w:rsidR="0055749F" w:rsidRPr="00693EFE">
        <w:rPr>
          <w:rFonts w:ascii="Humanst521 BT" w:hAnsi="Humanst521 BT"/>
          <w:sz w:val="26"/>
          <w:szCs w:val="26"/>
        </w:rPr>
        <w:t>es</w:t>
      </w:r>
      <w:r w:rsidR="00A8502E" w:rsidRPr="00693EFE">
        <w:rPr>
          <w:rFonts w:ascii="Humanst521 BT" w:hAnsi="Humanst521 BT"/>
          <w:sz w:val="26"/>
          <w:szCs w:val="26"/>
        </w:rPr>
        <w:t xml:space="preserve"> 7, 8, 9 y 10</w:t>
      </w:r>
      <w:r w:rsidR="00BC4C9E">
        <w:rPr>
          <w:rFonts w:ascii="Humanst521 BT" w:hAnsi="Humanst521 BT"/>
          <w:sz w:val="26"/>
          <w:szCs w:val="26"/>
        </w:rPr>
        <w:t>,</w:t>
      </w:r>
      <w:r w:rsidR="00A8502E" w:rsidRPr="00693EFE">
        <w:rPr>
          <w:rFonts w:ascii="Humanst521 BT" w:hAnsi="Humanst521 BT"/>
          <w:sz w:val="26"/>
          <w:szCs w:val="26"/>
        </w:rPr>
        <w:t xml:space="preserve"> </w:t>
      </w:r>
      <w:r w:rsidR="0055749F" w:rsidRPr="00693EFE">
        <w:rPr>
          <w:rFonts w:ascii="Humanst521 BT" w:hAnsi="Humanst521 BT"/>
          <w:sz w:val="26"/>
          <w:szCs w:val="26"/>
        </w:rPr>
        <w:t xml:space="preserve">colonia </w:t>
      </w:r>
      <w:proofErr w:type="spellStart"/>
      <w:r w:rsidR="005A398A" w:rsidRPr="00693EFE">
        <w:rPr>
          <w:rFonts w:ascii="Humanst521 BT" w:hAnsi="Humanst521 BT"/>
          <w:sz w:val="26"/>
          <w:szCs w:val="26"/>
        </w:rPr>
        <w:t>Wis</w:t>
      </w:r>
      <w:r w:rsidR="0055749F" w:rsidRPr="00693EFE">
        <w:rPr>
          <w:rFonts w:ascii="Humanst521 BT" w:hAnsi="Humanst521 BT"/>
          <w:sz w:val="26"/>
          <w:szCs w:val="26"/>
        </w:rPr>
        <w:t>teria</w:t>
      </w:r>
      <w:proofErr w:type="spellEnd"/>
      <w:r w:rsidR="0055749F" w:rsidRPr="00693EFE">
        <w:rPr>
          <w:rFonts w:ascii="Humanst521 BT" w:hAnsi="Humanst521 BT"/>
          <w:sz w:val="26"/>
          <w:szCs w:val="26"/>
        </w:rPr>
        <w:t xml:space="preserve"> en Plaza </w:t>
      </w:r>
      <w:r w:rsidR="00AC2B88" w:rsidRPr="00693EFE">
        <w:rPr>
          <w:rFonts w:ascii="Humanst521 BT" w:hAnsi="Humanst521 BT"/>
          <w:sz w:val="26"/>
          <w:szCs w:val="26"/>
        </w:rPr>
        <w:t>Unión</w:t>
      </w:r>
      <w:r w:rsidR="0055749F" w:rsidRPr="00693EFE">
        <w:rPr>
          <w:rFonts w:ascii="Humanst521 BT" w:hAnsi="Humanst521 BT"/>
          <w:sz w:val="26"/>
          <w:szCs w:val="26"/>
        </w:rPr>
        <w:t>.</w:t>
      </w:r>
      <w:r w:rsidR="00700462" w:rsidRPr="00693EFE">
        <w:rPr>
          <w:rFonts w:ascii="Humanst521 BT" w:hAnsi="Humanst521 BT"/>
          <w:sz w:val="26"/>
          <w:szCs w:val="26"/>
        </w:rPr>
        <w:t xml:space="preserve"> </w:t>
      </w:r>
      <w:proofErr w:type="spellStart"/>
      <w:r w:rsidR="00700462" w:rsidRPr="00693EFE">
        <w:rPr>
          <w:rFonts w:ascii="Humanst521 BT" w:hAnsi="Humanst521 BT"/>
          <w:sz w:val="26"/>
          <w:szCs w:val="26"/>
        </w:rPr>
        <w:t>T</w:t>
      </w:r>
      <w:r w:rsidR="005A398A" w:rsidRPr="00693EFE">
        <w:rPr>
          <w:rFonts w:ascii="Humanst521 BT" w:hAnsi="Humanst521 BT"/>
          <w:sz w:val="26"/>
          <w:szCs w:val="26"/>
        </w:rPr>
        <w:t>ecate</w:t>
      </w:r>
      <w:proofErr w:type="spellEnd"/>
      <w:r w:rsidR="005A398A" w:rsidRPr="00693EFE">
        <w:rPr>
          <w:rFonts w:ascii="Humanst521 BT" w:hAnsi="Humanst521 BT"/>
          <w:sz w:val="26"/>
          <w:szCs w:val="26"/>
        </w:rPr>
        <w:t xml:space="preserve">: </w:t>
      </w:r>
      <w:r w:rsidR="0055749F" w:rsidRPr="00693EFE">
        <w:rPr>
          <w:rFonts w:ascii="Humanst521 BT" w:hAnsi="Humanst521 BT"/>
          <w:sz w:val="26"/>
          <w:szCs w:val="26"/>
        </w:rPr>
        <w:t xml:space="preserve">Distrito VII. </w:t>
      </w:r>
      <w:proofErr w:type="spellStart"/>
      <w:r w:rsidR="0055749F" w:rsidRPr="00693EFE">
        <w:rPr>
          <w:rFonts w:ascii="Humanst521 BT" w:hAnsi="Humanst521 BT"/>
          <w:sz w:val="26"/>
          <w:szCs w:val="26"/>
        </w:rPr>
        <w:t>Blvd</w:t>
      </w:r>
      <w:r w:rsidR="005A398A" w:rsidRPr="00693EFE">
        <w:rPr>
          <w:rFonts w:ascii="Humanst521 BT" w:hAnsi="Humanst521 BT"/>
          <w:sz w:val="26"/>
          <w:szCs w:val="26"/>
        </w:rPr>
        <w:t>.</w:t>
      </w:r>
      <w:proofErr w:type="spellEnd"/>
      <w:r w:rsidR="0055749F" w:rsidRPr="00693EFE">
        <w:rPr>
          <w:rFonts w:ascii="Humanst521 BT" w:hAnsi="Humanst521 BT"/>
          <w:sz w:val="26"/>
          <w:szCs w:val="26"/>
        </w:rPr>
        <w:t xml:space="preserve"> Benito Ju</w:t>
      </w:r>
      <w:r w:rsidR="005A398A" w:rsidRPr="00693EFE">
        <w:rPr>
          <w:rFonts w:ascii="Humanst521 BT" w:hAnsi="Humanst521 BT"/>
          <w:sz w:val="26"/>
          <w:szCs w:val="26"/>
        </w:rPr>
        <w:t>á</w:t>
      </w:r>
      <w:r w:rsidR="0055749F" w:rsidRPr="00693EFE">
        <w:rPr>
          <w:rFonts w:ascii="Humanst521 BT" w:hAnsi="Humanst521 BT"/>
          <w:sz w:val="26"/>
          <w:szCs w:val="26"/>
        </w:rPr>
        <w:t>r</w:t>
      </w:r>
      <w:r w:rsidR="005A398A" w:rsidRPr="00693EFE">
        <w:rPr>
          <w:rFonts w:ascii="Humanst521 BT" w:hAnsi="Humanst521 BT"/>
          <w:sz w:val="26"/>
          <w:szCs w:val="26"/>
        </w:rPr>
        <w:t>e</w:t>
      </w:r>
      <w:r w:rsidR="0055749F" w:rsidRPr="00693EFE">
        <w:rPr>
          <w:rFonts w:ascii="Humanst521 BT" w:hAnsi="Humanst521 BT"/>
          <w:sz w:val="26"/>
          <w:szCs w:val="26"/>
        </w:rPr>
        <w:t xml:space="preserve">z número 500, local 19, colonia Encanto Norte entre defensores de Baja California y calle </w:t>
      </w:r>
      <w:r w:rsidR="005A398A" w:rsidRPr="00693EFE">
        <w:rPr>
          <w:rFonts w:ascii="Humanst521 BT" w:hAnsi="Humanst521 BT"/>
          <w:sz w:val="26"/>
          <w:szCs w:val="26"/>
        </w:rPr>
        <w:t>“</w:t>
      </w:r>
      <w:r w:rsidR="0055749F" w:rsidRPr="00693EFE">
        <w:rPr>
          <w:rFonts w:ascii="Humanst521 BT" w:hAnsi="Humanst521 BT"/>
          <w:sz w:val="26"/>
          <w:szCs w:val="26"/>
        </w:rPr>
        <w:t>D</w:t>
      </w:r>
      <w:r w:rsidR="005A398A" w:rsidRPr="00693EFE">
        <w:rPr>
          <w:rFonts w:ascii="Humanst521 BT" w:hAnsi="Humanst521 BT"/>
          <w:sz w:val="26"/>
          <w:szCs w:val="26"/>
        </w:rPr>
        <w:t>”</w:t>
      </w:r>
      <w:r w:rsidR="0055749F" w:rsidRPr="00693EFE">
        <w:rPr>
          <w:rFonts w:ascii="Humanst521 BT" w:hAnsi="Humanst521 BT"/>
          <w:sz w:val="26"/>
          <w:szCs w:val="26"/>
        </w:rPr>
        <w:t xml:space="preserve"> en Plaza Cuchuma</w:t>
      </w:r>
      <w:r w:rsidR="00700462" w:rsidRPr="00693EFE">
        <w:rPr>
          <w:rFonts w:ascii="Humanst521 BT" w:hAnsi="Humanst521 BT"/>
          <w:sz w:val="26"/>
          <w:szCs w:val="26"/>
        </w:rPr>
        <w:t>. T</w:t>
      </w:r>
      <w:r w:rsidR="005A398A" w:rsidRPr="00693EFE">
        <w:rPr>
          <w:rFonts w:ascii="Humanst521 BT" w:hAnsi="Humanst521 BT"/>
          <w:sz w:val="26"/>
          <w:szCs w:val="26"/>
        </w:rPr>
        <w:t xml:space="preserve">ijuana: </w:t>
      </w:r>
      <w:r w:rsidR="0055749F" w:rsidRPr="00693EFE">
        <w:rPr>
          <w:rFonts w:ascii="Humanst521 BT" w:hAnsi="Humanst521 BT"/>
          <w:sz w:val="26"/>
          <w:szCs w:val="26"/>
        </w:rPr>
        <w:t xml:space="preserve">Distrito </w:t>
      </w:r>
      <w:r w:rsidR="005A398A" w:rsidRPr="00693EFE">
        <w:rPr>
          <w:rFonts w:ascii="Humanst521 BT" w:hAnsi="Humanst521 BT"/>
          <w:sz w:val="26"/>
          <w:szCs w:val="26"/>
        </w:rPr>
        <w:t>VIII</w:t>
      </w:r>
      <w:r w:rsidR="0055749F" w:rsidRPr="00693EFE">
        <w:rPr>
          <w:rFonts w:ascii="Humanst521 BT" w:hAnsi="Humanst521 BT"/>
          <w:sz w:val="26"/>
          <w:szCs w:val="26"/>
        </w:rPr>
        <w:t>. Av</w:t>
      </w:r>
      <w:r w:rsidR="005A398A" w:rsidRPr="00693EFE">
        <w:rPr>
          <w:rFonts w:ascii="Humanst521 BT" w:hAnsi="Humanst521 BT"/>
          <w:sz w:val="26"/>
          <w:szCs w:val="26"/>
        </w:rPr>
        <w:t>.</w:t>
      </w:r>
      <w:r w:rsidR="0055749F" w:rsidRPr="00693EFE">
        <w:rPr>
          <w:rFonts w:ascii="Humanst521 BT" w:hAnsi="Humanst521 BT"/>
          <w:sz w:val="26"/>
          <w:szCs w:val="26"/>
        </w:rPr>
        <w:t xml:space="preserve"> Paseo Playas n</w:t>
      </w:r>
      <w:r w:rsidR="005A398A" w:rsidRPr="00693EFE">
        <w:rPr>
          <w:rFonts w:ascii="Humanst521 BT" w:hAnsi="Humanst521 BT"/>
          <w:sz w:val="26"/>
          <w:szCs w:val="26"/>
        </w:rPr>
        <w:t>ú</w:t>
      </w:r>
      <w:r w:rsidR="0055749F" w:rsidRPr="00693EFE">
        <w:rPr>
          <w:rFonts w:ascii="Humanst521 BT" w:hAnsi="Humanst521 BT"/>
          <w:sz w:val="26"/>
          <w:szCs w:val="26"/>
        </w:rPr>
        <w:t xml:space="preserve">mero 302, </w:t>
      </w:r>
      <w:r w:rsidR="005A398A" w:rsidRPr="00693EFE">
        <w:rPr>
          <w:rFonts w:ascii="Humanst521 BT" w:hAnsi="Humanst521 BT"/>
          <w:sz w:val="26"/>
          <w:szCs w:val="26"/>
        </w:rPr>
        <w:t>l</w:t>
      </w:r>
      <w:r w:rsidR="0055749F" w:rsidRPr="00693EFE">
        <w:rPr>
          <w:rFonts w:ascii="Humanst521 BT" w:hAnsi="Humanst521 BT"/>
          <w:sz w:val="26"/>
          <w:szCs w:val="26"/>
        </w:rPr>
        <w:t>ocales 10 y 13 altos, fraccionamiento Playas de Tijuana, sección Terrazas de Mendoza en Plaza d</w:t>
      </w:r>
      <w:r w:rsidR="009462C3" w:rsidRPr="00693EFE">
        <w:rPr>
          <w:rFonts w:ascii="Humanst521 BT" w:hAnsi="Humanst521 BT"/>
          <w:sz w:val="26"/>
          <w:szCs w:val="26"/>
        </w:rPr>
        <w:t xml:space="preserve">e Colores. Distrito IX. </w:t>
      </w:r>
      <w:r w:rsidR="005A398A" w:rsidRPr="00693EFE">
        <w:rPr>
          <w:rFonts w:ascii="Humanst521 BT" w:hAnsi="Humanst521 BT"/>
          <w:sz w:val="26"/>
          <w:szCs w:val="26"/>
        </w:rPr>
        <w:t>C</w:t>
      </w:r>
      <w:r w:rsidR="009462C3" w:rsidRPr="00693EFE">
        <w:rPr>
          <w:rFonts w:ascii="Humanst521 BT" w:hAnsi="Humanst521 BT"/>
          <w:sz w:val="26"/>
          <w:szCs w:val="26"/>
        </w:rPr>
        <w:t>alle Génova</w:t>
      </w:r>
      <w:r w:rsidR="0055749F" w:rsidRPr="00693EFE">
        <w:rPr>
          <w:rFonts w:ascii="Humanst521 BT" w:hAnsi="Humanst521 BT"/>
          <w:sz w:val="26"/>
          <w:szCs w:val="26"/>
        </w:rPr>
        <w:t xml:space="preserve"> </w:t>
      </w:r>
      <w:r w:rsidR="00BF2D6B" w:rsidRPr="00693EFE">
        <w:rPr>
          <w:rFonts w:ascii="Humanst521 BT" w:hAnsi="Humanst521 BT"/>
          <w:sz w:val="26"/>
          <w:szCs w:val="26"/>
        </w:rPr>
        <w:t>número</w:t>
      </w:r>
      <w:r w:rsidR="0055749F" w:rsidRPr="00693EFE">
        <w:rPr>
          <w:rFonts w:ascii="Humanst521 BT" w:hAnsi="Humanst521 BT"/>
          <w:sz w:val="26"/>
          <w:szCs w:val="26"/>
        </w:rPr>
        <w:t xml:space="preserve"> 501,</w:t>
      </w:r>
      <w:r w:rsidR="00BF2D6B" w:rsidRPr="00693EFE">
        <w:rPr>
          <w:rFonts w:ascii="Humanst521 BT" w:hAnsi="Humanst521 BT"/>
          <w:sz w:val="26"/>
          <w:szCs w:val="26"/>
        </w:rPr>
        <w:t xml:space="preserve"> </w:t>
      </w:r>
      <w:r w:rsidR="0055749F" w:rsidRPr="00693EFE">
        <w:rPr>
          <w:rFonts w:ascii="Humanst521 BT" w:hAnsi="Humanst521 BT"/>
          <w:sz w:val="26"/>
          <w:szCs w:val="26"/>
        </w:rPr>
        <w:t xml:space="preserve">locales </w:t>
      </w:r>
      <w:r w:rsidR="005A398A" w:rsidRPr="00693EFE">
        <w:rPr>
          <w:rFonts w:ascii="Humanst521 BT" w:hAnsi="Humanst521 BT"/>
          <w:sz w:val="26"/>
          <w:szCs w:val="26"/>
        </w:rPr>
        <w:t>“A”</w:t>
      </w:r>
      <w:r w:rsidR="0055749F" w:rsidRPr="00693EFE">
        <w:rPr>
          <w:rFonts w:ascii="Humanst521 BT" w:hAnsi="Humanst521 BT"/>
          <w:sz w:val="26"/>
          <w:szCs w:val="26"/>
        </w:rPr>
        <w:t xml:space="preserve"> y </w:t>
      </w:r>
      <w:r w:rsidR="005A398A" w:rsidRPr="00693EFE">
        <w:rPr>
          <w:rFonts w:ascii="Humanst521 BT" w:hAnsi="Humanst521 BT"/>
          <w:sz w:val="26"/>
          <w:szCs w:val="26"/>
        </w:rPr>
        <w:t>“</w:t>
      </w:r>
      <w:r w:rsidR="0055749F" w:rsidRPr="00693EFE">
        <w:rPr>
          <w:rFonts w:ascii="Humanst521 BT" w:hAnsi="Humanst521 BT"/>
          <w:sz w:val="26"/>
          <w:szCs w:val="26"/>
        </w:rPr>
        <w:t>D</w:t>
      </w:r>
      <w:r w:rsidR="005A398A" w:rsidRPr="00693EFE">
        <w:rPr>
          <w:rFonts w:ascii="Humanst521 BT" w:hAnsi="Humanst521 BT"/>
          <w:sz w:val="26"/>
          <w:szCs w:val="26"/>
        </w:rPr>
        <w:t>”</w:t>
      </w:r>
      <w:r w:rsidR="00BC4C9E">
        <w:rPr>
          <w:rFonts w:ascii="Humanst521 BT" w:hAnsi="Humanst521 BT"/>
          <w:sz w:val="26"/>
          <w:szCs w:val="26"/>
        </w:rPr>
        <w:t>,</w:t>
      </w:r>
      <w:r w:rsidR="0055749F" w:rsidRPr="00693EFE">
        <w:rPr>
          <w:rFonts w:ascii="Humanst521 BT" w:hAnsi="Humanst521 BT"/>
          <w:sz w:val="26"/>
          <w:szCs w:val="26"/>
        </w:rPr>
        <w:t xml:space="preserve"> colonia Altamira entre avenida Par</w:t>
      </w:r>
      <w:r w:rsidR="005A398A" w:rsidRPr="00693EFE">
        <w:rPr>
          <w:rFonts w:ascii="Humanst521 BT" w:hAnsi="Humanst521 BT"/>
          <w:sz w:val="26"/>
          <w:szCs w:val="26"/>
        </w:rPr>
        <w:t>í</w:t>
      </w:r>
      <w:r w:rsidR="0055749F" w:rsidRPr="00693EFE">
        <w:rPr>
          <w:rFonts w:ascii="Humanst521 BT" w:hAnsi="Humanst521 BT"/>
          <w:sz w:val="26"/>
          <w:szCs w:val="26"/>
        </w:rPr>
        <w:t>s y Londres</w:t>
      </w:r>
      <w:r w:rsidR="00BF2D6B" w:rsidRPr="00693EFE">
        <w:rPr>
          <w:rFonts w:ascii="Humanst521 BT" w:hAnsi="Humanst521 BT"/>
          <w:sz w:val="26"/>
          <w:szCs w:val="26"/>
        </w:rPr>
        <w:t xml:space="preserve">. Distrito X. </w:t>
      </w:r>
      <w:proofErr w:type="spellStart"/>
      <w:r w:rsidR="00BF2D6B" w:rsidRPr="00693EFE">
        <w:rPr>
          <w:rFonts w:ascii="Humanst521 BT" w:hAnsi="Humanst521 BT"/>
          <w:sz w:val="26"/>
          <w:szCs w:val="26"/>
        </w:rPr>
        <w:t>Blvd</w:t>
      </w:r>
      <w:r w:rsidR="005A398A" w:rsidRPr="00693EFE">
        <w:rPr>
          <w:rFonts w:ascii="Humanst521 BT" w:hAnsi="Humanst521 BT"/>
          <w:sz w:val="26"/>
          <w:szCs w:val="26"/>
        </w:rPr>
        <w:t>.</w:t>
      </w:r>
      <w:proofErr w:type="spellEnd"/>
      <w:r w:rsidR="00BF2D6B" w:rsidRPr="00693EFE">
        <w:rPr>
          <w:rFonts w:ascii="Humanst521 BT" w:hAnsi="Humanst521 BT"/>
          <w:sz w:val="26"/>
          <w:szCs w:val="26"/>
        </w:rPr>
        <w:t xml:space="preserve"> Lomas Verdes n</w:t>
      </w:r>
      <w:r w:rsidR="005A398A" w:rsidRPr="00693EFE">
        <w:rPr>
          <w:rFonts w:ascii="Humanst521 BT" w:hAnsi="Humanst521 BT"/>
          <w:sz w:val="26"/>
          <w:szCs w:val="26"/>
        </w:rPr>
        <w:t>ú</w:t>
      </w:r>
      <w:r w:rsidR="00BF2D6B" w:rsidRPr="00693EFE">
        <w:rPr>
          <w:rFonts w:ascii="Humanst521 BT" w:hAnsi="Humanst521 BT"/>
          <w:sz w:val="26"/>
          <w:szCs w:val="26"/>
        </w:rPr>
        <w:t>mero</w:t>
      </w:r>
      <w:r w:rsidR="0055749F" w:rsidRPr="00693EFE">
        <w:rPr>
          <w:rFonts w:ascii="Humanst521 BT" w:hAnsi="Humanst521 BT"/>
          <w:sz w:val="26"/>
          <w:szCs w:val="26"/>
        </w:rPr>
        <w:t xml:space="preserve"> </w:t>
      </w:r>
      <w:r w:rsidR="00BF2D6B" w:rsidRPr="00693EFE">
        <w:rPr>
          <w:rFonts w:ascii="Humanst521 BT" w:hAnsi="Humanst521 BT"/>
          <w:sz w:val="26"/>
          <w:szCs w:val="26"/>
        </w:rPr>
        <w:t xml:space="preserve">84, locales 1 y 2, colonia </w:t>
      </w:r>
      <w:proofErr w:type="spellStart"/>
      <w:r w:rsidR="00BF2D6B" w:rsidRPr="00693EFE">
        <w:rPr>
          <w:rFonts w:ascii="Humanst521 BT" w:hAnsi="Humanst521 BT"/>
          <w:sz w:val="26"/>
          <w:szCs w:val="26"/>
        </w:rPr>
        <w:t>Infonavit</w:t>
      </w:r>
      <w:proofErr w:type="spellEnd"/>
      <w:r w:rsidR="00BF2D6B" w:rsidRPr="00693EFE">
        <w:rPr>
          <w:rFonts w:ascii="Humanst521 BT" w:hAnsi="Humanst521 BT"/>
          <w:sz w:val="26"/>
          <w:szCs w:val="26"/>
        </w:rPr>
        <w:t xml:space="preserve"> Lomas Verdes. Distrito XI. </w:t>
      </w:r>
      <w:proofErr w:type="spellStart"/>
      <w:r w:rsidR="00BF2D6B" w:rsidRPr="00693EFE">
        <w:rPr>
          <w:rFonts w:ascii="Humanst521 BT" w:hAnsi="Humanst521 BT"/>
          <w:sz w:val="26"/>
          <w:szCs w:val="26"/>
        </w:rPr>
        <w:t>Blvd</w:t>
      </w:r>
      <w:r w:rsidR="005A398A" w:rsidRPr="00693EFE">
        <w:rPr>
          <w:rFonts w:ascii="Humanst521 BT" w:hAnsi="Humanst521 BT"/>
          <w:sz w:val="26"/>
          <w:szCs w:val="26"/>
        </w:rPr>
        <w:t>.</w:t>
      </w:r>
      <w:proofErr w:type="spellEnd"/>
      <w:r w:rsidR="00BF2D6B" w:rsidRPr="00693EFE">
        <w:rPr>
          <w:rFonts w:ascii="Humanst521 BT" w:hAnsi="Humanst521 BT"/>
          <w:sz w:val="26"/>
          <w:szCs w:val="26"/>
        </w:rPr>
        <w:t xml:space="preserve"> Insurgentes n</w:t>
      </w:r>
      <w:r w:rsidR="005A398A" w:rsidRPr="00693EFE">
        <w:rPr>
          <w:rFonts w:ascii="Humanst521 BT" w:hAnsi="Humanst521 BT"/>
          <w:sz w:val="26"/>
          <w:szCs w:val="26"/>
        </w:rPr>
        <w:t>ú</w:t>
      </w:r>
      <w:r w:rsidR="00BF2D6B" w:rsidRPr="00693EFE">
        <w:rPr>
          <w:rFonts w:ascii="Humanst521 BT" w:hAnsi="Humanst521 BT"/>
          <w:sz w:val="26"/>
          <w:szCs w:val="26"/>
        </w:rPr>
        <w:t>mero 18137, locales del 13 al 16, Zona R</w:t>
      </w:r>
      <w:r w:rsidR="007F400D">
        <w:rPr>
          <w:rFonts w:ascii="Humanst521 BT" w:hAnsi="Humanst521 BT"/>
          <w:sz w:val="26"/>
          <w:szCs w:val="26"/>
        </w:rPr>
        <w:t>í</w:t>
      </w:r>
      <w:r w:rsidR="00BF2D6B" w:rsidRPr="00693EFE">
        <w:rPr>
          <w:rFonts w:ascii="Humanst521 BT" w:hAnsi="Humanst521 BT"/>
          <w:sz w:val="26"/>
          <w:szCs w:val="26"/>
        </w:rPr>
        <w:t xml:space="preserve">o </w:t>
      </w:r>
      <w:r w:rsidR="005A398A" w:rsidRPr="00693EFE">
        <w:rPr>
          <w:rFonts w:ascii="Humanst521 BT" w:hAnsi="Humanst521 BT"/>
          <w:sz w:val="26"/>
          <w:szCs w:val="26"/>
        </w:rPr>
        <w:t>tercera</w:t>
      </w:r>
      <w:r w:rsidR="00BF2D6B" w:rsidRPr="00693EFE">
        <w:rPr>
          <w:rFonts w:ascii="Humanst521 BT" w:hAnsi="Humanst521 BT"/>
          <w:sz w:val="26"/>
          <w:szCs w:val="26"/>
        </w:rPr>
        <w:t xml:space="preserve"> </w:t>
      </w:r>
      <w:r w:rsidR="005A398A" w:rsidRPr="00693EFE">
        <w:rPr>
          <w:rFonts w:ascii="Humanst521 BT" w:hAnsi="Humanst521 BT"/>
          <w:sz w:val="26"/>
          <w:szCs w:val="26"/>
        </w:rPr>
        <w:t>e</w:t>
      </w:r>
      <w:r w:rsidR="00BF2D6B" w:rsidRPr="00693EFE">
        <w:rPr>
          <w:rFonts w:ascii="Humanst521 BT" w:hAnsi="Humanst521 BT"/>
          <w:sz w:val="26"/>
          <w:szCs w:val="26"/>
        </w:rPr>
        <w:t xml:space="preserve">tapa en Centro Comercial Insurgentes. Distrito XII. </w:t>
      </w:r>
      <w:proofErr w:type="spellStart"/>
      <w:r w:rsidR="00BF2D6B" w:rsidRPr="00693EFE">
        <w:rPr>
          <w:rFonts w:ascii="Humanst521 BT" w:hAnsi="Humanst521 BT"/>
          <w:sz w:val="26"/>
          <w:szCs w:val="26"/>
        </w:rPr>
        <w:t>Blvd</w:t>
      </w:r>
      <w:r w:rsidR="005A398A" w:rsidRPr="00693EFE">
        <w:rPr>
          <w:rFonts w:ascii="Humanst521 BT" w:hAnsi="Humanst521 BT"/>
          <w:sz w:val="26"/>
          <w:szCs w:val="26"/>
        </w:rPr>
        <w:t>.</w:t>
      </w:r>
      <w:proofErr w:type="spellEnd"/>
      <w:r w:rsidR="00BF2D6B" w:rsidRPr="00693EFE">
        <w:rPr>
          <w:rFonts w:ascii="Humanst521 BT" w:hAnsi="Humanst521 BT"/>
          <w:sz w:val="26"/>
          <w:szCs w:val="26"/>
        </w:rPr>
        <w:t xml:space="preserve"> Cuauhtémoc n</w:t>
      </w:r>
      <w:r w:rsidR="005A398A" w:rsidRPr="00693EFE">
        <w:rPr>
          <w:rFonts w:ascii="Humanst521 BT" w:hAnsi="Humanst521 BT"/>
          <w:sz w:val="26"/>
          <w:szCs w:val="26"/>
        </w:rPr>
        <w:t>ú</w:t>
      </w:r>
      <w:r w:rsidR="00BF2D6B" w:rsidRPr="00693EFE">
        <w:rPr>
          <w:rFonts w:ascii="Humanst521 BT" w:hAnsi="Humanst521 BT"/>
          <w:sz w:val="26"/>
          <w:szCs w:val="26"/>
        </w:rPr>
        <w:t>mero 12601, colonia Libe</w:t>
      </w:r>
      <w:r w:rsidR="005A398A" w:rsidRPr="00693EFE">
        <w:rPr>
          <w:rFonts w:ascii="Humanst521 BT" w:hAnsi="Humanst521 BT"/>
          <w:sz w:val="26"/>
          <w:szCs w:val="26"/>
        </w:rPr>
        <w:t>rtad parte alta. Distrito XIII.</w:t>
      </w:r>
      <w:r w:rsidR="00BF2D6B" w:rsidRPr="00693EFE">
        <w:rPr>
          <w:rFonts w:ascii="Humanst521 BT" w:hAnsi="Humanst521 BT"/>
          <w:sz w:val="26"/>
          <w:szCs w:val="26"/>
        </w:rPr>
        <w:t xml:space="preserve"> Calle </w:t>
      </w:r>
      <w:r w:rsidR="00BF2D6B" w:rsidRPr="00693EFE">
        <w:rPr>
          <w:rFonts w:ascii="Humanst521 BT" w:hAnsi="Humanst521 BT"/>
          <w:sz w:val="26"/>
          <w:szCs w:val="26"/>
        </w:rPr>
        <w:lastRenderedPageBreak/>
        <w:t xml:space="preserve">Hermenegildo Galeana </w:t>
      </w:r>
      <w:r w:rsidR="007F400D">
        <w:rPr>
          <w:rFonts w:ascii="Humanst521 BT" w:hAnsi="Humanst521 BT"/>
          <w:sz w:val="26"/>
          <w:szCs w:val="26"/>
        </w:rPr>
        <w:t xml:space="preserve">número </w:t>
      </w:r>
      <w:r w:rsidR="00BF2D6B" w:rsidRPr="00693EFE">
        <w:rPr>
          <w:rFonts w:ascii="Humanst521 BT" w:hAnsi="Humanst521 BT"/>
          <w:sz w:val="26"/>
          <w:szCs w:val="26"/>
        </w:rPr>
        <w:t xml:space="preserve">23521, local 9, Villa del Real </w:t>
      </w:r>
      <w:r w:rsidR="00700462" w:rsidRPr="00693EFE">
        <w:rPr>
          <w:rFonts w:ascii="Humanst521 BT" w:hAnsi="Humanst521 BT"/>
          <w:sz w:val="26"/>
          <w:szCs w:val="26"/>
        </w:rPr>
        <w:t>sección</w:t>
      </w:r>
      <w:r w:rsidR="00BF2D6B" w:rsidRPr="00693EFE">
        <w:rPr>
          <w:rFonts w:ascii="Humanst521 BT" w:hAnsi="Humanst521 BT"/>
          <w:sz w:val="26"/>
          <w:szCs w:val="26"/>
        </w:rPr>
        <w:t xml:space="preserve"> 10 en Plaza </w:t>
      </w:r>
      <w:r w:rsidR="00700462" w:rsidRPr="00693EFE">
        <w:rPr>
          <w:rFonts w:ascii="Humanst521 BT" w:hAnsi="Humanst521 BT"/>
          <w:sz w:val="26"/>
          <w:szCs w:val="26"/>
        </w:rPr>
        <w:t xml:space="preserve">Comercial El Dorado. Distrito XVI. </w:t>
      </w:r>
      <w:proofErr w:type="spellStart"/>
      <w:r w:rsidR="00700462" w:rsidRPr="00693EFE">
        <w:rPr>
          <w:rFonts w:ascii="Humanst521 BT" w:hAnsi="Humanst521 BT"/>
          <w:sz w:val="26"/>
          <w:szCs w:val="26"/>
        </w:rPr>
        <w:t>Blvd</w:t>
      </w:r>
      <w:r w:rsidR="005A398A" w:rsidRPr="00693EFE">
        <w:rPr>
          <w:rFonts w:ascii="Humanst521 BT" w:hAnsi="Humanst521 BT"/>
          <w:sz w:val="26"/>
          <w:szCs w:val="26"/>
        </w:rPr>
        <w:t>.</w:t>
      </w:r>
      <w:proofErr w:type="spellEnd"/>
      <w:r w:rsidR="00700462" w:rsidRPr="00693EFE">
        <w:rPr>
          <w:rFonts w:ascii="Humanst521 BT" w:hAnsi="Humanst521 BT"/>
          <w:sz w:val="26"/>
          <w:szCs w:val="26"/>
        </w:rPr>
        <w:t xml:space="preserve"> Acapulco n</w:t>
      </w:r>
      <w:r w:rsidR="005A398A" w:rsidRPr="00693EFE">
        <w:rPr>
          <w:rFonts w:ascii="Humanst521 BT" w:hAnsi="Humanst521 BT"/>
          <w:sz w:val="26"/>
          <w:szCs w:val="26"/>
        </w:rPr>
        <w:t>ú</w:t>
      </w:r>
      <w:r w:rsidR="00700462" w:rsidRPr="00693EFE">
        <w:rPr>
          <w:rFonts w:ascii="Humanst521 BT" w:hAnsi="Humanst521 BT"/>
          <w:sz w:val="26"/>
          <w:szCs w:val="26"/>
        </w:rPr>
        <w:t>mero 8937, locales 109, 110 y 111, colonia Parque Industrial Pac</w:t>
      </w:r>
      <w:r w:rsidR="005A398A" w:rsidRPr="00693EFE">
        <w:rPr>
          <w:rFonts w:ascii="Humanst521 BT" w:hAnsi="Humanst521 BT"/>
          <w:sz w:val="26"/>
          <w:szCs w:val="26"/>
        </w:rPr>
        <w:t>í</w:t>
      </w:r>
      <w:r w:rsidR="00700462" w:rsidRPr="00693EFE">
        <w:rPr>
          <w:rFonts w:ascii="Humanst521 BT" w:hAnsi="Humanst521 BT"/>
          <w:sz w:val="26"/>
          <w:szCs w:val="26"/>
        </w:rPr>
        <w:t>fico 2. E</w:t>
      </w:r>
      <w:r w:rsidR="005A398A" w:rsidRPr="00693EFE">
        <w:rPr>
          <w:rFonts w:ascii="Humanst521 BT" w:hAnsi="Humanst521 BT"/>
          <w:sz w:val="26"/>
          <w:szCs w:val="26"/>
        </w:rPr>
        <w:t>nsenada:</w:t>
      </w:r>
      <w:r w:rsidR="00700462" w:rsidRPr="00693EFE">
        <w:rPr>
          <w:rFonts w:ascii="Humanst521 BT" w:hAnsi="Humanst521 BT"/>
          <w:sz w:val="26"/>
          <w:szCs w:val="26"/>
        </w:rPr>
        <w:t xml:space="preserve"> Distrito XIV. Calzada Cortez n</w:t>
      </w:r>
      <w:r w:rsidR="00984059" w:rsidRPr="00693EFE">
        <w:rPr>
          <w:rFonts w:ascii="Humanst521 BT" w:hAnsi="Humanst521 BT"/>
          <w:sz w:val="26"/>
          <w:szCs w:val="26"/>
        </w:rPr>
        <w:t>ú</w:t>
      </w:r>
      <w:r w:rsidR="00700462" w:rsidRPr="00693EFE">
        <w:rPr>
          <w:rFonts w:ascii="Humanst521 BT" w:hAnsi="Humanst521 BT"/>
          <w:sz w:val="26"/>
          <w:szCs w:val="26"/>
        </w:rPr>
        <w:t>mero 2099, colonia Maestros. Distrito XV. R</w:t>
      </w:r>
      <w:r w:rsidR="00984059" w:rsidRPr="00693EFE">
        <w:rPr>
          <w:rFonts w:ascii="Humanst521 BT" w:hAnsi="Humanst521 BT"/>
          <w:sz w:val="26"/>
          <w:szCs w:val="26"/>
        </w:rPr>
        <w:t>í</w:t>
      </w:r>
      <w:r w:rsidR="00700462" w:rsidRPr="00693EFE">
        <w:rPr>
          <w:rFonts w:ascii="Humanst521 BT" w:hAnsi="Humanst521 BT"/>
          <w:sz w:val="26"/>
          <w:szCs w:val="26"/>
        </w:rPr>
        <w:t>o Suchiat</w:t>
      </w:r>
      <w:r w:rsidR="007F400D">
        <w:rPr>
          <w:rFonts w:ascii="Humanst521 BT" w:hAnsi="Humanst521 BT"/>
          <w:sz w:val="26"/>
          <w:szCs w:val="26"/>
        </w:rPr>
        <w:t>e</w:t>
      </w:r>
      <w:r w:rsidR="00700462" w:rsidRPr="00693EFE">
        <w:rPr>
          <w:rFonts w:ascii="Humanst521 BT" w:hAnsi="Humanst521 BT"/>
          <w:sz w:val="26"/>
          <w:szCs w:val="26"/>
        </w:rPr>
        <w:t xml:space="preserve"> número 822, colonia Valle Dorado. </w:t>
      </w:r>
      <w:r w:rsidR="00984059" w:rsidRPr="00693EFE">
        <w:rPr>
          <w:rFonts w:ascii="Humanst521 BT" w:hAnsi="Humanst521 BT"/>
          <w:sz w:val="26"/>
          <w:szCs w:val="26"/>
        </w:rPr>
        <w:t xml:space="preserve">Playas de Rosarito: </w:t>
      </w:r>
      <w:r w:rsidR="00700462" w:rsidRPr="00693EFE">
        <w:rPr>
          <w:rFonts w:ascii="Humanst521 BT" w:hAnsi="Humanst521 BT"/>
          <w:sz w:val="26"/>
          <w:szCs w:val="26"/>
        </w:rPr>
        <w:t xml:space="preserve">Distrito XVII. </w:t>
      </w:r>
      <w:proofErr w:type="spellStart"/>
      <w:r w:rsidR="00700462" w:rsidRPr="00693EFE">
        <w:rPr>
          <w:rFonts w:ascii="Humanst521 BT" w:hAnsi="Humanst521 BT"/>
          <w:sz w:val="26"/>
          <w:szCs w:val="26"/>
        </w:rPr>
        <w:t>Blvd</w:t>
      </w:r>
      <w:r w:rsidR="00984059" w:rsidRPr="00693EFE">
        <w:rPr>
          <w:rFonts w:ascii="Humanst521 BT" w:hAnsi="Humanst521 BT"/>
          <w:sz w:val="26"/>
          <w:szCs w:val="26"/>
        </w:rPr>
        <w:t>.</w:t>
      </w:r>
      <w:proofErr w:type="spellEnd"/>
      <w:r w:rsidR="00FF69A0" w:rsidRPr="00693EFE">
        <w:rPr>
          <w:rFonts w:ascii="Humanst521 BT" w:hAnsi="Humanst521 BT"/>
          <w:sz w:val="26"/>
          <w:szCs w:val="26"/>
        </w:rPr>
        <w:t xml:space="preserve"> Benito </w:t>
      </w:r>
      <w:r w:rsidR="00984059" w:rsidRPr="00693EFE">
        <w:rPr>
          <w:rFonts w:ascii="Humanst521 BT" w:hAnsi="Humanst521 BT"/>
          <w:sz w:val="26"/>
          <w:szCs w:val="26"/>
        </w:rPr>
        <w:t>Juárez</w:t>
      </w:r>
      <w:r w:rsidR="00FF69A0" w:rsidRPr="00693EFE">
        <w:rPr>
          <w:rFonts w:ascii="Humanst521 BT" w:hAnsi="Humanst521 BT"/>
          <w:sz w:val="26"/>
          <w:szCs w:val="26"/>
        </w:rPr>
        <w:t xml:space="preserve"> número 984, </w:t>
      </w:r>
      <w:r w:rsidR="00984059" w:rsidRPr="00693EFE">
        <w:rPr>
          <w:rFonts w:ascii="Humanst521 BT" w:hAnsi="Humanst521 BT"/>
          <w:sz w:val="26"/>
          <w:szCs w:val="26"/>
        </w:rPr>
        <w:t>l</w:t>
      </w:r>
      <w:r w:rsidR="00FF69A0" w:rsidRPr="00693EFE">
        <w:rPr>
          <w:rFonts w:ascii="Humanst521 BT" w:hAnsi="Humanst521 BT"/>
          <w:sz w:val="26"/>
          <w:szCs w:val="26"/>
        </w:rPr>
        <w:t>ocales 23 y 24 Altos, colonia Obrera en Plaza Mazatlán. Segundo.</w:t>
      </w:r>
      <w:r w:rsidR="007F400D">
        <w:rPr>
          <w:rFonts w:ascii="Humanst521 BT" w:hAnsi="Humanst521 BT"/>
          <w:sz w:val="26"/>
          <w:szCs w:val="26"/>
        </w:rPr>
        <w:t xml:space="preserve"> Proceda</w:t>
      </w:r>
      <w:r w:rsidR="00FF69A0" w:rsidRPr="00693EFE">
        <w:rPr>
          <w:rFonts w:ascii="Humanst521 BT" w:hAnsi="Humanst521 BT"/>
          <w:sz w:val="26"/>
          <w:szCs w:val="26"/>
        </w:rPr>
        <w:t xml:space="preserve"> la Secretar</w:t>
      </w:r>
      <w:r w:rsidR="00984059" w:rsidRPr="00693EFE">
        <w:rPr>
          <w:rFonts w:ascii="Humanst521 BT" w:hAnsi="Humanst521 BT"/>
          <w:sz w:val="26"/>
          <w:szCs w:val="26"/>
        </w:rPr>
        <w:t>í</w:t>
      </w:r>
      <w:r w:rsidR="00FF69A0" w:rsidRPr="00693EFE">
        <w:rPr>
          <w:rFonts w:ascii="Humanst521 BT" w:hAnsi="Humanst521 BT"/>
          <w:sz w:val="26"/>
          <w:szCs w:val="26"/>
        </w:rPr>
        <w:t>a</w:t>
      </w:r>
      <w:r w:rsidR="00700462" w:rsidRPr="00693EFE">
        <w:rPr>
          <w:rFonts w:ascii="Humanst521 BT" w:hAnsi="Humanst521 BT"/>
          <w:sz w:val="26"/>
          <w:szCs w:val="26"/>
        </w:rPr>
        <w:t xml:space="preserve"> </w:t>
      </w:r>
      <w:r w:rsidR="00FF69A0" w:rsidRPr="00693EFE">
        <w:rPr>
          <w:rFonts w:ascii="Humanst521 BT" w:hAnsi="Humanst521 BT"/>
          <w:sz w:val="26"/>
          <w:szCs w:val="26"/>
        </w:rPr>
        <w:t>Ejecutiva</w:t>
      </w:r>
      <w:r w:rsidR="0058277C" w:rsidRPr="00693EFE">
        <w:rPr>
          <w:rFonts w:ascii="Humanst521 BT" w:hAnsi="Humanst521 BT"/>
          <w:sz w:val="26"/>
          <w:szCs w:val="26"/>
        </w:rPr>
        <w:t xml:space="preserve"> </w:t>
      </w:r>
      <w:r w:rsidR="00FF69A0" w:rsidRPr="00693EFE">
        <w:rPr>
          <w:rFonts w:ascii="Humanst521 BT" w:hAnsi="Humanst521 BT"/>
          <w:sz w:val="26"/>
          <w:szCs w:val="26"/>
        </w:rPr>
        <w:t xml:space="preserve">del Instituto Estatal Electoral </w:t>
      </w:r>
      <w:r w:rsidR="007C10BE">
        <w:rPr>
          <w:rFonts w:ascii="Humanst521 BT" w:hAnsi="Humanst521 BT"/>
          <w:sz w:val="26"/>
          <w:szCs w:val="26"/>
        </w:rPr>
        <w:t xml:space="preserve">a </w:t>
      </w:r>
      <w:r w:rsidR="00FF69A0" w:rsidRPr="00693EFE">
        <w:rPr>
          <w:rFonts w:ascii="Humanst521 BT" w:hAnsi="Humanst521 BT"/>
          <w:sz w:val="26"/>
          <w:szCs w:val="26"/>
        </w:rPr>
        <w:t>gestionar la suscripción de los contratos de arrendamien</w:t>
      </w:r>
      <w:r w:rsidR="00984059" w:rsidRPr="00693EFE">
        <w:rPr>
          <w:rFonts w:ascii="Humanst521 BT" w:hAnsi="Humanst521 BT"/>
          <w:sz w:val="26"/>
          <w:szCs w:val="26"/>
        </w:rPr>
        <w:t>tos respectivos. Tercero.</w:t>
      </w:r>
      <w:r w:rsidR="00FF69A0" w:rsidRPr="00693EFE">
        <w:rPr>
          <w:rFonts w:ascii="Humanst521 BT" w:hAnsi="Humanst521 BT"/>
          <w:sz w:val="26"/>
          <w:szCs w:val="26"/>
        </w:rPr>
        <w:t xml:space="preserve"> En caso de existir impedimento para el arrendamiento de alguno de los inmuebles ubicados de los domicilios a los que se refiere el punto resolutivo primero del presente dictamen, la propuesta dos y en su caso la propuesta tres descritas en el antecedente número trece de este dictamen, será la cabecera del distrito del que se trate, autorizándose en consecuencia a la Secretar</w:t>
      </w:r>
      <w:r w:rsidR="00984059" w:rsidRPr="00693EFE">
        <w:rPr>
          <w:rFonts w:ascii="Humanst521 BT" w:hAnsi="Humanst521 BT"/>
          <w:sz w:val="26"/>
          <w:szCs w:val="26"/>
        </w:rPr>
        <w:t>í</w:t>
      </w:r>
      <w:r w:rsidR="00FF69A0" w:rsidRPr="00693EFE">
        <w:rPr>
          <w:rFonts w:ascii="Humanst521 BT" w:hAnsi="Humanst521 BT"/>
          <w:sz w:val="26"/>
          <w:szCs w:val="26"/>
        </w:rPr>
        <w:t>a Ejecutiva del Instituto Estatal Electoral de Baja California a realizar las negociaciones conducentes a su contratación debi</w:t>
      </w:r>
      <w:r w:rsidRPr="00693EFE">
        <w:rPr>
          <w:rFonts w:ascii="Humanst521 BT" w:hAnsi="Humanst521 BT"/>
          <w:sz w:val="26"/>
          <w:szCs w:val="26"/>
        </w:rPr>
        <w:t>e</w:t>
      </w:r>
      <w:r w:rsidR="00FF69A0" w:rsidRPr="00693EFE">
        <w:rPr>
          <w:rFonts w:ascii="Humanst521 BT" w:hAnsi="Humanst521 BT"/>
          <w:sz w:val="26"/>
          <w:szCs w:val="26"/>
        </w:rPr>
        <w:t xml:space="preserve">ndo informar </w:t>
      </w:r>
      <w:r w:rsidR="00F025E2" w:rsidRPr="00693EFE">
        <w:rPr>
          <w:rFonts w:ascii="Humanst521 BT" w:hAnsi="Humanst521 BT"/>
          <w:sz w:val="26"/>
          <w:szCs w:val="26"/>
        </w:rPr>
        <w:t xml:space="preserve">en su oportunidad </w:t>
      </w:r>
      <w:r w:rsidR="00FF69A0" w:rsidRPr="00693EFE">
        <w:rPr>
          <w:rFonts w:ascii="Humanst521 BT" w:hAnsi="Humanst521 BT"/>
          <w:sz w:val="26"/>
          <w:szCs w:val="26"/>
        </w:rPr>
        <w:t>al Consejo General</w:t>
      </w:r>
      <w:r w:rsidR="00F025E2" w:rsidRPr="00693EFE">
        <w:rPr>
          <w:rFonts w:ascii="Humanst521 BT" w:hAnsi="Humanst521 BT"/>
          <w:sz w:val="26"/>
          <w:szCs w:val="26"/>
        </w:rPr>
        <w:t xml:space="preserve"> del cump</w:t>
      </w:r>
      <w:r w:rsidRPr="00693EFE">
        <w:rPr>
          <w:rFonts w:ascii="Humanst521 BT" w:hAnsi="Humanst521 BT"/>
          <w:sz w:val="26"/>
          <w:szCs w:val="26"/>
        </w:rPr>
        <w:t>l</w:t>
      </w:r>
      <w:r w:rsidR="00F025E2" w:rsidRPr="00693EFE">
        <w:rPr>
          <w:rFonts w:ascii="Humanst521 BT" w:hAnsi="Humanst521 BT"/>
          <w:sz w:val="26"/>
          <w:szCs w:val="26"/>
        </w:rPr>
        <w:t xml:space="preserve">imiento de este punto resolutivo. Cuatro. </w:t>
      </w:r>
      <w:r w:rsidRPr="00693EFE">
        <w:rPr>
          <w:rFonts w:ascii="Humanst521 BT" w:hAnsi="Humanst521 BT"/>
          <w:sz w:val="26"/>
          <w:szCs w:val="26"/>
        </w:rPr>
        <w:t xml:space="preserve">Publíquese el presente dictamen en el portal de </w:t>
      </w:r>
      <w:r w:rsidR="00F025E2" w:rsidRPr="00693EFE">
        <w:rPr>
          <w:rFonts w:ascii="Humanst521 BT" w:hAnsi="Humanst521 BT"/>
          <w:sz w:val="26"/>
          <w:szCs w:val="26"/>
        </w:rPr>
        <w:t>transparencia</w:t>
      </w:r>
      <w:r w:rsidRPr="00693EFE">
        <w:rPr>
          <w:rFonts w:ascii="Humanst521 BT" w:hAnsi="Humanst521 BT"/>
          <w:sz w:val="26"/>
          <w:szCs w:val="26"/>
        </w:rPr>
        <w:t xml:space="preserve"> del Instituto </w:t>
      </w:r>
      <w:r w:rsidR="00F025E2" w:rsidRPr="00693EFE">
        <w:rPr>
          <w:rFonts w:ascii="Humanst521 BT" w:hAnsi="Humanst521 BT"/>
          <w:sz w:val="26"/>
          <w:szCs w:val="26"/>
        </w:rPr>
        <w:t xml:space="preserve">Estatal </w:t>
      </w:r>
      <w:r w:rsidR="00E15CF3" w:rsidRPr="00693EFE">
        <w:rPr>
          <w:rFonts w:ascii="Humanst521 BT" w:hAnsi="Humanst521 BT"/>
          <w:sz w:val="26"/>
          <w:szCs w:val="26"/>
        </w:rPr>
        <w:t>Electoral</w:t>
      </w:r>
      <w:r w:rsidR="00F025E2" w:rsidRPr="00693EFE">
        <w:rPr>
          <w:rFonts w:ascii="Humanst521 BT" w:hAnsi="Humanst521 BT"/>
          <w:sz w:val="26"/>
          <w:szCs w:val="26"/>
        </w:rPr>
        <w:t xml:space="preserve"> de Baja California</w:t>
      </w:r>
      <w:r w:rsidR="007C10BE">
        <w:rPr>
          <w:rFonts w:ascii="Humanst521 BT" w:hAnsi="Humanst521 BT"/>
          <w:sz w:val="26"/>
          <w:szCs w:val="26"/>
        </w:rPr>
        <w:t>,</w:t>
      </w:r>
      <w:r w:rsidR="00E15CF3" w:rsidRPr="00693EFE">
        <w:rPr>
          <w:rFonts w:ascii="Humanst521 BT" w:hAnsi="Humanst521 BT"/>
          <w:sz w:val="26"/>
          <w:szCs w:val="26"/>
        </w:rPr>
        <w:t xml:space="preserve"> </w:t>
      </w:r>
      <w:r w:rsidR="00F025E2" w:rsidRPr="00693EFE">
        <w:rPr>
          <w:rFonts w:ascii="Humanst521 BT" w:hAnsi="Humanst521 BT"/>
          <w:sz w:val="26"/>
          <w:szCs w:val="26"/>
        </w:rPr>
        <w:t xml:space="preserve">dado en la sala de sesiones del Consejo </w:t>
      </w:r>
      <w:r w:rsidRPr="00693EFE">
        <w:rPr>
          <w:rFonts w:ascii="Humanst521 BT" w:hAnsi="Humanst521 BT"/>
          <w:sz w:val="26"/>
          <w:szCs w:val="26"/>
        </w:rPr>
        <w:t>General</w:t>
      </w:r>
      <w:r w:rsidR="00F025E2" w:rsidRPr="00693EFE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sz w:val="26"/>
          <w:szCs w:val="26"/>
        </w:rPr>
        <w:t>Electoral ‘’Lic. Luis Rol</w:t>
      </w:r>
      <w:r w:rsidR="00E15CF3" w:rsidRPr="00693EFE">
        <w:rPr>
          <w:rFonts w:ascii="Humanst521 BT" w:hAnsi="Humanst521 BT"/>
          <w:sz w:val="26"/>
          <w:szCs w:val="26"/>
        </w:rPr>
        <w:t xml:space="preserve">ando Escalante Topete’’ a los </w:t>
      </w:r>
      <w:r w:rsidR="00F025E2" w:rsidRPr="00693EFE">
        <w:rPr>
          <w:rFonts w:ascii="Humanst521 BT" w:hAnsi="Humanst521 BT"/>
          <w:sz w:val="26"/>
          <w:szCs w:val="26"/>
        </w:rPr>
        <w:t>veintiséis</w:t>
      </w:r>
      <w:r w:rsidR="00194AB6" w:rsidRPr="00693EFE">
        <w:rPr>
          <w:rFonts w:ascii="Humanst521 BT" w:hAnsi="Humanst521 BT"/>
          <w:sz w:val="26"/>
          <w:szCs w:val="26"/>
        </w:rPr>
        <w:t xml:space="preserve"> d</w:t>
      </w:r>
      <w:r w:rsidR="00E15CF3" w:rsidRPr="00693EFE">
        <w:rPr>
          <w:rFonts w:ascii="Humanst521 BT" w:hAnsi="Humanst521 BT"/>
          <w:sz w:val="26"/>
          <w:szCs w:val="26"/>
        </w:rPr>
        <w:t xml:space="preserve">ías del mes de </w:t>
      </w:r>
      <w:r w:rsidR="00F025E2" w:rsidRPr="00693EFE">
        <w:rPr>
          <w:rFonts w:ascii="Humanst521 BT" w:hAnsi="Humanst521 BT"/>
          <w:sz w:val="26"/>
          <w:szCs w:val="26"/>
        </w:rPr>
        <w:t>nov</w:t>
      </w:r>
      <w:r w:rsidR="00E15CF3" w:rsidRPr="00693EFE">
        <w:rPr>
          <w:rFonts w:ascii="Humanst521 BT" w:hAnsi="Humanst521 BT"/>
          <w:sz w:val="26"/>
          <w:szCs w:val="26"/>
        </w:rPr>
        <w:t>iembre</w:t>
      </w:r>
      <w:r w:rsidRPr="00693EFE">
        <w:rPr>
          <w:rFonts w:ascii="Humanst521 BT" w:hAnsi="Humanst521 BT"/>
          <w:sz w:val="26"/>
          <w:szCs w:val="26"/>
        </w:rPr>
        <w:t xml:space="preserve"> del a</w:t>
      </w:r>
      <w:r w:rsidRPr="00693EFE">
        <w:rPr>
          <w:rFonts w:ascii="Humanst521 BT" w:hAnsi="Humanst521 BT" w:cs="Arial"/>
          <w:sz w:val="26"/>
          <w:szCs w:val="26"/>
        </w:rPr>
        <w:t xml:space="preserve">ño </w:t>
      </w:r>
      <w:r w:rsidR="00A67E28" w:rsidRPr="00693EFE">
        <w:rPr>
          <w:rFonts w:ascii="Humanst521 BT" w:hAnsi="Humanst521 BT" w:cs="Arial"/>
          <w:sz w:val="26"/>
          <w:szCs w:val="26"/>
        </w:rPr>
        <w:t xml:space="preserve">dos mil </w:t>
      </w:r>
      <w:r w:rsidR="007C10BE">
        <w:rPr>
          <w:rFonts w:ascii="Humanst521 BT" w:hAnsi="Humanst521 BT" w:cs="Arial"/>
          <w:sz w:val="26"/>
          <w:szCs w:val="26"/>
        </w:rPr>
        <w:t>qu</w:t>
      </w:r>
      <w:r w:rsidR="00A67E28" w:rsidRPr="00693EFE">
        <w:rPr>
          <w:rFonts w:ascii="Humanst521 BT" w:hAnsi="Humanst521 BT" w:cs="Arial"/>
          <w:sz w:val="26"/>
          <w:szCs w:val="26"/>
        </w:rPr>
        <w:t>i</w:t>
      </w:r>
      <w:r w:rsidR="007C10BE">
        <w:rPr>
          <w:rFonts w:ascii="Humanst521 BT" w:hAnsi="Humanst521 BT" w:cs="Arial"/>
          <w:sz w:val="26"/>
          <w:szCs w:val="26"/>
        </w:rPr>
        <w:t>nce</w:t>
      </w:r>
      <w:r w:rsidRPr="00693EFE">
        <w:rPr>
          <w:rFonts w:ascii="Humanst521 BT" w:hAnsi="Humanst521 BT" w:cs="Arial"/>
          <w:sz w:val="26"/>
          <w:szCs w:val="26"/>
        </w:rPr>
        <w:t xml:space="preserve">. </w:t>
      </w:r>
      <w:r w:rsidR="00194AB6" w:rsidRPr="00693EFE">
        <w:rPr>
          <w:rFonts w:ascii="Humanst521 BT" w:hAnsi="Humanst521 BT" w:cs="Arial"/>
          <w:sz w:val="26"/>
          <w:szCs w:val="26"/>
        </w:rPr>
        <w:t>Atentamente. Por la Autonomía e Independencia de los Organismos Electorales. Comisión de Procesos Electorales. L.C.C. Helga Iliana Casanova López. President</w:t>
      </w:r>
      <w:r w:rsidR="00984059" w:rsidRPr="00693EFE">
        <w:rPr>
          <w:rFonts w:ascii="Humanst521 BT" w:hAnsi="Humanst521 BT" w:cs="Arial"/>
          <w:sz w:val="26"/>
          <w:szCs w:val="26"/>
        </w:rPr>
        <w:t>e</w:t>
      </w:r>
      <w:r w:rsidR="00194AB6" w:rsidRPr="00693EFE">
        <w:rPr>
          <w:rFonts w:ascii="Humanst521 BT" w:hAnsi="Humanst521 BT" w:cs="Arial"/>
          <w:sz w:val="26"/>
          <w:szCs w:val="26"/>
        </w:rPr>
        <w:t xml:space="preserve">. L.A.E. </w:t>
      </w:r>
      <w:proofErr w:type="spellStart"/>
      <w:r w:rsidR="00194AB6" w:rsidRPr="00693EFE">
        <w:rPr>
          <w:rFonts w:ascii="Humanst521 BT" w:hAnsi="Humanst521 BT" w:cs="Arial"/>
          <w:sz w:val="26"/>
          <w:szCs w:val="26"/>
        </w:rPr>
        <w:t>Erendira</w:t>
      </w:r>
      <w:proofErr w:type="spellEnd"/>
      <w:r w:rsidR="00194AB6" w:rsidRPr="00693EFE">
        <w:rPr>
          <w:rFonts w:ascii="Humanst521 BT" w:hAnsi="Humanst521 BT" w:cs="Arial"/>
          <w:sz w:val="26"/>
          <w:szCs w:val="26"/>
        </w:rPr>
        <w:t xml:space="preserve"> Bibiana </w:t>
      </w:r>
      <w:proofErr w:type="spellStart"/>
      <w:r w:rsidR="00194AB6" w:rsidRPr="00693EFE">
        <w:rPr>
          <w:rFonts w:ascii="Humanst521 BT" w:hAnsi="Humanst521 BT" w:cs="Arial"/>
          <w:sz w:val="26"/>
          <w:szCs w:val="26"/>
        </w:rPr>
        <w:t>Maciel</w:t>
      </w:r>
      <w:proofErr w:type="spellEnd"/>
      <w:r w:rsidR="00194AB6" w:rsidRPr="00693EFE">
        <w:rPr>
          <w:rFonts w:ascii="Humanst521 BT" w:hAnsi="Humanst521 BT" w:cs="Arial"/>
          <w:sz w:val="26"/>
          <w:szCs w:val="26"/>
        </w:rPr>
        <w:t xml:space="preserve"> López. Vocal. Mtra. Graciela </w:t>
      </w:r>
      <w:proofErr w:type="spellStart"/>
      <w:r w:rsidR="00194AB6" w:rsidRPr="00693EFE">
        <w:rPr>
          <w:rFonts w:ascii="Humanst521 BT" w:hAnsi="Humanst521 BT" w:cs="Arial"/>
          <w:sz w:val="26"/>
          <w:szCs w:val="26"/>
        </w:rPr>
        <w:t>Amezola</w:t>
      </w:r>
      <w:proofErr w:type="spellEnd"/>
      <w:r w:rsidR="00194AB6" w:rsidRPr="00693EFE">
        <w:rPr>
          <w:rFonts w:ascii="Humanst521 BT" w:hAnsi="Humanst521 BT" w:cs="Arial"/>
          <w:sz w:val="26"/>
          <w:szCs w:val="26"/>
        </w:rPr>
        <w:t xml:space="preserve"> Canseco. Vocal. Mtro. Mauricio Fernández Luna. Secretario Técnico.</w:t>
      </w:r>
      <w:r w:rsidR="00194AB6" w:rsidRPr="00693EFE">
        <w:rPr>
          <w:rFonts w:ascii="Humanst521 BT" w:hAnsi="Humanst521 BT"/>
          <w:sz w:val="26"/>
          <w:szCs w:val="26"/>
        </w:rPr>
        <w:t xml:space="preserve"> ---------------------------------------------------------------------------------------------------------------------------------</w:t>
      </w:r>
      <w:r w:rsidR="00DB7FE0" w:rsidRPr="00693EFE">
        <w:rPr>
          <w:rFonts w:ascii="Humanst521 BT" w:hAnsi="Humanst521 BT"/>
          <w:sz w:val="26"/>
          <w:szCs w:val="26"/>
        </w:rPr>
        <w:t>--------</w:t>
      </w:r>
      <w:r w:rsidR="007F400D">
        <w:rPr>
          <w:rFonts w:ascii="Humanst521 BT" w:hAnsi="Humanst521 BT"/>
          <w:sz w:val="26"/>
          <w:szCs w:val="26"/>
        </w:rPr>
        <w:t>--------------------------------</w:t>
      </w:r>
    </w:p>
    <w:p w:rsidR="00FC1C9D" w:rsidRPr="00693EFE" w:rsidRDefault="00FC1C9D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 xml:space="preserve">CONSEJERA PRESIDENTE DE LA COMISIÓN: </w:t>
      </w:r>
      <w:r w:rsidRPr="00693EFE">
        <w:rPr>
          <w:rFonts w:ascii="Humanst521 BT" w:hAnsi="Humanst521 BT"/>
          <w:sz w:val="26"/>
          <w:szCs w:val="26"/>
        </w:rPr>
        <w:t xml:space="preserve">Para dar cuenta del apartado tres punto dos, que es el relativo a la discusión y aprobación en su caso de este proyecto de dictamen número </w:t>
      </w:r>
      <w:r w:rsidR="003B0EE2" w:rsidRPr="00693EFE">
        <w:rPr>
          <w:rFonts w:ascii="Humanst521 BT" w:hAnsi="Humanst521 BT"/>
          <w:sz w:val="26"/>
          <w:szCs w:val="26"/>
        </w:rPr>
        <w:t>uno</w:t>
      </w:r>
      <w:r w:rsidRPr="00693EFE">
        <w:rPr>
          <w:rFonts w:ascii="Humanst521 BT" w:hAnsi="Humanst521 BT"/>
          <w:sz w:val="26"/>
          <w:szCs w:val="26"/>
        </w:rPr>
        <w:t xml:space="preserve"> se concede el uso de la voz a quienes así lo soliciten, para hacer observaciones o dar los puntos de vista sobre e</w:t>
      </w:r>
      <w:r w:rsidR="00057CBD" w:rsidRPr="00693EFE">
        <w:rPr>
          <w:rFonts w:ascii="Humanst521 BT" w:hAnsi="Humanst521 BT"/>
          <w:sz w:val="26"/>
          <w:szCs w:val="26"/>
        </w:rPr>
        <w:t>l</w:t>
      </w:r>
      <w:r w:rsidRPr="00693EFE">
        <w:rPr>
          <w:rFonts w:ascii="Humanst521 BT" w:hAnsi="Humanst521 BT"/>
          <w:sz w:val="26"/>
          <w:szCs w:val="26"/>
        </w:rPr>
        <w:t xml:space="preserve"> documento que se presenta. ------------------------------------------------------------------------------------------------------------------------------------------------------------------------------------</w:t>
      </w:r>
    </w:p>
    <w:p w:rsidR="000959CD" w:rsidRPr="00693EFE" w:rsidRDefault="00984059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VOCAL DE LA COMISI</w:t>
      </w:r>
      <w:r w:rsidR="007F400D">
        <w:rPr>
          <w:rFonts w:ascii="Humanst521 BT" w:hAnsi="Humanst521 BT"/>
          <w:b/>
          <w:sz w:val="26"/>
          <w:szCs w:val="26"/>
        </w:rPr>
        <w:t>Ó</w:t>
      </w:r>
      <w:r w:rsidRPr="00693EFE">
        <w:rPr>
          <w:rFonts w:ascii="Humanst521 BT" w:hAnsi="Humanst521 BT"/>
          <w:b/>
          <w:sz w:val="26"/>
          <w:szCs w:val="26"/>
        </w:rPr>
        <w:t xml:space="preserve">N, </w:t>
      </w:r>
      <w:r w:rsidR="001B0FCC" w:rsidRPr="00693EFE">
        <w:rPr>
          <w:rFonts w:ascii="Humanst521 BT" w:hAnsi="Humanst521 BT"/>
          <w:b/>
          <w:sz w:val="26"/>
          <w:szCs w:val="26"/>
        </w:rPr>
        <w:t>GRACIELA AMEZOLA CANSECO</w:t>
      </w:r>
      <w:r w:rsidR="00646E02" w:rsidRPr="00693EFE">
        <w:rPr>
          <w:rFonts w:ascii="Humanst521 BT" w:hAnsi="Humanst521 BT"/>
          <w:sz w:val="26"/>
          <w:szCs w:val="26"/>
        </w:rPr>
        <w:t>:</w:t>
      </w:r>
      <w:r w:rsidR="00FC1C9D" w:rsidRPr="00693EFE">
        <w:rPr>
          <w:rFonts w:ascii="Humanst521 BT" w:hAnsi="Humanst521 BT"/>
          <w:sz w:val="26"/>
          <w:szCs w:val="26"/>
        </w:rPr>
        <w:t xml:space="preserve"> </w:t>
      </w:r>
      <w:r w:rsidR="001B0FCC" w:rsidRPr="00693EFE">
        <w:rPr>
          <w:rFonts w:ascii="Humanst521 BT" w:hAnsi="Humanst521 BT"/>
          <w:sz w:val="26"/>
          <w:szCs w:val="26"/>
        </w:rPr>
        <w:t xml:space="preserve">Solicitar alguna modificación en los antecedentes </w:t>
      </w:r>
      <w:r w:rsidR="000959CD" w:rsidRPr="00693EFE">
        <w:rPr>
          <w:rFonts w:ascii="Humanst521 BT" w:hAnsi="Humanst521 BT"/>
          <w:sz w:val="26"/>
          <w:szCs w:val="26"/>
        </w:rPr>
        <w:t xml:space="preserve">16, 17, </w:t>
      </w:r>
      <w:r w:rsidR="001B0FCC" w:rsidRPr="00693EFE">
        <w:rPr>
          <w:rFonts w:ascii="Humanst521 BT" w:hAnsi="Humanst521 BT"/>
          <w:sz w:val="26"/>
          <w:szCs w:val="26"/>
        </w:rPr>
        <w:t>18, 19, 20, 21</w:t>
      </w:r>
      <w:r w:rsidR="000959CD" w:rsidRPr="00693EFE">
        <w:rPr>
          <w:rFonts w:ascii="Humanst521 BT" w:hAnsi="Humanst521 BT"/>
          <w:sz w:val="26"/>
          <w:szCs w:val="26"/>
        </w:rPr>
        <w:t>,</w:t>
      </w:r>
      <w:r w:rsidR="001B0FCC" w:rsidRPr="00693EFE">
        <w:rPr>
          <w:rFonts w:ascii="Humanst521 BT" w:hAnsi="Humanst521 BT"/>
          <w:sz w:val="26"/>
          <w:szCs w:val="26"/>
        </w:rPr>
        <w:t xml:space="preserve"> 22</w:t>
      </w:r>
      <w:r w:rsidR="000959CD" w:rsidRPr="00693EFE">
        <w:rPr>
          <w:rFonts w:ascii="Humanst521 BT" w:hAnsi="Humanst521 BT"/>
          <w:sz w:val="26"/>
          <w:szCs w:val="26"/>
        </w:rPr>
        <w:t>, 24, 25, 26, 27 y 28, se omitió inc</w:t>
      </w:r>
      <w:r w:rsidR="007F400D">
        <w:rPr>
          <w:rFonts w:ascii="Humanst521 BT" w:hAnsi="Humanst521 BT"/>
          <w:sz w:val="26"/>
          <w:szCs w:val="26"/>
        </w:rPr>
        <w:t xml:space="preserve">orporar en cada uno en </w:t>
      </w:r>
      <w:r w:rsidRPr="00693EFE">
        <w:rPr>
          <w:rFonts w:ascii="Humanst521 BT" w:hAnsi="Humanst521 BT"/>
          <w:sz w:val="26"/>
          <w:szCs w:val="26"/>
        </w:rPr>
        <w:t>la fecha,</w:t>
      </w:r>
      <w:r w:rsidR="000959CD" w:rsidRPr="00693EFE">
        <w:rPr>
          <w:rFonts w:ascii="Humanst521 BT" w:hAnsi="Humanst521 BT"/>
          <w:sz w:val="26"/>
          <w:szCs w:val="26"/>
        </w:rPr>
        <w:t xml:space="preserve"> el </w:t>
      </w:r>
      <w:r w:rsidRPr="00693EFE">
        <w:rPr>
          <w:rFonts w:ascii="Humanst521 BT" w:hAnsi="Humanst521 BT"/>
          <w:sz w:val="26"/>
          <w:szCs w:val="26"/>
        </w:rPr>
        <w:t>año</w:t>
      </w:r>
      <w:r w:rsidR="000959CD" w:rsidRPr="00693EFE">
        <w:rPr>
          <w:rFonts w:ascii="Humanst521 BT" w:hAnsi="Humanst521 BT"/>
          <w:sz w:val="26"/>
          <w:szCs w:val="26"/>
        </w:rPr>
        <w:t xml:space="preserve">, para que se incorpore el año 2015 en cada una de ellas. </w:t>
      </w:r>
      <w:r w:rsidRPr="00693EFE">
        <w:rPr>
          <w:rFonts w:ascii="Humanst521 BT" w:hAnsi="Humanst521 BT"/>
          <w:sz w:val="26"/>
          <w:szCs w:val="26"/>
        </w:rPr>
        <w:t>--------------------------------------------------------------------------</w:t>
      </w:r>
      <w:r w:rsidR="00232508">
        <w:rPr>
          <w:rFonts w:ascii="Humanst521 BT" w:hAnsi="Humanst521 BT"/>
          <w:sz w:val="26"/>
          <w:szCs w:val="26"/>
        </w:rPr>
        <w:t>--------------------</w:t>
      </w:r>
      <w:r w:rsidRPr="00693EFE">
        <w:rPr>
          <w:rFonts w:ascii="Humanst521 BT" w:hAnsi="Humanst521 BT"/>
          <w:sz w:val="26"/>
          <w:szCs w:val="26"/>
        </w:rPr>
        <w:t>--------------------------</w:t>
      </w:r>
      <w:r w:rsidR="007F400D">
        <w:rPr>
          <w:rFonts w:ascii="Humanst521 BT" w:hAnsi="Humanst521 BT"/>
          <w:sz w:val="26"/>
          <w:szCs w:val="26"/>
        </w:rPr>
        <w:t>----------------------------</w:t>
      </w:r>
      <w:r w:rsidR="00AF4C9B">
        <w:rPr>
          <w:rFonts w:ascii="Humanst521 BT" w:hAnsi="Humanst521 BT"/>
          <w:sz w:val="26"/>
          <w:szCs w:val="26"/>
        </w:rPr>
        <w:t>---------------</w:t>
      </w:r>
    </w:p>
    <w:p w:rsidR="000959CD" w:rsidRPr="00693EFE" w:rsidRDefault="00232508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lastRenderedPageBreak/>
        <w:t xml:space="preserve">CONSEJERO ELECTORAL </w:t>
      </w:r>
      <w:r w:rsidR="000959CD" w:rsidRPr="00693EFE">
        <w:rPr>
          <w:rFonts w:ascii="Humanst521 BT" w:hAnsi="Humanst521 BT"/>
          <w:b/>
          <w:sz w:val="26"/>
          <w:szCs w:val="26"/>
        </w:rPr>
        <w:t>RODRIGO MARTINEZ SANDOVAL</w:t>
      </w:r>
      <w:r w:rsidR="000959CD" w:rsidRPr="00693EFE">
        <w:rPr>
          <w:rFonts w:ascii="Humanst521 BT" w:hAnsi="Humanst521 BT"/>
          <w:sz w:val="26"/>
          <w:szCs w:val="26"/>
        </w:rPr>
        <w:t xml:space="preserve">: </w:t>
      </w:r>
      <w:r w:rsidR="00613B38" w:rsidRPr="00693EFE">
        <w:rPr>
          <w:rFonts w:ascii="Humanst521 BT" w:hAnsi="Humanst521 BT"/>
          <w:sz w:val="26"/>
          <w:szCs w:val="26"/>
        </w:rPr>
        <w:t>Felic</w:t>
      </w:r>
      <w:r w:rsidR="00252103" w:rsidRPr="00693EFE">
        <w:rPr>
          <w:rFonts w:ascii="Humanst521 BT" w:hAnsi="Humanst521 BT"/>
          <w:sz w:val="26"/>
          <w:szCs w:val="26"/>
        </w:rPr>
        <w:t>itar el equipo técnico de esta C</w:t>
      </w:r>
      <w:r w:rsidR="00613B38" w:rsidRPr="00693EFE">
        <w:rPr>
          <w:rFonts w:ascii="Humanst521 BT" w:hAnsi="Humanst521 BT"/>
          <w:sz w:val="26"/>
          <w:szCs w:val="26"/>
        </w:rPr>
        <w:t>omisión ya que les toc</w:t>
      </w:r>
      <w:r w:rsidR="00252103" w:rsidRPr="00693EFE">
        <w:rPr>
          <w:rFonts w:ascii="Humanst521 BT" w:hAnsi="Humanst521 BT"/>
          <w:sz w:val="26"/>
          <w:szCs w:val="26"/>
        </w:rPr>
        <w:t>ó</w:t>
      </w:r>
      <w:r w:rsidR="00613B38" w:rsidRPr="00693EFE">
        <w:rPr>
          <w:rFonts w:ascii="Humanst521 BT" w:hAnsi="Humanst521 BT"/>
          <w:sz w:val="26"/>
          <w:szCs w:val="26"/>
        </w:rPr>
        <w:t xml:space="preserve"> revisar las propuestas de los inmuebles, ya que se desecharon unas propuestas que estaban amplias pero no ofrecían las </w:t>
      </w:r>
      <w:r w:rsidR="00252103" w:rsidRPr="00693EFE">
        <w:rPr>
          <w:rFonts w:ascii="Humanst521 BT" w:hAnsi="Humanst521 BT"/>
          <w:sz w:val="26"/>
          <w:szCs w:val="26"/>
        </w:rPr>
        <w:t>ó</w:t>
      </w:r>
      <w:r w:rsidR="00613B38" w:rsidRPr="00693EFE">
        <w:rPr>
          <w:rFonts w:ascii="Humanst521 BT" w:hAnsi="Humanst521 BT"/>
          <w:sz w:val="26"/>
          <w:szCs w:val="26"/>
        </w:rPr>
        <w:t>ptimas condiciones, por lo que se</w:t>
      </w:r>
      <w:r w:rsidR="009F122B" w:rsidRPr="00693EFE">
        <w:rPr>
          <w:rFonts w:ascii="Humanst521 BT" w:hAnsi="Humanst521 BT"/>
          <w:sz w:val="26"/>
          <w:szCs w:val="26"/>
        </w:rPr>
        <w:t xml:space="preserve"> tomaron las mejores op</w:t>
      </w:r>
      <w:r w:rsidR="00613B38" w:rsidRPr="00693EFE">
        <w:rPr>
          <w:rFonts w:ascii="Humanst521 BT" w:hAnsi="Humanst521 BT"/>
          <w:sz w:val="26"/>
          <w:szCs w:val="26"/>
        </w:rPr>
        <w:t>ciones y coment</w:t>
      </w:r>
      <w:r w:rsidR="007C10BE">
        <w:rPr>
          <w:rFonts w:ascii="Humanst521 BT" w:hAnsi="Humanst521 BT"/>
          <w:sz w:val="26"/>
          <w:szCs w:val="26"/>
        </w:rPr>
        <w:t>o</w:t>
      </w:r>
      <w:r w:rsidR="00613B38" w:rsidRPr="00693EFE">
        <w:rPr>
          <w:rFonts w:ascii="Humanst521 BT" w:hAnsi="Humanst521 BT"/>
          <w:sz w:val="26"/>
          <w:szCs w:val="26"/>
        </w:rPr>
        <w:t xml:space="preserve"> que hubiera querido tener el acompaña</w:t>
      </w:r>
      <w:r w:rsidR="007C10BE">
        <w:rPr>
          <w:rFonts w:ascii="Humanst521 BT" w:hAnsi="Humanst521 BT"/>
          <w:sz w:val="26"/>
          <w:szCs w:val="26"/>
        </w:rPr>
        <w:t>mient</w:t>
      </w:r>
      <w:r w:rsidR="00613B38" w:rsidRPr="00693EFE">
        <w:rPr>
          <w:rFonts w:ascii="Humanst521 BT" w:hAnsi="Humanst521 BT"/>
          <w:sz w:val="26"/>
          <w:szCs w:val="26"/>
        </w:rPr>
        <w:t xml:space="preserve">o de algún representante de </w:t>
      </w:r>
      <w:r w:rsidR="006C3E15">
        <w:rPr>
          <w:rFonts w:ascii="Humanst521 BT" w:hAnsi="Humanst521 BT"/>
          <w:sz w:val="26"/>
          <w:szCs w:val="26"/>
        </w:rPr>
        <w:t>p</w:t>
      </w:r>
      <w:r w:rsidR="00613B38" w:rsidRPr="00693EFE">
        <w:rPr>
          <w:rFonts w:ascii="Humanst521 BT" w:hAnsi="Humanst521 BT"/>
          <w:sz w:val="26"/>
          <w:szCs w:val="26"/>
        </w:rPr>
        <w:t xml:space="preserve">artidos </w:t>
      </w:r>
      <w:r w:rsidR="006C3E15">
        <w:rPr>
          <w:rFonts w:ascii="Humanst521 BT" w:hAnsi="Humanst521 BT"/>
          <w:sz w:val="26"/>
          <w:szCs w:val="26"/>
        </w:rPr>
        <w:t>p</w:t>
      </w:r>
      <w:r w:rsidR="00613B38" w:rsidRPr="00693EFE">
        <w:rPr>
          <w:rFonts w:ascii="Humanst521 BT" w:hAnsi="Humanst521 BT"/>
          <w:sz w:val="26"/>
          <w:szCs w:val="26"/>
        </w:rPr>
        <w:t>olíticos pero por ser días laborables en esas horas no les es fácil. Y finalmente en la p</w:t>
      </w:r>
      <w:r w:rsidR="00252103" w:rsidRPr="00693EFE">
        <w:rPr>
          <w:rFonts w:ascii="Humanst521 BT" w:hAnsi="Humanst521 BT"/>
          <w:sz w:val="26"/>
          <w:szCs w:val="26"/>
        </w:rPr>
        <w:t>á</w:t>
      </w:r>
      <w:r w:rsidR="00613B38" w:rsidRPr="00693EFE">
        <w:rPr>
          <w:rFonts w:ascii="Humanst521 BT" w:hAnsi="Humanst521 BT"/>
          <w:sz w:val="26"/>
          <w:szCs w:val="26"/>
        </w:rPr>
        <w:t>gina 19 quitar el verbo “</w:t>
      </w:r>
      <w:proofErr w:type="spellStart"/>
      <w:r w:rsidR="00613B38" w:rsidRPr="00693EFE">
        <w:rPr>
          <w:rFonts w:ascii="Humanst521 BT" w:hAnsi="Humanst521 BT"/>
          <w:sz w:val="26"/>
          <w:szCs w:val="26"/>
        </w:rPr>
        <w:t>accesar</w:t>
      </w:r>
      <w:proofErr w:type="spellEnd"/>
      <w:r w:rsidR="00613B38" w:rsidRPr="00693EFE">
        <w:rPr>
          <w:rFonts w:ascii="Humanst521 BT" w:hAnsi="Humanst521 BT"/>
          <w:sz w:val="26"/>
          <w:szCs w:val="26"/>
        </w:rPr>
        <w:t xml:space="preserve">” ya que no existe en nuestra lengua y cambiarlo por la palabra </w:t>
      </w:r>
      <w:r w:rsidR="007F400D">
        <w:rPr>
          <w:rFonts w:ascii="Humanst521 BT" w:hAnsi="Humanst521 BT"/>
          <w:sz w:val="26"/>
          <w:szCs w:val="26"/>
        </w:rPr>
        <w:t>“</w:t>
      </w:r>
      <w:r w:rsidR="00613B38" w:rsidRPr="00693EFE">
        <w:rPr>
          <w:rFonts w:ascii="Humanst521 BT" w:hAnsi="Humanst521 BT"/>
          <w:sz w:val="26"/>
          <w:szCs w:val="26"/>
        </w:rPr>
        <w:t>ingresar</w:t>
      </w:r>
      <w:r w:rsidR="007F400D">
        <w:rPr>
          <w:rFonts w:ascii="Humanst521 BT" w:hAnsi="Humanst521 BT"/>
          <w:sz w:val="26"/>
          <w:szCs w:val="26"/>
        </w:rPr>
        <w:t>”</w:t>
      </w:r>
      <w:r w:rsidR="00613B38" w:rsidRPr="00693EFE">
        <w:rPr>
          <w:rFonts w:ascii="Humanst521 BT" w:hAnsi="Humanst521 BT"/>
          <w:sz w:val="26"/>
          <w:szCs w:val="26"/>
        </w:rPr>
        <w:t xml:space="preserve">, </w:t>
      </w:r>
      <w:r w:rsidR="007F400D">
        <w:rPr>
          <w:rFonts w:ascii="Humanst521 BT" w:hAnsi="Humanst521 BT"/>
          <w:sz w:val="26"/>
          <w:szCs w:val="26"/>
        </w:rPr>
        <w:t>“</w:t>
      </w:r>
      <w:r w:rsidR="00613B38" w:rsidRPr="00693EFE">
        <w:rPr>
          <w:rFonts w:ascii="Humanst521 BT" w:hAnsi="Humanst521 BT"/>
          <w:sz w:val="26"/>
          <w:szCs w:val="26"/>
        </w:rPr>
        <w:t>entrar</w:t>
      </w:r>
      <w:r w:rsidR="007F400D">
        <w:rPr>
          <w:rFonts w:ascii="Humanst521 BT" w:hAnsi="Humanst521 BT"/>
          <w:sz w:val="26"/>
          <w:szCs w:val="26"/>
        </w:rPr>
        <w:t>”</w:t>
      </w:r>
      <w:r w:rsidR="00613B38" w:rsidRPr="00693EFE">
        <w:rPr>
          <w:rFonts w:ascii="Humanst521 BT" w:hAnsi="Humanst521 BT"/>
          <w:sz w:val="26"/>
          <w:szCs w:val="26"/>
        </w:rPr>
        <w:t>.</w:t>
      </w:r>
      <w:r w:rsidR="00252103" w:rsidRPr="00693EFE">
        <w:rPr>
          <w:rFonts w:ascii="Humanst521 BT" w:hAnsi="Humanst521 BT"/>
          <w:sz w:val="26"/>
          <w:szCs w:val="26"/>
        </w:rPr>
        <w:t>-------------------------------------------</w:t>
      </w:r>
      <w:r>
        <w:rPr>
          <w:rFonts w:ascii="Humanst521 BT" w:hAnsi="Humanst521 BT"/>
          <w:sz w:val="26"/>
          <w:szCs w:val="26"/>
        </w:rPr>
        <w:t>---------------------------------------------------------------</w:t>
      </w:r>
      <w:r w:rsidR="00252103" w:rsidRPr="00693EFE">
        <w:rPr>
          <w:rFonts w:ascii="Humanst521 BT" w:hAnsi="Humanst521 BT"/>
          <w:sz w:val="26"/>
          <w:szCs w:val="26"/>
        </w:rPr>
        <w:t>------------------------------</w:t>
      </w:r>
    </w:p>
    <w:p w:rsidR="00613B38" w:rsidRPr="00693EFE" w:rsidRDefault="009F122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>Ciudadano</w:t>
      </w:r>
      <w:r w:rsidRPr="00693EFE">
        <w:rPr>
          <w:rFonts w:ascii="Humanst521 BT" w:hAnsi="Humanst521 BT"/>
          <w:b/>
          <w:sz w:val="26"/>
          <w:szCs w:val="26"/>
        </w:rPr>
        <w:t xml:space="preserve"> JOS</w:t>
      </w:r>
      <w:r w:rsidR="007F400D">
        <w:rPr>
          <w:rFonts w:ascii="Humanst521 BT" w:hAnsi="Humanst521 BT"/>
          <w:b/>
          <w:sz w:val="26"/>
          <w:szCs w:val="26"/>
        </w:rPr>
        <w:t>É</w:t>
      </w:r>
      <w:r w:rsidRPr="00693EFE">
        <w:rPr>
          <w:rFonts w:ascii="Humanst521 BT" w:hAnsi="Humanst521 BT"/>
          <w:b/>
          <w:sz w:val="26"/>
          <w:szCs w:val="26"/>
        </w:rPr>
        <w:t xml:space="preserve"> AGUILAR CEBALLOS</w:t>
      </w:r>
      <w:r w:rsidR="003B24A9" w:rsidRPr="00693EFE">
        <w:rPr>
          <w:rFonts w:ascii="Humanst521 BT" w:hAnsi="Humanst521 BT"/>
          <w:b/>
          <w:sz w:val="26"/>
          <w:szCs w:val="26"/>
        </w:rPr>
        <w:t>,</w:t>
      </w:r>
      <w:r w:rsidRPr="00693EFE">
        <w:rPr>
          <w:rFonts w:ascii="Humanst521 BT" w:hAnsi="Humanst521 BT"/>
          <w:sz w:val="26"/>
          <w:szCs w:val="26"/>
        </w:rPr>
        <w:t xml:space="preserve"> </w:t>
      </w:r>
      <w:r w:rsidR="003B24A9" w:rsidRPr="00693EFE">
        <w:rPr>
          <w:rFonts w:ascii="Humanst521 BT" w:hAnsi="Humanst521 BT"/>
          <w:sz w:val="26"/>
          <w:szCs w:val="26"/>
        </w:rPr>
        <w:t>Representante Propietario del</w:t>
      </w:r>
      <w:r w:rsidR="003B24A9" w:rsidRPr="00693EFE">
        <w:rPr>
          <w:rFonts w:ascii="Humanst521 BT" w:hAnsi="Humanst521 BT"/>
          <w:b/>
          <w:sz w:val="26"/>
          <w:szCs w:val="26"/>
        </w:rPr>
        <w:t xml:space="preserve"> </w:t>
      </w:r>
      <w:r w:rsidRPr="00693EFE">
        <w:rPr>
          <w:rFonts w:ascii="Humanst521 BT" w:hAnsi="Humanst521 BT"/>
          <w:b/>
          <w:sz w:val="26"/>
          <w:szCs w:val="26"/>
        </w:rPr>
        <w:t>PARTIDO ENCUENTRO SOCIAL</w:t>
      </w:r>
      <w:r w:rsidRPr="00693EFE">
        <w:rPr>
          <w:rFonts w:ascii="Humanst521 BT" w:hAnsi="Humanst521 BT"/>
          <w:sz w:val="26"/>
          <w:szCs w:val="26"/>
        </w:rPr>
        <w:t xml:space="preserve">: </w:t>
      </w:r>
      <w:r w:rsidR="007444A2" w:rsidRPr="00693EFE">
        <w:rPr>
          <w:rFonts w:ascii="Humanst521 BT" w:hAnsi="Humanst521 BT"/>
          <w:sz w:val="26"/>
          <w:szCs w:val="26"/>
        </w:rPr>
        <w:t xml:space="preserve">Reconocer el esfuerzo de </w:t>
      </w:r>
      <w:r w:rsidR="006C3E15">
        <w:rPr>
          <w:rFonts w:ascii="Humanst521 BT" w:hAnsi="Humanst521 BT"/>
          <w:sz w:val="26"/>
          <w:szCs w:val="26"/>
        </w:rPr>
        <w:t>c</w:t>
      </w:r>
      <w:r w:rsidR="007444A2" w:rsidRPr="00693EFE">
        <w:rPr>
          <w:rFonts w:ascii="Humanst521 BT" w:hAnsi="Humanst521 BT"/>
          <w:sz w:val="26"/>
          <w:szCs w:val="26"/>
        </w:rPr>
        <w:t xml:space="preserve">onsejeros y </w:t>
      </w:r>
      <w:r w:rsidR="006C3E15">
        <w:rPr>
          <w:rFonts w:ascii="Humanst521 BT" w:hAnsi="Humanst521 BT"/>
          <w:sz w:val="26"/>
          <w:szCs w:val="26"/>
        </w:rPr>
        <w:t>c</w:t>
      </w:r>
      <w:r w:rsidR="007444A2" w:rsidRPr="00693EFE">
        <w:rPr>
          <w:rFonts w:ascii="Humanst521 BT" w:hAnsi="Humanst521 BT"/>
          <w:sz w:val="26"/>
          <w:szCs w:val="26"/>
        </w:rPr>
        <w:t>onsejeras por la participación en</w:t>
      </w:r>
      <w:r w:rsidR="009462C3" w:rsidRPr="00693EFE">
        <w:rPr>
          <w:rFonts w:ascii="Humanst521 BT" w:hAnsi="Humanst521 BT"/>
          <w:sz w:val="26"/>
          <w:szCs w:val="26"/>
        </w:rPr>
        <w:t xml:space="preserve"> la</w:t>
      </w:r>
      <w:r w:rsidR="007444A2" w:rsidRPr="00693EFE">
        <w:rPr>
          <w:rFonts w:ascii="Humanst521 BT" w:hAnsi="Humanst521 BT"/>
          <w:sz w:val="26"/>
          <w:szCs w:val="26"/>
        </w:rPr>
        <w:t xml:space="preserve"> </w:t>
      </w:r>
      <w:r w:rsidR="009462C3" w:rsidRPr="00693EFE">
        <w:rPr>
          <w:rFonts w:ascii="Humanst521 BT" w:hAnsi="Humanst521 BT"/>
          <w:sz w:val="26"/>
          <w:szCs w:val="26"/>
        </w:rPr>
        <w:t>revisión de las</w:t>
      </w:r>
      <w:r w:rsidR="007444A2" w:rsidRPr="00693EFE">
        <w:rPr>
          <w:rFonts w:ascii="Humanst521 BT" w:hAnsi="Humanst521 BT"/>
          <w:sz w:val="26"/>
          <w:szCs w:val="26"/>
        </w:rPr>
        <w:t xml:space="preserve"> </w:t>
      </w:r>
      <w:r w:rsidR="009011BB">
        <w:rPr>
          <w:rFonts w:ascii="Humanst521 BT" w:hAnsi="Humanst521 BT"/>
          <w:sz w:val="26"/>
          <w:szCs w:val="26"/>
        </w:rPr>
        <w:t>p</w:t>
      </w:r>
      <w:r w:rsidR="007444A2" w:rsidRPr="00693EFE">
        <w:rPr>
          <w:rFonts w:ascii="Humanst521 BT" w:hAnsi="Humanst521 BT"/>
          <w:sz w:val="26"/>
          <w:szCs w:val="26"/>
        </w:rPr>
        <w:t>ropuestas de</w:t>
      </w:r>
      <w:r w:rsidR="009462C3" w:rsidRPr="00693EFE">
        <w:rPr>
          <w:rFonts w:ascii="Humanst521 BT" w:hAnsi="Humanst521 BT"/>
          <w:sz w:val="26"/>
          <w:szCs w:val="26"/>
        </w:rPr>
        <w:t xml:space="preserve"> los</w:t>
      </w:r>
      <w:r w:rsidR="007444A2" w:rsidRPr="00693EFE">
        <w:rPr>
          <w:rFonts w:ascii="Humanst521 BT" w:hAnsi="Humanst521 BT"/>
          <w:sz w:val="26"/>
          <w:szCs w:val="26"/>
        </w:rPr>
        <w:t xml:space="preserve"> domicilios para las oficinas de los </w:t>
      </w:r>
      <w:r w:rsidR="007F400D">
        <w:rPr>
          <w:rFonts w:ascii="Humanst521 BT" w:hAnsi="Humanst521 BT"/>
          <w:sz w:val="26"/>
          <w:szCs w:val="26"/>
        </w:rPr>
        <w:t>C</w:t>
      </w:r>
      <w:r w:rsidR="007444A2" w:rsidRPr="00693EFE">
        <w:rPr>
          <w:rFonts w:ascii="Humanst521 BT" w:hAnsi="Humanst521 BT"/>
          <w:sz w:val="26"/>
          <w:szCs w:val="26"/>
        </w:rPr>
        <w:t xml:space="preserve">onsejos </w:t>
      </w:r>
      <w:r w:rsidR="007F400D">
        <w:rPr>
          <w:rFonts w:ascii="Humanst521 BT" w:hAnsi="Humanst521 BT"/>
          <w:sz w:val="26"/>
          <w:szCs w:val="26"/>
        </w:rPr>
        <w:t>D</w:t>
      </w:r>
      <w:r w:rsidR="007444A2" w:rsidRPr="00693EFE">
        <w:rPr>
          <w:rFonts w:ascii="Humanst521 BT" w:hAnsi="Humanst521 BT"/>
          <w:sz w:val="26"/>
          <w:szCs w:val="26"/>
        </w:rPr>
        <w:t xml:space="preserve">istritales para el </w:t>
      </w:r>
      <w:r w:rsidR="007F400D">
        <w:rPr>
          <w:rFonts w:ascii="Humanst521 BT" w:hAnsi="Humanst521 BT"/>
          <w:sz w:val="26"/>
          <w:szCs w:val="26"/>
        </w:rPr>
        <w:t>P</w:t>
      </w:r>
      <w:r w:rsidR="007444A2" w:rsidRPr="00693EFE">
        <w:rPr>
          <w:rFonts w:ascii="Humanst521 BT" w:hAnsi="Humanst521 BT"/>
          <w:sz w:val="26"/>
          <w:szCs w:val="26"/>
        </w:rPr>
        <w:t xml:space="preserve">roceso </w:t>
      </w:r>
      <w:r w:rsidR="007F400D">
        <w:rPr>
          <w:rFonts w:ascii="Humanst521 BT" w:hAnsi="Humanst521 BT"/>
          <w:sz w:val="26"/>
          <w:szCs w:val="26"/>
        </w:rPr>
        <w:t>E</w:t>
      </w:r>
      <w:r w:rsidR="007444A2" w:rsidRPr="00693EFE">
        <w:rPr>
          <w:rFonts w:ascii="Humanst521 BT" w:hAnsi="Humanst521 BT"/>
          <w:sz w:val="26"/>
          <w:szCs w:val="26"/>
        </w:rPr>
        <w:t xml:space="preserve">statal </w:t>
      </w:r>
      <w:r w:rsidR="007F400D">
        <w:rPr>
          <w:rFonts w:ascii="Humanst521 BT" w:hAnsi="Humanst521 BT"/>
          <w:sz w:val="26"/>
          <w:szCs w:val="26"/>
        </w:rPr>
        <w:t>E</w:t>
      </w:r>
      <w:r w:rsidR="007444A2" w:rsidRPr="00693EFE">
        <w:rPr>
          <w:rFonts w:ascii="Humanst521 BT" w:hAnsi="Humanst521 BT"/>
          <w:sz w:val="26"/>
          <w:szCs w:val="26"/>
        </w:rPr>
        <w:t>lectoral 2015-2016.</w:t>
      </w:r>
      <w:r w:rsidR="009462C3" w:rsidRPr="00693EFE">
        <w:rPr>
          <w:rFonts w:ascii="Humanst521 BT" w:hAnsi="Humanst521 BT"/>
          <w:sz w:val="26"/>
          <w:szCs w:val="26"/>
        </w:rPr>
        <w:t xml:space="preserve"> ----------------------------------------</w:t>
      </w:r>
      <w:r w:rsidR="00AF4C9B">
        <w:rPr>
          <w:rFonts w:ascii="Humanst521 BT" w:hAnsi="Humanst521 BT"/>
          <w:sz w:val="26"/>
          <w:szCs w:val="26"/>
        </w:rPr>
        <w:t>--------------------</w:t>
      </w:r>
      <w:r w:rsidR="00752568" w:rsidRPr="00693EFE">
        <w:rPr>
          <w:rFonts w:ascii="Humanst521 BT" w:hAnsi="Humanst521 BT"/>
          <w:sz w:val="26"/>
          <w:szCs w:val="26"/>
        </w:rPr>
        <w:t>-----------------------------------------</w:t>
      </w:r>
    </w:p>
    <w:p w:rsidR="00F661D5" w:rsidRPr="00693EFE" w:rsidRDefault="00A56CD0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A56CD0">
        <w:rPr>
          <w:rFonts w:ascii="Humanst521 BT" w:hAnsi="Humanst521 BT"/>
          <w:b/>
          <w:sz w:val="26"/>
          <w:szCs w:val="26"/>
        </w:rPr>
        <w:t>CONSEJERA</w:t>
      </w:r>
      <w:r>
        <w:rPr>
          <w:rFonts w:ascii="Humanst521 BT" w:hAnsi="Humanst521 BT"/>
          <w:sz w:val="26"/>
          <w:szCs w:val="26"/>
        </w:rPr>
        <w:t xml:space="preserve"> </w:t>
      </w:r>
      <w:r w:rsidR="00752568" w:rsidRPr="00693EFE">
        <w:rPr>
          <w:rFonts w:ascii="Humanst521 BT" w:hAnsi="Humanst521 BT"/>
          <w:b/>
          <w:sz w:val="26"/>
          <w:szCs w:val="26"/>
        </w:rPr>
        <w:t>PRESIDENT</w:t>
      </w:r>
      <w:r>
        <w:rPr>
          <w:rFonts w:ascii="Humanst521 BT" w:hAnsi="Humanst521 BT"/>
          <w:b/>
          <w:sz w:val="26"/>
          <w:szCs w:val="26"/>
        </w:rPr>
        <w:t>E</w:t>
      </w:r>
      <w:r w:rsidR="00752568" w:rsidRPr="00693EFE">
        <w:rPr>
          <w:rFonts w:ascii="Humanst521 BT" w:hAnsi="Humanst521 BT"/>
          <w:b/>
          <w:sz w:val="26"/>
          <w:szCs w:val="26"/>
        </w:rPr>
        <w:t xml:space="preserve"> DE LA</w:t>
      </w:r>
      <w:r w:rsidR="00752568" w:rsidRPr="00693EFE">
        <w:rPr>
          <w:rFonts w:ascii="Humanst521 BT" w:hAnsi="Humanst521 BT"/>
          <w:sz w:val="26"/>
          <w:szCs w:val="26"/>
        </w:rPr>
        <w:t xml:space="preserve"> </w:t>
      </w:r>
      <w:r w:rsidR="009F122B" w:rsidRPr="00693EFE">
        <w:rPr>
          <w:rFonts w:ascii="Humanst521 BT" w:hAnsi="Humanst521 BT"/>
          <w:b/>
          <w:sz w:val="26"/>
          <w:szCs w:val="26"/>
        </w:rPr>
        <w:t>COMISI</w:t>
      </w:r>
      <w:r>
        <w:rPr>
          <w:rFonts w:ascii="Humanst521 BT" w:hAnsi="Humanst521 BT"/>
          <w:b/>
          <w:sz w:val="26"/>
          <w:szCs w:val="26"/>
        </w:rPr>
        <w:t>Ó</w:t>
      </w:r>
      <w:r w:rsidR="009F122B" w:rsidRPr="00693EFE">
        <w:rPr>
          <w:rFonts w:ascii="Humanst521 BT" w:hAnsi="Humanst521 BT"/>
          <w:b/>
          <w:sz w:val="26"/>
          <w:szCs w:val="26"/>
        </w:rPr>
        <w:t>N</w:t>
      </w:r>
      <w:r w:rsidR="001C7D86" w:rsidRPr="00693EFE">
        <w:rPr>
          <w:rFonts w:ascii="Humanst521 BT" w:hAnsi="Humanst521 BT"/>
          <w:b/>
          <w:sz w:val="26"/>
          <w:szCs w:val="26"/>
        </w:rPr>
        <w:t>:</w:t>
      </w:r>
      <w:r w:rsidR="009F122B" w:rsidRPr="00693EFE">
        <w:rPr>
          <w:rFonts w:ascii="Humanst521 BT" w:hAnsi="Humanst521 BT"/>
          <w:sz w:val="26"/>
          <w:szCs w:val="26"/>
        </w:rPr>
        <w:t xml:space="preserve"> El trabajo que se realiz</w:t>
      </w:r>
      <w:r w:rsidR="001C7D86" w:rsidRPr="00693EFE">
        <w:rPr>
          <w:rFonts w:ascii="Humanst521 BT" w:hAnsi="Humanst521 BT"/>
          <w:sz w:val="26"/>
          <w:szCs w:val="26"/>
        </w:rPr>
        <w:t>ó</w:t>
      </w:r>
      <w:r w:rsidR="009F122B" w:rsidRPr="00693EFE">
        <w:rPr>
          <w:rFonts w:ascii="Humanst521 BT" w:hAnsi="Humanst521 BT"/>
          <w:sz w:val="26"/>
          <w:szCs w:val="26"/>
        </w:rPr>
        <w:t xml:space="preserve"> para tomar las mejores opciones de los domicilios donde estarán ubicadas las oficinas para los </w:t>
      </w:r>
      <w:r w:rsidR="001C7D86" w:rsidRPr="00693EFE">
        <w:rPr>
          <w:rFonts w:ascii="Humanst521 BT" w:hAnsi="Humanst521 BT"/>
          <w:sz w:val="26"/>
          <w:szCs w:val="26"/>
        </w:rPr>
        <w:t>diecisiete C</w:t>
      </w:r>
      <w:r w:rsidR="009F122B" w:rsidRPr="00693EFE">
        <w:rPr>
          <w:rFonts w:ascii="Humanst521 BT" w:hAnsi="Humanst521 BT"/>
          <w:sz w:val="26"/>
          <w:szCs w:val="26"/>
        </w:rPr>
        <w:t xml:space="preserve">onsejos </w:t>
      </w:r>
      <w:r w:rsidR="001C7D86" w:rsidRPr="00693EFE">
        <w:rPr>
          <w:rFonts w:ascii="Humanst521 BT" w:hAnsi="Humanst521 BT"/>
          <w:sz w:val="26"/>
          <w:szCs w:val="26"/>
        </w:rPr>
        <w:t>D</w:t>
      </w:r>
      <w:r w:rsidR="009F122B" w:rsidRPr="00693EFE">
        <w:rPr>
          <w:rFonts w:ascii="Humanst521 BT" w:hAnsi="Humanst521 BT"/>
          <w:sz w:val="26"/>
          <w:szCs w:val="26"/>
        </w:rPr>
        <w:t xml:space="preserve">istritales </w:t>
      </w:r>
      <w:r w:rsidR="001C7D86" w:rsidRPr="00693EFE">
        <w:rPr>
          <w:rFonts w:ascii="Humanst521 BT" w:hAnsi="Humanst521 BT"/>
          <w:sz w:val="26"/>
          <w:szCs w:val="26"/>
        </w:rPr>
        <w:t>E</w:t>
      </w:r>
      <w:r w:rsidR="009F122B" w:rsidRPr="00693EFE">
        <w:rPr>
          <w:rFonts w:ascii="Humanst521 BT" w:hAnsi="Humanst521 BT"/>
          <w:sz w:val="26"/>
          <w:szCs w:val="26"/>
        </w:rPr>
        <w:t xml:space="preserve">lectorales a instalarse en el </w:t>
      </w:r>
      <w:r w:rsidR="001C7D86" w:rsidRPr="00693EFE">
        <w:rPr>
          <w:rFonts w:ascii="Humanst521 BT" w:hAnsi="Humanst521 BT"/>
          <w:sz w:val="26"/>
          <w:szCs w:val="26"/>
        </w:rPr>
        <w:t>P</w:t>
      </w:r>
      <w:r w:rsidR="009F122B" w:rsidRPr="00693EFE">
        <w:rPr>
          <w:rFonts w:ascii="Humanst521 BT" w:hAnsi="Humanst521 BT"/>
          <w:sz w:val="26"/>
          <w:szCs w:val="26"/>
        </w:rPr>
        <w:t xml:space="preserve">roceso </w:t>
      </w:r>
      <w:r w:rsidR="001C7D86" w:rsidRPr="00693EFE">
        <w:rPr>
          <w:rFonts w:ascii="Humanst521 BT" w:hAnsi="Humanst521 BT"/>
          <w:sz w:val="26"/>
          <w:szCs w:val="26"/>
        </w:rPr>
        <w:t>E</w:t>
      </w:r>
      <w:r w:rsidR="009F122B" w:rsidRPr="00693EFE">
        <w:rPr>
          <w:rFonts w:ascii="Humanst521 BT" w:hAnsi="Humanst521 BT"/>
          <w:sz w:val="26"/>
          <w:szCs w:val="26"/>
        </w:rPr>
        <w:t xml:space="preserve">statal </w:t>
      </w:r>
      <w:r w:rsidR="001C7D86" w:rsidRPr="00693EFE">
        <w:rPr>
          <w:rFonts w:ascii="Humanst521 BT" w:hAnsi="Humanst521 BT"/>
          <w:sz w:val="26"/>
          <w:szCs w:val="26"/>
        </w:rPr>
        <w:t>E</w:t>
      </w:r>
      <w:r w:rsidR="009F122B" w:rsidRPr="00693EFE">
        <w:rPr>
          <w:rFonts w:ascii="Humanst521 BT" w:hAnsi="Humanst521 BT"/>
          <w:sz w:val="26"/>
          <w:szCs w:val="26"/>
        </w:rPr>
        <w:t xml:space="preserve">lectoral de 2015–2016 en el </w:t>
      </w:r>
      <w:r w:rsidR="001C7D86" w:rsidRPr="00693EFE">
        <w:rPr>
          <w:rFonts w:ascii="Humanst521 BT" w:hAnsi="Humanst521 BT"/>
          <w:sz w:val="26"/>
          <w:szCs w:val="26"/>
        </w:rPr>
        <w:t>E</w:t>
      </w:r>
      <w:r w:rsidR="009F122B" w:rsidRPr="00693EFE">
        <w:rPr>
          <w:rFonts w:ascii="Humanst521 BT" w:hAnsi="Humanst521 BT"/>
          <w:sz w:val="26"/>
          <w:szCs w:val="26"/>
        </w:rPr>
        <w:t xml:space="preserve">stado de </w:t>
      </w:r>
      <w:r w:rsidR="001C7D86" w:rsidRPr="00693EFE">
        <w:rPr>
          <w:rFonts w:ascii="Humanst521 BT" w:hAnsi="Humanst521 BT"/>
          <w:sz w:val="26"/>
          <w:szCs w:val="26"/>
        </w:rPr>
        <w:t>B</w:t>
      </w:r>
      <w:r w:rsidR="009F122B" w:rsidRPr="00693EFE">
        <w:rPr>
          <w:rFonts w:ascii="Humanst521 BT" w:hAnsi="Humanst521 BT"/>
          <w:sz w:val="26"/>
          <w:szCs w:val="26"/>
        </w:rPr>
        <w:t xml:space="preserve">aja </w:t>
      </w:r>
      <w:r w:rsidR="001C7D86" w:rsidRPr="00693EFE">
        <w:rPr>
          <w:rFonts w:ascii="Humanst521 BT" w:hAnsi="Humanst521 BT"/>
          <w:sz w:val="26"/>
          <w:szCs w:val="26"/>
        </w:rPr>
        <w:t>C</w:t>
      </w:r>
      <w:r w:rsidR="009F122B" w:rsidRPr="00693EFE">
        <w:rPr>
          <w:rFonts w:ascii="Humanst521 BT" w:hAnsi="Humanst521 BT"/>
          <w:sz w:val="26"/>
          <w:szCs w:val="26"/>
        </w:rPr>
        <w:t>alifornia</w:t>
      </w:r>
      <w:r w:rsidR="005B213F">
        <w:rPr>
          <w:rFonts w:ascii="Humanst521 BT" w:hAnsi="Humanst521 BT"/>
          <w:sz w:val="26"/>
          <w:szCs w:val="26"/>
        </w:rPr>
        <w:t>,</w:t>
      </w:r>
      <w:r w:rsidR="002E6F47" w:rsidRPr="00693EFE">
        <w:rPr>
          <w:rFonts w:ascii="Humanst521 BT" w:hAnsi="Humanst521 BT"/>
          <w:sz w:val="26"/>
          <w:szCs w:val="26"/>
        </w:rPr>
        <w:t xml:space="preserve"> fue en base a observaciones y solicitudes de los </w:t>
      </w:r>
      <w:r w:rsidR="005B213F">
        <w:rPr>
          <w:rFonts w:ascii="Humanst521 BT" w:hAnsi="Humanst521 BT"/>
          <w:sz w:val="26"/>
          <w:szCs w:val="26"/>
        </w:rPr>
        <w:t>c</w:t>
      </w:r>
      <w:r w:rsidR="002E6F47" w:rsidRPr="00693EFE">
        <w:rPr>
          <w:rFonts w:ascii="Humanst521 BT" w:hAnsi="Humanst521 BT"/>
          <w:sz w:val="26"/>
          <w:szCs w:val="26"/>
        </w:rPr>
        <w:t xml:space="preserve">onsejeros </w:t>
      </w:r>
      <w:r w:rsidR="005B213F">
        <w:rPr>
          <w:rFonts w:ascii="Humanst521 BT" w:hAnsi="Humanst521 BT"/>
          <w:sz w:val="26"/>
          <w:szCs w:val="26"/>
        </w:rPr>
        <w:t>e</w:t>
      </w:r>
      <w:r w:rsidR="002E6F47" w:rsidRPr="00693EFE">
        <w:rPr>
          <w:rFonts w:ascii="Humanst521 BT" w:hAnsi="Humanst521 BT"/>
          <w:sz w:val="26"/>
          <w:szCs w:val="26"/>
        </w:rPr>
        <w:t xml:space="preserve">lectorales así como representantes de </w:t>
      </w:r>
      <w:r w:rsidR="00CF6692">
        <w:rPr>
          <w:rFonts w:ascii="Humanst521 BT" w:hAnsi="Humanst521 BT"/>
          <w:sz w:val="26"/>
          <w:szCs w:val="26"/>
        </w:rPr>
        <w:t>p</w:t>
      </w:r>
      <w:r w:rsidR="002E6F47" w:rsidRPr="00693EFE">
        <w:rPr>
          <w:rFonts w:ascii="Humanst521 BT" w:hAnsi="Humanst521 BT"/>
          <w:sz w:val="26"/>
          <w:szCs w:val="26"/>
        </w:rPr>
        <w:t xml:space="preserve">artidos </w:t>
      </w:r>
      <w:r w:rsidR="00CF6692">
        <w:rPr>
          <w:rFonts w:ascii="Humanst521 BT" w:hAnsi="Humanst521 BT"/>
          <w:sz w:val="26"/>
          <w:szCs w:val="26"/>
        </w:rPr>
        <w:t>p</w:t>
      </w:r>
      <w:r w:rsidR="002E6F47" w:rsidRPr="00693EFE">
        <w:rPr>
          <w:rFonts w:ascii="Humanst521 BT" w:hAnsi="Humanst521 BT"/>
          <w:sz w:val="26"/>
          <w:szCs w:val="26"/>
        </w:rPr>
        <w:t>olíticos en las mesas de trabajo previo a esta sesión</w:t>
      </w:r>
      <w:r w:rsidR="00FA4C5D" w:rsidRPr="00693EFE">
        <w:rPr>
          <w:rFonts w:ascii="Humanst521 BT" w:hAnsi="Humanst521 BT"/>
          <w:sz w:val="26"/>
          <w:szCs w:val="26"/>
        </w:rPr>
        <w:t>, por lo</w:t>
      </w:r>
      <w:r w:rsidR="002E6F47" w:rsidRPr="00693EFE">
        <w:rPr>
          <w:rFonts w:ascii="Humanst521 BT" w:hAnsi="Humanst521 BT"/>
          <w:sz w:val="26"/>
          <w:szCs w:val="26"/>
        </w:rPr>
        <w:t xml:space="preserve"> </w:t>
      </w:r>
      <w:r w:rsidR="00081609">
        <w:rPr>
          <w:rFonts w:ascii="Humanst521 BT" w:hAnsi="Humanst521 BT"/>
          <w:sz w:val="26"/>
          <w:szCs w:val="26"/>
        </w:rPr>
        <w:t xml:space="preserve">que </w:t>
      </w:r>
      <w:r w:rsidR="002E6F47" w:rsidRPr="00693EFE">
        <w:rPr>
          <w:rFonts w:ascii="Humanst521 BT" w:hAnsi="Humanst521 BT"/>
          <w:sz w:val="26"/>
          <w:szCs w:val="26"/>
        </w:rPr>
        <w:t xml:space="preserve">fue muy </w:t>
      </w:r>
      <w:r w:rsidR="00FA4C5D" w:rsidRPr="00693EFE">
        <w:rPr>
          <w:rFonts w:ascii="Humanst521 BT" w:hAnsi="Humanst521 BT"/>
          <w:sz w:val="26"/>
          <w:szCs w:val="26"/>
        </w:rPr>
        <w:t>exhaustivo el trabajo realizado por</w:t>
      </w:r>
      <w:r w:rsidR="002E6F47" w:rsidRPr="00693EFE">
        <w:rPr>
          <w:rFonts w:ascii="Humanst521 BT" w:hAnsi="Humanst521 BT"/>
          <w:sz w:val="26"/>
          <w:szCs w:val="26"/>
        </w:rPr>
        <w:t xml:space="preserve"> el </w:t>
      </w:r>
      <w:r w:rsidR="00FA4C5D" w:rsidRPr="00693EFE">
        <w:rPr>
          <w:rFonts w:ascii="Humanst521 BT" w:hAnsi="Humanst521 BT"/>
          <w:sz w:val="26"/>
          <w:szCs w:val="26"/>
        </w:rPr>
        <w:t>área</w:t>
      </w:r>
      <w:r w:rsidR="002E6F47" w:rsidRPr="00693EFE">
        <w:rPr>
          <w:rFonts w:ascii="Humanst521 BT" w:hAnsi="Humanst521 BT"/>
          <w:sz w:val="26"/>
          <w:szCs w:val="26"/>
        </w:rPr>
        <w:t xml:space="preserve"> </w:t>
      </w:r>
      <w:r w:rsidR="001C7D86" w:rsidRPr="00693EFE">
        <w:rPr>
          <w:rFonts w:ascii="Humanst521 BT" w:hAnsi="Humanst521 BT"/>
          <w:sz w:val="26"/>
          <w:szCs w:val="26"/>
        </w:rPr>
        <w:t>técnica</w:t>
      </w:r>
      <w:r w:rsidR="002E6F47" w:rsidRPr="00693EFE">
        <w:rPr>
          <w:rFonts w:ascii="Humanst521 BT" w:hAnsi="Humanst521 BT"/>
          <w:sz w:val="26"/>
          <w:szCs w:val="26"/>
        </w:rPr>
        <w:t xml:space="preserve"> de esta </w:t>
      </w:r>
      <w:r w:rsidR="001C7D86" w:rsidRPr="00693EFE">
        <w:rPr>
          <w:rFonts w:ascii="Humanst521 BT" w:hAnsi="Humanst521 BT"/>
          <w:sz w:val="26"/>
          <w:szCs w:val="26"/>
        </w:rPr>
        <w:t>C</w:t>
      </w:r>
      <w:r w:rsidR="002E6F47" w:rsidRPr="00693EFE">
        <w:rPr>
          <w:rFonts w:ascii="Humanst521 BT" w:hAnsi="Humanst521 BT"/>
          <w:sz w:val="26"/>
          <w:szCs w:val="26"/>
        </w:rPr>
        <w:t>omisión</w:t>
      </w:r>
      <w:r w:rsidR="00CF4EAA">
        <w:rPr>
          <w:rFonts w:ascii="Humanst521 BT" w:hAnsi="Humanst521 BT"/>
          <w:sz w:val="26"/>
          <w:szCs w:val="26"/>
        </w:rPr>
        <w:t>. C</w:t>
      </w:r>
      <w:r w:rsidR="002E6F47" w:rsidRPr="00693EFE">
        <w:rPr>
          <w:rFonts w:ascii="Humanst521 BT" w:hAnsi="Humanst521 BT"/>
          <w:sz w:val="26"/>
          <w:szCs w:val="26"/>
        </w:rPr>
        <w:t>abe resaltar qu</w:t>
      </w:r>
      <w:r w:rsidR="00F661D5" w:rsidRPr="00693EFE">
        <w:rPr>
          <w:rFonts w:ascii="Humanst521 BT" w:hAnsi="Humanst521 BT"/>
          <w:sz w:val="26"/>
          <w:szCs w:val="26"/>
        </w:rPr>
        <w:t xml:space="preserve">e no concluye con este dictamen, sino que </w:t>
      </w:r>
      <w:r w:rsidR="00682008" w:rsidRPr="00693EFE">
        <w:rPr>
          <w:rFonts w:ascii="Humanst521 BT" w:hAnsi="Humanst521 BT"/>
          <w:sz w:val="26"/>
          <w:szCs w:val="26"/>
        </w:rPr>
        <w:t>hay</w:t>
      </w:r>
      <w:r w:rsidR="00F661D5" w:rsidRPr="00693EFE">
        <w:rPr>
          <w:rFonts w:ascii="Humanst521 BT" w:hAnsi="Humanst521 BT"/>
          <w:sz w:val="26"/>
          <w:szCs w:val="26"/>
        </w:rPr>
        <w:t xml:space="preserve"> que darle seguimiento a los locales y oficinas</w:t>
      </w:r>
      <w:r w:rsidR="00682008" w:rsidRPr="00693EFE">
        <w:rPr>
          <w:rFonts w:ascii="Humanst521 BT" w:hAnsi="Humanst521 BT"/>
          <w:sz w:val="26"/>
          <w:szCs w:val="26"/>
        </w:rPr>
        <w:t xml:space="preserve"> de los </w:t>
      </w:r>
      <w:r w:rsidR="001C7D86" w:rsidRPr="00693EFE">
        <w:rPr>
          <w:rFonts w:ascii="Humanst521 BT" w:hAnsi="Humanst521 BT"/>
          <w:sz w:val="26"/>
          <w:szCs w:val="26"/>
        </w:rPr>
        <w:t>C</w:t>
      </w:r>
      <w:r w:rsidR="00682008" w:rsidRPr="00693EFE">
        <w:rPr>
          <w:rFonts w:ascii="Humanst521 BT" w:hAnsi="Humanst521 BT"/>
          <w:sz w:val="26"/>
          <w:szCs w:val="26"/>
        </w:rPr>
        <w:t xml:space="preserve">onsejos </w:t>
      </w:r>
      <w:r w:rsidR="001C7D86" w:rsidRPr="00693EFE">
        <w:rPr>
          <w:rFonts w:ascii="Humanst521 BT" w:hAnsi="Humanst521 BT"/>
          <w:sz w:val="26"/>
          <w:szCs w:val="26"/>
        </w:rPr>
        <w:t>D</w:t>
      </w:r>
      <w:r w:rsidR="00682008" w:rsidRPr="00693EFE">
        <w:rPr>
          <w:rFonts w:ascii="Humanst521 BT" w:hAnsi="Humanst521 BT"/>
          <w:sz w:val="26"/>
          <w:szCs w:val="26"/>
        </w:rPr>
        <w:t>istritales</w:t>
      </w:r>
      <w:r w:rsidR="00F661D5" w:rsidRPr="00693EFE">
        <w:rPr>
          <w:rFonts w:ascii="Humanst521 BT" w:hAnsi="Humanst521 BT"/>
          <w:sz w:val="26"/>
          <w:szCs w:val="26"/>
        </w:rPr>
        <w:t xml:space="preserve"> que </w:t>
      </w:r>
      <w:r w:rsidR="00682008" w:rsidRPr="00693EFE">
        <w:rPr>
          <w:rFonts w:ascii="Humanst521 BT" w:hAnsi="Humanst521 BT"/>
          <w:sz w:val="26"/>
          <w:szCs w:val="26"/>
        </w:rPr>
        <w:t xml:space="preserve">estén en </w:t>
      </w:r>
      <w:r w:rsidR="00F661D5" w:rsidRPr="00693EFE">
        <w:rPr>
          <w:rFonts w:ascii="Humanst521 BT" w:hAnsi="Humanst521 BT"/>
          <w:sz w:val="26"/>
          <w:szCs w:val="26"/>
        </w:rPr>
        <w:t xml:space="preserve">las mejores </w:t>
      </w:r>
      <w:r w:rsidR="00682008" w:rsidRPr="00693EFE">
        <w:rPr>
          <w:rFonts w:ascii="Humanst521 BT" w:hAnsi="Humanst521 BT"/>
          <w:sz w:val="26"/>
          <w:szCs w:val="26"/>
        </w:rPr>
        <w:t xml:space="preserve">o más bien dicho en </w:t>
      </w:r>
      <w:r w:rsidR="001C7D86" w:rsidRPr="00693EFE">
        <w:rPr>
          <w:rFonts w:ascii="Humanst521 BT" w:hAnsi="Humanst521 BT"/>
          <w:sz w:val="26"/>
          <w:szCs w:val="26"/>
        </w:rPr>
        <w:t>ó</w:t>
      </w:r>
      <w:r w:rsidR="00682008" w:rsidRPr="00693EFE">
        <w:rPr>
          <w:rFonts w:ascii="Humanst521 BT" w:hAnsi="Humanst521 BT"/>
          <w:sz w:val="26"/>
          <w:szCs w:val="26"/>
        </w:rPr>
        <w:t xml:space="preserve">ptimas condiciones </w:t>
      </w:r>
      <w:r w:rsidR="00F661D5" w:rsidRPr="00693EFE">
        <w:rPr>
          <w:rFonts w:ascii="Humanst521 BT" w:hAnsi="Humanst521 BT"/>
          <w:sz w:val="26"/>
          <w:szCs w:val="26"/>
        </w:rPr>
        <w:t>para poder ser entr</w:t>
      </w:r>
      <w:r w:rsidR="00682008" w:rsidRPr="00693EFE">
        <w:rPr>
          <w:rFonts w:ascii="Humanst521 BT" w:hAnsi="Humanst521 BT"/>
          <w:sz w:val="26"/>
          <w:szCs w:val="26"/>
        </w:rPr>
        <w:t>e</w:t>
      </w:r>
      <w:r w:rsidR="00F661D5" w:rsidRPr="00693EFE">
        <w:rPr>
          <w:rFonts w:ascii="Humanst521 BT" w:hAnsi="Humanst521 BT"/>
          <w:sz w:val="26"/>
          <w:szCs w:val="26"/>
        </w:rPr>
        <w:t xml:space="preserve">gadas en la primer semana del mes de </w:t>
      </w:r>
      <w:r w:rsidR="007C10BE">
        <w:rPr>
          <w:rFonts w:ascii="Humanst521 BT" w:hAnsi="Humanst521 BT"/>
          <w:sz w:val="26"/>
          <w:szCs w:val="26"/>
        </w:rPr>
        <w:t xml:space="preserve">enero </w:t>
      </w:r>
      <w:r w:rsidR="00CF6692">
        <w:rPr>
          <w:rFonts w:ascii="Humanst521 BT" w:hAnsi="Humanst521 BT"/>
          <w:sz w:val="26"/>
          <w:szCs w:val="26"/>
        </w:rPr>
        <w:t xml:space="preserve">de </w:t>
      </w:r>
      <w:r w:rsidR="007C10BE">
        <w:rPr>
          <w:rFonts w:ascii="Humanst521 BT" w:hAnsi="Humanst521 BT"/>
          <w:sz w:val="26"/>
          <w:szCs w:val="26"/>
        </w:rPr>
        <w:t>2016</w:t>
      </w:r>
      <w:r w:rsidR="00580ECC" w:rsidRPr="00693EFE">
        <w:rPr>
          <w:rFonts w:ascii="Humanst521 BT" w:hAnsi="Humanst521 BT"/>
          <w:sz w:val="26"/>
          <w:szCs w:val="26"/>
        </w:rPr>
        <w:t>.</w:t>
      </w:r>
      <w:r w:rsidR="00854AA6" w:rsidRPr="00693EFE">
        <w:rPr>
          <w:rFonts w:ascii="Humanst521 BT" w:hAnsi="Humanst521 BT"/>
          <w:sz w:val="26"/>
          <w:szCs w:val="26"/>
        </w:rPr>
        <w:t>-------------------------------</w:t>
      </w:r>
      <w:r w:rsidR="001C7D86" w:rsidRPr="00693EFE">
        <w:rPr>
          <w:rFonts w:ascii="Humanst521 BT" w:hAnsi="Humanst521 BT"/>
          <w:sz w:val="26"/>
          <w:szCs w:val="26"/>
        </w:rPr>
        <w:t>--------------------------------------------------------------</w:t>
      </w:r>
      <w:r w:rsidR="00CF6692">
        <w:rPr>
          <w:rFonts w:ascii="Humanst521 BT" w:hAnsi="Humanst521 BT"/>
          <w:sz w:val="26"/>
          <w:szCs w:val="26"/>
        </w:rPr>
        <w:t>-------</w:t>
      </w:r>
      <w:r w:rsidR="001C7D86" w:rsidRPr="00693EFE">
        <w:rPr>
          <w:rFonts w:ascii="Humanst521 BT" w:hAnsi="Humanst521 BT"/>
          <w:sz w:val="26"/>
          <w:szCs w:val="26"/>
        </w:rPr>
        <w:t>-------------------------------------</w:t>
      </w:r>
      <w:r w:rsidR="0016412A">
        <w:rPr>
          <w:rFonts w:ascii="Humanst521 BT" w:hAnsi="Humanst521 BT"/>
          <w:sz w:val="26"/>
          <w:szCs w:val="26"/>
        </w:rPr>
        <w:t>---------</w:t>
      </w:r>
      <w:r w:rsidR="00232508">
        <w:rPr>
          <w:rFonts w:ascii="Humanst521 BT" w:hAnsi="Humanst521 BT"/>
          <w:sz w:val="26"/>
          <w:szCs w:val="26"/>
        </w:rPr>
        <w:t>-----------------------</w:t>
      </w:r>
      <w:r w:rsidR="0016412A">
        <w:rPr>
          <w:rFonts w:ascii="Humanst521 BT" w:hAnsi="Humanst521 BT"/>
          <w:sz w:val="26"/>
          <w:szCs w:val="26"/>
        </w:rPr>
        <w:t>------------</w:t>
      </w:r>
      <w:r w:rsidR="001C7D86" w:rsidRPr="00693EFE">
        <w:rPr>
          <w:rFonts w:ascii="Humanst521 BT" w:hAnsi="Humanst521 BT"/>
          <w:sz w:val="26"/>
          <w:szCs w:val="26"/>
        </w:rPr>
        <w:t>-</w:t>
      </w:r>
    </w:p>
    <w:p w:rsidR="006E529F" w:rsidRPr="00693EFE" w:rsidRDefault="006E529F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>VOCAL DE LA COMISIÓN,</w:t>
      </w:r>
      <w:r w:rsidRPr="00693EFE">
        <w:rPr>
          <w:rFonts w:ascii="Humanst521 BT" w:hAnsi="Humanst521 BT"/>
          <w:sz w:val="26"/>
          <w:szCs w:val="26"/>
        </w:rPr>
        <w:t xml:space="preserve"> </w:t>
      </w:r>
      <w:r w:rsidR="00580ECC" w:rsidRPr="00693EFE">
        <w:rPr>
          <w:rFonts w:ascii="Humanst521 BT" w:hAnsi="Humanst521 BT"/>
          <w:b/>
          <w:sz w:val="26"/>
          <w:szCs w:val="26"/>
        </w:rPr>
        <w:t>GRACIELA AMEZOLA CANSECO</w:t>
      </w:r>
      <w:r w:rsidR="00580ECC" w:rsidRPr="00693EFE">
        <w:rPr>
          <w:rFonts w:ascii="Humanst521 BT" w:hAnsi="Humanst521 BT"/>
          <w:sz w:val="26"/>
          <w:szCs w:val="26"/>
        </w:rPr>
        <w:t xml:space="preserve">: </w:t>
      </w:r>
      <w:r w:rsidR="00CF4EAA">
        <w:rPr>
          <w:rFonts w:ascii="Humanst521 BT" w:hAnsi="Humanst521 BT"/>
          <w:sz w:val="26"/>
          <w:szCs w:val="26"/>
        </w:rPr>
        <w:t>L</w:t>
      </w:r>
      <w:r w:rsidR="00580ECC" w:rsidRPr="00693EFE">
        <w:rPr>
          <w:rFonts w:ascii="Humanst521 BT" w:hAnsi="Humanst521 BT"/>
          <w:sz w:val="26"/>
          <w:szCs w:val="26"/>
        </w:rPr>
        <w:t>a visita a la verificación de los locales fue una experiencia muy grata y necesaria ya que esas tareas se delegaba</w:t>
      </w:r>
      <w:r w:rsidR="002558A5" w:rsidRPr="00693EFE">
        <w:rPr>
          <w:rFonts w:ascii="Humanst521 BT" w:hAnsi="Humanst521 BT"/>
          <w:sz w:val="26"/>
          <w:szCs w:val="26"/>
        </w:rPr>
        <w:t>n</w:t>
      </w:r>
      <w:r w:rsidR="00580ECC" w:rsidRPr="00693EFE">
        <w:rPr>
          <w:rFonts w:ascii="Humanst521 BT" w:hAnsi="Humanst521 BT"/>
          <w:sz w:val="26"/>
          <w:szCs w:val="26"/>
        </w:rPr>
        <w:t xml:space="preserve"> al equipo técnico de la </w:t>
      </w:r>
      <w:r w:rsidRPr="00693EFE">
        <w:rPr>
          <w:rFonts w:ascii="Humanst521 BT" w:hAnsi="Humanst521 BT"/>
          <w:sz w:val="26"/>
          <w:szCs w:val="26"/>
        </w:rPr>
        <w:t>C</w:t>
      </w:r>
      <w:r w:rsidR="002558A5" w:rsidRPr="00693EFE">
        <w:rPr>
          <w:rFonts w:ascii="Humanst521 BT" w:hAnsi="Humanst521 BT"/>
          <w:sz w:val="26"/>
          <w:szCs w:val="26"/>
        </w:rPr>
        <w:t xml:space="preserve">omisión y lo que quisieron en esta ocasión es involucrarse en todo lo que respecta en la organización electoral, ya que los </w:t>
      </w:r>
      <w:r w:rsidRPr="00693EFE">
        <w:rPr>
          <w:rFonts w:ascii="Humanst521 BT" w:hAnsi="Humanst521 BT"/>
          <w:sz w:val="26"/>
          <w:szCs w:val="26"/>
        </w:rPr>
        <w:t>C</w:t>
      </w:r>
      <w:r w:rsidR="002558A5" w:rsidRPr="00693EFE">
        <w:rPr>
          <w:rFonts w:ascii="Humanst521 BT" w:hAnsi="Humanst521 BT"/>
          <w:sz w:val="26"/>
          <w:szCs w:val="26"/>
        </w:rPr>
        <w:t xml:space="preserve">onsejos </w:t>
      </w:r>
      <w:r w:rsidRPr="00693EFE">
        <w:rPr>
          <w:rFonts w:ascii="Humanst521 BT" w:hAnsi="Humanst521 BT"/>
          <w:sz w:val="26"/>
          <w:szCs w:val="26"/>
        </w:rPr>
        <w:t>D</w:t>
      </w:r>
      <w:r w:rsidR="002558A5" w:rsidRPr="00693EFE">
        <w:rPr>
          <w:rFonts w:ascii="Humanst521 BT" w:hAnsi="Humanst521 BT"/>
          <w:sz w:val="26"/>
          <w:szCs w:val="26"/>
        </w:rPr>
        <w:t xml:space="preserve">istritales son sus extensiones en la competencia distrital y se decidió ser cuidadosos y atender todas las necesidades que estos órganos requieren para </w:t>
      </w:r>
      <w:r w:rsidRPr="00693EFE">
        <w:rPr>
          <w:rFonts w:ascii="Humanst521 BT" w:hAnsi="Humanst521 BT"/>
          <w:sz w:val="26"/>
          <w:szCs w:val="26"/>
        </w:rPr>
        <w:t>e</w:t>
      </w:r>
      <w:r w:rsidR="002558A5" w:rsidRPr="00693EFE">
        <w:rPr>
          <w:rFonts w:ascii="Humanst521 BT" w:hAnsi="Humanst521 BT"/>
          <w:sz w:val="26"/>
          <w:szCs w:val="26"/>
        </w:rPr>
        <w:t>l</w:t>
      </w:r>
      <w:r w:rsidRPr="00693EFE">
        <w:rPr>
          <w:rFonts w:ascii="Humanst521 BT" w:hAnsi="Humanst521 BT"/>
          <w:sz w:val="26"/>
          <w:szCs w:val="26"/>
        </w:rPr>
        <w:t xml:space="preserve"> </w:t>
      </w:r>
      <w:r w:rsidR="002558A5" w:rsidRPr="00693EFE">
        <w:rPr>
          <w:rFonts w:ascii="Humanst521 BT" w:hAnsi="Humanst521 BT"/>
          <w:sz w:val="26"/>
          <w:szCs w:val="26"/>
        </w:rPr>
        <w:t>buen funcionamiento y operatividad para est</w:t>
      </w:r>
      <w:r w:rsidRPr="00693EFE">
        <w:rPr>
          <w:rFonts w:ascii="Humanst521 BT" w:hAnsi="Humanst521 BT"/>
          <w:sz w:val="26"/>
          <w:szCs w:val="26"/>
        </w:rPr>
        <w:t>e</w:t>
      </w:r>
      <w:r w:rsidR="002558A5" w:rsidRPr="00693EFE">
        <w:rPr>
          <w:rFonts w:ascii="Humanst521 BT" w:hAnsi="Humanst521 BT"/>
          <w:sz w:val="26"/>
          <w:szCs w:val="26"/>
        </w:rPr>
        <w:t xml:space="preserve"> proceso electoral, y el compromiso es regresar a cada uno de los </w:t>
      </w:r>
      <w:r w:rsidRPr="00693EFE">
        <w:rPr>
          <w:rFonts w:ascii="Humanst521 BT" w:hAnsi="Humanst521 BT"/>
          <w:sz w:val="26"/>
          <w:szCs w:val="26"/>
        </w:rPr>
        <w:t>C</w:t>
      </w:r>
      <w:r w:rsidR="002558A5" w:rsidRPr="00693EFE">
        <w:rPr>
          <w:rFonts w:ascii="Humanst521 BT" w:hAnsi="Humanst521 BT"/>
          <w:sz w:val="26"/>
          <w:szCs w:val="26"/>
        </w:rPr>
        <w:t xml:space="preserve">onsejos </w:t>
      </w:r>
      <w:r w:rsidRPr="00693EFE">
        <w:rPr>
          <w:rFonts w:ascii="Humanst521 BT" w:hAnsi="Humanst521 BT"/>
          <w:sz w:val="26"/>
          <w:szCs w:val="26"/>
        </w:rPr>
        <w:t>D</w:t>
      </w:r>
      <w:r w:rsidR="002558A5" w:rsidRPr="00693EFE">
        <w:rPr>
          <w:rFonts w:ascii="Humanst521 BT" w:hAnsi="Humanst521 BT"/>
          <w:sz w:val="26"/>
          <w:szCs w:val="26"/>
        </w:rPr>
        <w:t xml:space="preserve">istritales </w:t>
      </w:r>
      <w:r w:rsidRPr="00693EFE">
        <w:rPr>
          <w:rFonts w:ascii="Humanst521 BT" w:hAnsi="Humanst521 BT"/>
          <w:sz w:val="26"/>
          <w:szCs w:val="26"/>
        </w:rPr>
        <w:t>E</w:t>
      </w:r>
      <w:r w:rsidR="002558A5" w:rsidRPr="00693EFE">
        <w:rPr>
          <w:rFonts w:ascii="Humanst521 BT" w:hAnsi="Humanst521 BT"/>
          <w:sz w:val="26"/>
          <w:szCs w:val="26"/>
        </w:rPr>
        <w:t xml:space="preserve">lectorales ya que estén acondicionados y en funcionamiento y dar la ultima verificación físicamente y asegurarse de que se están cumpliendo con todos los </w:t>
      </w:r>
      <w:r w:rsidR="009B6F9A" w:rsidRPr="00693EFE">
        <w:rPr>
          <w:rFonts w:ascii="Humanst521 BT" w:hAnsi="Humanst521 BT"/>
          <w:sz w:val="26"/>
          <w:szCs w:val="26"/>
        </w:rPr>
        <w:t xml:space="preserve">requerimientos para su buen </w:t>
      </w:r>
      <w:r w:rsidR="009B6F9A" w:rsidRPr="00693EFE">
        <w:rPr>
          <w:rFonts w:ascii="Humanst521 BT" w:hAnsi="Humanst521 BT"/>
          <w:sz w:val="26"/>
          <w:szCs w:val="26"/>
        </w:rPr>
        <w:lastRenderedPageBreak/>
        <w:t xml:space="preserve">funcionamiento. Y así cuando se haga la designación de los </w:t>
      </w:r>
      <w:r w:rsidRPr="00693EFE">
        <w:rPr>
          <w:rFonts w:ascii="Humanst521 BT" w:hAnsi="Humanst521 BT"/>
          <w:sz w:val="26"/>
          <w:szCs w:val="26"/>
        </w:rPr>
        <w:t>C</w:t>
      </w:r>
      <w:r w:rsidR="009B6F9A" w:rsidRPr="00693EFE">
        <w:rPr>
          <w:rFonts w:ascii="Humanst521 BT" w:hAnsi="Humanst521 BT"/>
          <w:sz w:val="26"/>
          <w:szCs w:val="26"/>
        </w:rPr>
        <w:t xml:space="preserve">onsejeros </w:t>
      </w:r>
      <w:r w:rsidRPr="00693EFE">
        <w:rPr>
          <w:rFonts w:ascii="Humanst521 BT" w:hAnsi="Humanst521 BT"/>
          <w:sz w:val="26"/>
          <w:szCs w:val="26"/>
        </w:rPr>
        <w:t>D</w:t>
      </w:r>
      <w:r w:rsidR="009B6F9A" w:rsidRPr="00693EFE">
        <w:rPr>
          <w:rFonts w:ascii="Humanst521 BT" w:hAnsi="Humanst521 BT"/>
          <w:sz w:val="26"/>
          <w:szCs w:val="26"/>
        </w:rPr>
        <w:t xml:space="preserve">istritales poderles entregar a cada uno de ellos unas instalaciones </w:t>
      </w:r>
      <w:r w:rsidR="005F3EBE" w:rsidRPr="00693EFE">
        <w:rPr>
          <w:rFonts w:ascii="Humanst521 BT" w:hAnsi="Humanst521 BT"/>
          <w:sz w:val="26"/>
          <w:szCs w:val="26"/>
        </w:rPr>
        <w:t>óptimas</w:t>
      </w:r>
      <w:r w:rsidR="009B6F9A" w:rsidRPr="00693EFE">
        <w:rPr>
          <w:rFonts w:ascii="Humanst521 BT" w:hAnsi="Humanst521 BT"/>
          <w:sz w:val="26"/>
          <w:szCs w:val="26"/>
        </w:rPr>
        <w:t xml:space="preserve"> y dignas para el desempeño de sus funciones.</w:t>
      </w:r>
      <w:r w:rsidRPr="00693EFE">
        <w:rPr>
          <w:rFonts w:ascii="Humanst521 BT" w:hAnsi="Humanst521 BT"/>
          <w:sz w:val="26"/>
          <w:szCs w:val="26"/>
        </w:rPr>
        <w:t xml:space="preserve"> -----------------------------------------------------------------</w:t>
      </w:r>
      <w:r w:rsidR="00232508">
        <w:rPr>
          <w:rFonts w:ascii="Humanst521 BT" w:hAnsi="Humanst521 BT"/>
          <w:sz w:val="26"/>
          <w:szCs w:val="26"/>
        </w:rPr>
        <w:t>---------------------------------------------</w:t>
      </w:r>
      <w:r w:rsidRPr="00693EFE">
        <w:rPr>
          <w:rFonts w:ascii="Humanst521 BT" w:hAnsi="Humanst521 BT"/>
          <w:sz w:val="26"/>
          <w:szCs w:val="26"/>
        </w:rPr>
        <w:t>-------------------------------------------------------</w:t>
      </w:r>
    </w:p>
    <w:p w:rsidR="00FC6C2F" w:rsidRPr="00693EFE" w:rsidRDefault="00AF4C9B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 xml:space="preserve">CONSEJERO ELECTORAL </w:t>
      </w:r>
      <w:r w:rsidR="00854AA6" w:rsidRPr="00693EFE">
        <w:rPr>
          <w:rFonts w:ascii="Humanst521 BT" w:hAnsi="Humanst521 BT"/>
          <w:b/>
          <w:sz w:val="26"/>
          <w:szCs w:val="26"/>
        </w:rPr>
        <w:t>DANIEL GARC</w:t>
      </w:r>
      <w:r w:rsidR="00CF4EAA">
        <w:rPr>
          <w:rFonts w:ascii="Humanst521 BT" w:hAnsi="Humanst521 BT"/>
          <w:b/>
          <w:sz w:val="26"/>
          <w:szCs w:val="26"/>
        </w:rPr>
        <w:t>Í</w:t>
      </w:r>
      <w:r w:rsidR="00854AA6" w:rsidRPr="00693EFE">
        <w:rPr>
          <w:rFonts w:ascii="Humanst521 BT" w:hAnsi="Humanst521 BT"/>
          <w:b/>
          <w:sz w:val="26"/>
          <w:szCs w:val="26"/>
        </w:rPr>
        <w:t xml:space="preserve">A </w:t>
      </w:r>
      <w:proofErr w:type="spellStart"/>
      <w:r w:rsidR="00854AA6" w:rsidRPr="00693EFE">
        <w:rPr>
          <w:rFonts w:ascii="Humanst521 BT" w:hAnsi="Humanst521 BT"/>
          <w:b/>
          <w:sz w:val="26"/>
          <w:szCs w:val="26"/>
        </w:rPr>
        <w:t>GARC</w:t>
      </w:r>
      <w:r w:rsidR="00CF4EAA">
        <w:rPr>
          <w:rFonts w:ascii="Humanst521 BT" w:hAnsi="Humanst521 BT"/>
          <w:b/>
          <w:sz w:val="26"/>
          <w:szCs w:val="26"/>
        </w:rPr>
        <w:t>Í</w:t>
      </w:r>
      <w:r w:rsidR="00854AA6" w:rsidRPr="00693EFE">
        <w:rPr>
          <w:rFonts w:ascii="Humanst521 BT" w:hAnsi="Humanst521 BT"/>
          <w:b/>
          <w:sz w:val="26"/>
          <w:szCs w:val="26"/>
        </w:rPr>
        <w:t>A</w:t>
      </w:r>
      <w:proofErr w:type="spellEnd"/>
      <w:r w:rsidR="00854AA6" w:rsidRPr="00693EFE">
        <w:rPr>
          <w:rFonts w:ascii="Humanst521 BT" w:hAnsi="Humanst521 BT"/>
          <w:sz w:val="26"/>
          <w:szCs w:val="26"/>
        </w:rPr>
        <w:t>:</w:t>
      </w:r>
      <w:r w:rsidR="00FC6C2F" w:rsidRPr="00693EFE">
        <w:rPr>
          <w:rFonts w:ascii="Humanst521 BT" w:hAnsi="Humanst521 BT"/>
          <w:sz w:val="26"/>
          <w:szCs w:val="26"/>
        </w:rPr>
        <w:t xml:space="preserve"> </w:t>
      </w:r>
      <w:r w:rsidR="00854AA6" w:rsidRPr="00693EFE">
        <w:rPr>
          <w:rFonts w:ascii="Humanst521 BT" w:hAnsi="Humanst521 BT"/>
          <w:sz w:val="26"/>
          <w:szCs w:val="26"/>
        </w:rPr>
        <w:t>Revisando el segundo resolutivo, como dice: Proced</w:t>
      </w:r>
      <w:r w:rsidR="00FC6C2F" w:rsidRPr="00693EFE">
        <w:rPr>
          <w:rFonts w:ascii="Humanst521 BT" w:hAnsi="Humanst521 BT"/>
          <w:sz w:val="26"/>
          <w:szCs w:val="26"/>
        </w:rPr>
        <w:t>a</w:t>
      </w:r>
      <w:r w:rsidR="00854AA6" w:rsidRPr="00693EFE">
        <w:rPr>
          <w:rFonts w:ascii="Humanst521 BT" w:hAnsi="Humanst521 BT"/>
          <w:sz w:val="26"/>
          <w:szCs w:val="26"/>
        </w:rPr>
        <w:t xml:space="preserve"> la Secretar</w:t>
      </w:r>
      <w:r w:rsidR="00FC6C2F" w:rsidRPr="00693EFE">
        <w:rPr>
          <w:rFonts w:ascii="Humanst521 BT" w:hAnsi="Humanst521 BT"/>
          <w:sz w:val="26"/>
          <w:szCs w:val="26"/>
        </w:rPr>
        <w:t>í</w:t>
      </w:r>
      <w:r w:rsidR="00854AA6" w:rsidRPr="00693EFE">
        <w:rPr>
          <w:rFonts w:ascii="Humanst521 BT" w:hAnsi="Humanst521 BT"/>
          <w:sz w:val="26"/>
          <w:szCs w:val="26"/>
        </w:rPr>
        <w:t xml:space="preserve">a Ejecutiva del Instituto Estatal Electoral gestionar la suscripción de los contratos de arrendamientos respectivos. Se tendrá que </w:t>
      </w:r>
      <w:r w:rsidR="00FC6C2F" w:rsidRPr="00693EFE">
        <w:rPr>
          <w:rFonts w:ascii="Humanst521 BT" w:hAnsi="Humanst521 BT"/>
          <w:sz w:val="26"/>
          <w:szCs w:val="26"/>
        </w:rPr>
        <w:t>hac</w:t>
      </w:r>
      <w:r w:rsidR="00854AA6" w:rsidRPr="00693EFE">
        <w:rPr>
          <w:rFonts w:ascii="Humanst521 BT" w:hAnsi="Humanst521 BT"/>
          <w:sz w:val="26"/>
          <w:szCs w:val="26"/>
        </w:rPr>
        <w:t>er de inmediato, para evitar la posibilidad que se rente a otra solicitante, y en caso de que suceda se tendrá que aprobar una nueva sede y los trabajos tendrán que ser en una segunda y tercer opción.</w:t>
      </w:r>
      <w:r w:rsidR="00873CA5" w:rsidRPr="00693EFE">
        <w:rPr>
          <w:rFonts w:ascii="Humanst521 BT" w:hAnsi="Humanst521 BT"/>
          <w:sz w:val="26"/>
          <w:szCs w:val="26"/>
        </w:rPr>
        <w:t>----------------------------------------------------</w:t>
      </w:r>
      <w:r w:rsidR="00FC6C2F" w:rsidRPr="00693EFE">
        <w:rPr>
          <w:rFonts w:ascii="Humanst521 BT" w:hAnsi="Humanst521 BT"/>
          <w:sz w:val="26"/>
          <w:szCs w:val="26"/>
        </w:rPr>
        <w:t>---------------------------------------------</w:t>
      </w:r>
      <w:r>
        <w:rPr>
          <w:rFonts w:ascii="Humanst521 BT" w:hAnsi="Humanst521 BT"/>
          <w:sz w:val="26"/>
          <w:szCs w:val="26"/>
        </w:rPr>
        <w:t>---------------------</w:t>
      </w:r>
      <w:r w:rsidR="00FC6C2F" w:rsidRPr="00693EFE">
        <w:rPr>
          <w:rFonts w:ascii="Humanst521 BT" w:hAnsi="Humanst521 BT"/>
          <w:sz w:val="26"/>
          <w:szCs w:val="26"/>
        </w:rPr>
        <w:t>----------------------------------</w:t>
      </w:r>
      <w:r w:rsidR="00854AA6" w:rsidRPr="00693EFE">
        <w:rPr>
          <w:rFonts w:ascii="Humanst521 BT" w:hAnsi="Humanst521 BT"/>
          <w:sz w:val="26"/>
          <w:szCs w:val="26"/>
        </w:rPr>
        <w:t xml:space="preserve"> </w:t>
      </w:r>
    </w:p>
    <w:p w:rsidR="00476163" w:rsidRPr="00693EFE" w:rsidRDefault="00873CA5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>Ciudadano</w:t>
      </w:r>
      <w:r w:rsidRPr="00693EFE">
        <w:rPr>
          <w:rFonts w:ascii="Humanst521 BT" w:hAnsi="Humanst521 BT"/>
          <w:b/>
          <w:sz w:val="26"/>
          <w:szCs w:val="26"/>
        </w:rPr>
        <w:t xml:space="preserve"> JOS</w:t>
      </w:r>
      <w:r w:rsidR="00CF4EAA">
        <w:rPr>
          <w:rFonts w:ascii="Humanst521 BT" w:hAnsi="Humanst521 BT"/>
          <w:b/>
          <w:sz w:val="26"/>
          <w:szCs w:val="26"/>
        </w:rPr>
        <w:t>É</w:t>
      </w:r>
      <w:r w:rsidRPr="00693EFE">
        <w:rPr>
          <w:rFonts w:ascii="Humanst521 BT" w:hAnsi="Humanst521 BT"/>
          <w:b/>
          <w:sz w:val="26"/>
          <w:szCs w:val="26"/>
        </w:rPr>
        <w:t xml:space="preserve"> AGUILAR CEBALLOS</w:t>
      </w:r>
      <w:r w:rsidRPr="00693EFE">
        <w:rPr>
          <w:rFonts w:ascii="Humanst521 BT" w:hAnsi="Humanst521 BT"/>
          <w:sz w:val="26"/>
          <w:szCs w:val="26"/>
        </w:rPr>
        <w:t xml:space="preserve"> </w:t>
      </w:r>
      <w:r w:rsidR="00026497" w:rsidRPr="00693EFE">
        <w:rPr>
          <w:rFonts w:ascii="Humanst521 BT" w:hAnsi="Humanst521 BT"/>
          <w:sz w:val="26"/>
          <w:szCs w:val="26"/>
        </w:rPr>
        <w:t>Representante Propietario</w:t>
      </w:r>
      <w:r w:rsidR="00026497" w:rsidRPr="00693EFE">
        <w:rPr>
          <w:rFonts w:ascii="Humanst521 BT" w:hAnsi="Humanst521 BT"/>
          <w:b/>
          <w:sz w:val="26"/>
          <w:szCs w:val="26"/>
        </w:rPr>
        <w:t xml:space="preserve"> </w:t>
      </w:r>
      <w:r w:rsidR="00026497" w:rsidRPr="00693EFE">
        <w:rPr>
          <w:rFonts w:ascii="Humanst521 BT" w:hAnsi="Humanst521 BT"/>
          <w:sz w:val="26"/>
          <w:szCs w:val="26"/>
        </w:rPr>
        <w:t>del</w:t>
      </w:r>
      <w:r w:rsidR="00026497" w:rsidRPr="00693EFE">
        <w:rPr>
          <w:rFonts w:ascii="Humanst521 BT" w:hAnsi="Humanst521 BT"/>
          <w:b/>
          <w:sz w:val="26"/>
          <w:szCs w:val="26"/>
        </w:rPr>
        <w:t xml:space="preserve"> </w:t>
      </w:r>
      <w:r w:rsidRPr="00693EFE">
        <w:rPr>
          <w:rFonts w:ascii="Humanst521 BT" w:hAnsi="Humanst521 BT"/>
          <w:b/>
          <w:sz w:val="26"/>
          <w:szCs w:val="26"/>
        </w:rPr>
        <w:t>PARTIDO ENCUENTRO SOCIAL</w:t>
      </w:r>
      <w:r w:rsidRPr="00693EFE">
        <w:rPr>
          <w:rFonts w:ascii="Humanst521 BT" w:hAnsi="Humanst521 BT"/>
          <w:sz w:val="26"/>
          <w:szCs w:val="26"/>
        </w:rPr>
        <w:t>:</w:t>
      </w:r>
      <w:r w:rsidR="00BF5DF6" w:rsidRPr="00693EFE">
        <w:rPr>
          <w:rFonts w:ascii="Humanst521 BT" w:hAnsi="Humanst521 BT"/>
          <w:sz w:val="26"/>
          <w:szCs w:val="26"/>
        </w:rPr>
        <w:t xml:space="preserve"> </w:t>
      </w:r>
      <w:r w:rsidR="00026497" w:rsidRPr="00693EFE">
        <w:rPr>
          <w:rFonts w:ascii="Humanst521 BT" w:hAnsi="Humanst521 BT"/>
          <w:sz w:val="26"/>
          <w:szCs w:val="26"/>
        </w:rPr>
        <w:t>S</w:t>
      </w:r>
      <w:r w:rsidR="00BF5DF6" w:rsidRPr="00693EFE">
        <w:rPr>
          <w:rFonts w:ascii="Humanst521 BT" w:hAnsi="Humanst521 BT"/>
          <w:sz w:val="26"/>
          <w:szCs w:val="26"/>
        </w:rPr>
        <w:t xml:space="preserve">e tiene que hacer equipo en las actividades del </w:t>
      </w:r>
      <w:r w:rsidR="00026497" w:rsidRPr="00693EFE">
        <w:rPr>
          <w:rFonts w:ascii="Humanst521 BT" w:hAnsi="Humanst521 BT"/>
          <w:sz w:val="26"/>
          <w:szCs w:val="26"/>
        </w:rPr>
        <w:t>C</w:t>
      </w:r>
      <w:r w:rsidR="00BF5DF6" w:rsidRPr="00693EFE">
        <w:rPr>
          <w:rFonts w:ascii="Humanst521 BT" w:hAnsi="Humanst521 BT"/>
          <w:sz w:val="26"/>
          <w:szCs w:val="26"/>
        </w:rPr>
        <w:t>onsejo,</w:t>
      </w:r>
      <w:r w:rsidR="00476163" w:rsidRPr="00693EFE">
        <w:rPr>
          <w:rFonts w:ascii="Humanst521 BT" w:hAnsi="Humanst521 BT"/>
          <w:sz w:val="26"/>
          <w:szCs w:val="26"/>
        </w:rPr>
        <w:t xml:space="preserve"> en este caso la visita a los domicilios de los </w:t>
      </w:r>
      <w:r w:rsidR="00026497" w:rsidRPr="00693EFE">
        <w:rPr>
          <w:rFonts w:ascii="Humanst521 BT" w:hAnsi="Humanst521 BT"/>
          <w:sz w:val="26"/>
          <w:szCs w:val="26"/>
        </w:rPr>
        <w:t>C</w:t>
      </w:r>
      <w:r w:rsidR="00476163" w:rsidRPr="00693EFE">
        <w:rPr>
          <w:rFonts w:ascii="Humanst521 BT" w:hAnsi="Humanst521 BT"/>
          <w:sz w:val="26"/>
          <w:szCs w:val="26"/>
        </w:rPr>
        <w:t xml:space="preserve">onsejos </w:t>
      </w:r>
      <w:r w:rsidR="00026497" w:rsidRPr="00693EFE">
        <w:rPr>
          <w:rFonts w:ascii="Humanst521 BT" w:hAnsi="Humanst521 BT"/>
          <w:sz w:val="26"/>
          <w:szCs w:val="26"/>
        </w:rPr>
        <w:t>D</w:t>
      </w:r>
      <w:r w:rsidR="00476163" w:rsidRPr="00693EFE">
        <w:rPr>
          <w:rFonts w:ascii="Humanst521 BT" w:hAnsi="Humanst521 BT"/>
          <w:sz w:val="26"/>
          <w:szCs w:val="26"/>
        </w:rPr>
        <w:t xml:space="preserve">istritales y se podrá tener convivencia e intercambiar ideas, entre </w:t>
      </w:r>
      <w:r w:rsidR="00C47273">
        <w:rPr>
          <w:rFonts w:ascii="Humanst521 BT" w:hAnsi="Humanst521 BT"/>
          <w:sz w:val="26"/>
          <w:szCs w:val="26"/>
        </w:rPr>
        <w:t>c</w:t>
      </w:r>
      <w:r w:rsidR="00476163" w:rsidRPr="00693EFE">
        <w:rPr>
          <w:rFonts w:ascii="Humanst521 BT" w:hAnsi="Humanst521 BT"/>
          <w:sz w:val="26"/>
          <w:szCs w:val="26"/>
        </w:rPr>
        <w:t xml:space="preserve">onsejeros y </w:t>
      </w:r>
      <w:r w:rsidR="00C47273">
        <w:rPr>
          <w:rFonts w:ascii="Humanst521 BT" w:hAnsi="Humanst521 BT"/>
          <w:sz w:val="26"/>
          <w:szCs w:val="26"/>
        </w:rPr>
        <w:t>c</w:t>
      </w:r>
      <w:r w:rsidR="00476163" w:rsidRPr="00693EFE">
        <w:rPr>
          <w:rFonts w:ascii="Humanst521 BT" w:hAnsi="Humanst521 BT"/>
          <w:sz w:val="26"/>
          <w:szCs w:val="26"/>
        </w:rPr>
        <w:t xml:space="preserve">onsejeras así como </w:t>
      </w:r>
      <w:r w:rsidR="00C47273">
        <w:rPr>
          <w:rFonts w:ascii="Humanst521 BT" w:hAnsi="Humanst521 BT"/>
          <w:sz w:val="26"/>
          <w:szCs w:val="26"/>
        </w:rPr>
        <w:t>p</w:t>
      </w:r>
      <w:r w:rsidR="00476163" w:rsidRPr="00693EFE">
        <w:rPr>
          <w:rFonts w:ascii="Humanst521 BT" w:hAnsi="Humanst521 BT"/>
          <w:sz w:val="26"/>
          <w:szCs w:val="26"/>
        </w:rPr>
        <w:t xml:space="preserve">artidos </w:t>
      </w:r>
      <w:r w:rsidR="00C47273">
        <w:rPr>
          <w:rFonts w:ascii="Humanst521 BT" w:hAnsi="Humanst521 BT"/>
          <w:sz w:val="26"/>
          <w:szCs w:val="26"/>
        </w:rPr>
        <w:t>p</w:t>
      </w:r>
      <w:r w:rsidR="00476163" w:rsidRPr="00693EFE">
        <w:rPr>
          <w:rFonts w:ascii="Humanst521 BT" w:hAnsi="Humanst521 BT"/>
          <w:sz w:val="26"/>
          <w:szCs w:val="26"/>
        </w:rPr>
        <w:t>olíticos, ya que en otras ocasiones</w:t>
      </w:r>
      <w:r w:rsidR="00BF5DF6" w:rsidRPr="00693EFE">
        <w:rPr>
          <w:rFonts w:ascii="Humanst521 BT" w:hAnsi="Humanst521 BT"/>
          <w:sz w:val="26"/>
          <w:szCs w:val="26"/>
        </w:rPr>
        <w:t xml:space="preserve"> los </w:t>
      </w:r>
      <w:r w:rsidR="00C47273">
        <w:rPr>
          <w:rFonts w:ascii="Humanst521 BT" w:hAnsi="Humanst521 BT"/>
          <w:sz w:val="26"/>
          <w:szCs w:val="26"/>
        </w:rPr>
        <w:t>c</w:t>
      </w:r>
      <w:r w:rsidR="00BF5DF6" w:rsidRPr="00693EFE">
        <w:rPr>
          <w:rFonts w:ascii="Humanst521 BT" w:hAnsi="Humanst521 BT"/>
          <w:sz w:val="26"/>
          <w:szCs w:val="26"/>
        </w:rPr>
        <w:t xml:space="preserve">onsejeros </w:t>
      </w:r>
      <w:r w:rsidR="00476163" w:rsidRPr="00693EFE">
        <w:rPr>
          <w:rFonts w:ascii="Humanst521 BT" w:hAnsi="Humanst521 BT"/>
          <w:sz w:val="26"/>
          <w:szCs w:val="26"/>
        </w:rPr>
        <w:t xml:space="preserve">andan </w:t>
      </w:r>
      <w:r w:rsidR="00BF5DF6" w:rsidRPr="00693EFE">
        <w:rPr>
          <w:rFonts w:ascii="Humanst521 BT" w:hAnsi="Humanst521 BT"/>
          <w:sz w:val="26"/>
          <w:szCs w:val="26"/>
        </w:rPr>
        <w:t xml:space="preserve">por un lado y los representantes de </w:t>
      </w:r>
      <w:r w:rsidR="00C47273">
        <w:rPr>
          <w:rFonts w:ascii="Humanst521 BT" w:hAnsi="Humanst521 BT"/>
          <w:sz w:val="26"/>
          <w:szCs w:val="26"/>
        </w:rPr>
        <w:t>p</w:t>
      </w:r>
      <w:r w:rsidR="00BF5DF6" w:rsidRPr="00693EFE">
        <w:rPr>
          <w:rFonts w:ascii="Humanst521 BT" w:hAnsi="Humanst521 BT"/>
          <w:sz w:val="26"/>
          <w:szCs w:val="26"/>
        </w:rPr>
        <w:t xml:space="preserve">artidos </w:t>
      </w:r>
      <w:r w:rsidR="00C47273">
        <w:rPr>
          <w:rFonts w:ascii="Humanst521 BT" w:hAnsi="Humanst521 BT"/>
          <w:sz w:val="26"/>
          <w:szCs w:val="26"/>
        </w:rPr>
        <w:t>p</w:t>
      </w:r>
      <w:r w:rsidR="00476163" w:rsidRPr="00693EFE">
        <w:rPr>
          <w:rFonts w:ascii="Humanst521 BT" w:hAnsi="Humanst521 BT"/>
          <w:sz w:val="26"/>
          <w:szCs w:val="26"/>
        </w:rPr>
        <w:t>olíticos por otro lado. Se debe de promover equipo y estar más sensible unos con otros, porque si hay armonía y hacemos las cosas bien</w:t>
      </w:r>
      <w:r w:rsidR="00CF4EAA">
        <w:rPr>
          <w:rFonts w:ascii="Humanst521 BT" w:hAnsi="Humanst521 BT"/>
          <w:sz w:val="26"/>
          <w:szCs w:val="26"/>
        </w:rPr>
        <w:t>,</w:t>
      </w:r>
      <w:r w:rsidR="00476163" w:rsidRPr="00693EFE">
        <w:rPr>
          <w:rFonts w:ascii="Humanst521 BT" w:hAnsi="Humanst521 BT"/>
          <w:sz w:val="26"/>
          <w:szCs w:val="26"/>
        </w:rPr>
        <w:t xml:space="preserve"> los resultados van </w:t>
      </w:r>
      <w:r w:rsidR="00026497" w:rsidRPr="00693EFE">
        <w:rPr>
          <w:rFonts w:ascii="Humanst521 BT" w:hAnsi="Humanst521 BT"/>
          <w:sz w:val="26"/>
          <w:szCs w:val="26"/>
        </w:rPr>
        <w:t xml:space="preserve">a </w:t>
      </w:r>
      <w:r w:rsidR="00476163" w:rsidRPr="00693EFE">
        <w:rPr>
          <w:rFonts w:ascii="Humanst521 BT" w:hAnsi="Humanst521 BT"/>
          <w:sz w:val="26"/>
          <w:szCs w:val="26"/>
        </w:rPr>
        <w:t>hablar por sí mismo</w:t>
      </w:r>
      <w:r w:rsidR="00026497" w:rsidRPr="00693EFE">
        <w:rPr>
          <w:rFonts w:ascii="Humanst521 BT" w:hAnsi="Humanst521 BT"/>
          <w:sz w:val="26"/>
          <w:szCs w:val="26"/>
        </w:rPr>
        <w:t>s</w:t>
      </w:r>
      <w:r w:rsidR="00476163" w:rsidRPr="00693EFE">
        <w:rPr>
          <w:rFonts w:ascii="Humanst521 BT" w:hAnsi="Humanst521 BT"/>
          <w:sz w:val="26"/>
          <w:szCs w:val="26"/>
        </w:rPr>
        <w:t>.--------------------------------------------------------------------------</w:t>
      </w:r>
      <w:r w:rsidR="00026497" w:rsidRPr="00693EFE">
        <w:rPr>
          <w:rFonts w:ascii="Humanst521 BT" w:hAnsi="Humanst521 BT"/>
          <w:sz w:val="26"/>
          <w:szCs w:val="26"/>
        </w:rPr>
        <w:t>-------------------------------</w:t>
      </w:r>
      <w:r w:rsidR="00AF4C9B">
        <w:rPr>
          <w:rFonts w:ascii="Humanst521 BT" w:hAnsi="Humanst521 BT"/>
          <w:sz w:val="26"/>
          <w:szCs w:val="26"/>
        </w:rPr>
        <w:t>--------------------------------</w:t>
      </w:r>
    </w:p>
    <w:p w:rsidR="00CF4EAA" w:rsidRPr="00693EFE" w:rsidRDefault="000B3F4D" w:rsidP="00CF4EAA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 xml:space="preserve">CONSEJERA PRESIDENTE DE LA COMISIÓN: </w:t>
      </w:r>
      <w:r w:rsidR="001F5D4B" w:rsidRPr="00693EFE">
        <w:rPr>
          <w:rFonts w:ascii="Humanst521 BT" w:hAnsi="Humanst521 BT"/>
          <w:sz w:val="26"/>
          <w:szCs w:val="26"/>
        </w:rPr>
        <w:t xml:space="preserve">Se tomaron </w:t>
      </w:r>
      <w:r w:rsidR="000017ED" w:rsidRPr="00693EFE">
        <w:rPr>
          <w:rFonts w:ascii="Humanst521 BT" w:hAnsi="Humanst521 BT"/>
          <w:sz w:val="26"/>
          <w:szCs w:val="26"/>
        </w:rPr>
        <w:t>en</w:t>
      </w:r>
      <w:r w:rsidR="001F5D4B" w:rsidRPr="00693EFE">
        <w:rPr>
          <w:rFonts w:ascii="Humanst521 BT" w:hAnsi="Humanst521 BT"/>
          <w:sz w:val="26"/>
          <w:szCs w:val="26"/>
        </w:rPr>
        <w:t xml:space="preserve"> cuenta las observaciones hechas en relación a este proyecto por lo que las tomar</w:t>
      </w:r>
      <w:r w:rsidR="00FD7E96" w:rsidRPr="00693EFE">
        <w:rPr>
          <w:rFonts w:ascii="Humanst521 BT" w:hAnsi="Humanst521 BT"/>
          <w:sz w:val="26"/>
          <w:szCs w:val="26"/>
        </w:rPr>
        <w:t>á</w:t>
      </w:r>
      <w:r w:rsidR="001F5D4B" w:rsidRPr="00693EFE">
        <w:rPr>
          <w:rFonts w:ascii="Humanst521 BT" w:hAnsi="Humanst521 BT"/>
          <w:sz w:val="26"/>
          <w:szCs w:val="26"/>
        </w:rPr>
        <w:t xml:space="preserve"> en cuenta el</w:t>
      </w:r>
      <w:r w:rsidR="000017ED" w:rsidRPr="00693EFE">
        <w:rPr>
          <w:rFonts w:ascii="Humanst521 BT" w:hAnsi="Humanst521 BT"/>
          <w:sz w:val="26"/>
          <w:szCs w:val="26"/>
        </w:rPr>
        <w:t xml:space="preserve"> Secretario Técnico</w:t>
      </w:r>
      <w:r w:rsidR="00CF4EAA">
        <w:rPr>
          <w:rFonts w:ascii="Humanst521 BT" w:hAnsi="Humanst521 BT"/>
          <w:sz w:val="26"/>
          <w:szCs w:val="26"/>
        </w:rPr>
        <w:t xml:space="preserve">. </w:t>
      </w:r>
      <w:r w:rsidR="00CF4EAA" w:rsidRPr="00693EFE">
        <w:rPr>
          <w:rFonts w:ascii="Humanst521 BT" w:hAnsi="Humanst521 BT"/>
          <w:sz w:val="26"/>
          <w:szCs w:val="26"/>
        </w:rPr>
        <w:t>--------------------------------</w:t>
      </w:r>
      <w:r w:rsidR="00392006">
        <w:rPr>
          <w:rFonts w:ascii="Humanst521 BT" w:hAnsi="Humanst521 BT"/>
          <w:sz w:val="26"/>
          <w:szCs w:val="26"/>
        </w:rPr>
        <w:t>----------------------------------------------------------------</w:t>
      </w:r>
      <w:r w:rsidR="00CF4EAA" w:rsidRPr="00693EFE">
        <w:rPr>
          <w:rFonts w:ascii="Humanst521 BT" w:hAnsi="Humanst521 BT"/>
          <w:sz w:val="26"/>
          <w:szCs w:val="26"/>
        </w:rPr>
        <w:t>--------------------------------------------------------------------</w:t>
      </w:r>
      <w:r w:rsidR="00CF4EAA">
        <w:rPr>
          <w:rFonts w:ascii="Humanst521 BT" w:hAnsi="Humanst521 BT"/>
          <w:sz w:val="26"/>
          <w:szCs w:val="26"/>
        </w:rPr>
        <w:t>------------</w:t>
      </w:r>
    </w:p>
    <w:p w:rsidR="00295E38" w:rsidRPr="00693EFE" w:rsidRDefault="00CF4EAA" w:rsidP="00693EFE">
      <w:pPr>
        <w:spacing w:line="264" w:lineRule="auto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 xml:space="preserve">No habiendo más comentarios la Consejera Presidente, solicita al </w:t>
      </w:r>
      <w:r w:rsidR="00404C04" w:rsidRPr="00693EFE">
        <w:rPr>
          <w:rFonts w:ascii="Humanst521 BT" w:hAnsi="Humanst521 BT"/>
          <w:b/>
          <w:sz w:val="26"/>
          <w:szCs w:val="26"/>
        </w:rPr>
        <w:t>SECRETARIO TÉCNICO</w:t>
      </w:r>
      <w:r w:rsidR="00246988" w:rsidRPr="00693EFE">
        <w:rPr>
          <w:rFonts w:ascii="Humanst521 BT" w:hAnsi="Humanst521 BT"/>
          <w:b/>
          <w:sz w:val="26"/>
          <w:szCs w:val="26"/>
        </w:rPr>
        <w:t xml:space="preserve"> </w:t>
      </w:r>
      <w:r>
        <w:rPr>
          <w:rFonts w:ascii="Humanst521 BT" w:hAnsi="Humanst521 BT"/>
          <w:b/>
          <w:sz w:val="26"/>
          <w:szCs w:val="26"/>
        </w:rPr>
        <w:t xml:space="preserve">DE LA COMISIÓN </w:t>
      </w:r>
      <w:r w:rsidR="00246988" w:rsidRPr="00693EFE">
        <w:rPr>
          <w:rFonts w:ascii="Humanst521 BT" w:hAnsi="Humanst521 BT"/>
          <w:sz w:val="26"/>
          <w:szCs w:val="26"/>
        </w:rPr>
        <w:t>someta a votación el dictamen</w:t>
      </w:r>
      <w:r>
        <w:rPr>
          <w:rFonts w:ascii="Humanst521 BT" w:hAnsi="Humanst521 BT"/>
          <w:sz w:val="26"/>
          <w:szCs w:val="26"/>
        </w:rPr>
        <w:t xml:space="preserve">. </w:t>
      </w:r>
      <w:r w:rsidR="00404C04" w:rsidRPr="00693EFE">
        <w:rPr>
          <w:rFonts w:ascii="Humanst521 BT" w:hAnsi="Humanst521 BT"/>
          <w:sz w:val="26"/>
          <w:szCs w:val="26"/>
        </w:rPr>
        <w:t xml:space="preserve">Por instrucciones de la Presidenta de esta Comisión, se pregunta a los </w:t>
      </w:r>
      <w:r w:rsidR="00392006">
        <w:rPr>
          <w:rFonts w:ascii="Humanst521 BT" w:hAnsi="Humanst521 BT"/>
          <w:sz w:val="26"/>
          <w:szCs w:val="26"/>
        </w:rPr>
        <w:t>c</w:t>
      </w:r>
      <w:r w:rsidR="00404C04" w:rsidRPr="00693EFE">
        <w:rPr>
          <w:rFonts w:ascii="Humanst521 BT" w:hAnsi="Humanst521 BT"/>
          <w:sz w:val="26"/>
          <w:szCs w:val="26"/>
        </w:rPr>
        <w:t xml:space="preserve">onsejeros </w:t>
      </w:r>
      <w:r w:rsidR="00392006">
        <w:rPr>
          <w:rFonts w:ascii="Humanst521 BT" w:hAnsi="Humanst521 BT"/>
          <w:sz w:val="26"/>
          <w:szCs w:val="26"/>
        </w:rPr>
        <w:t>e</w:t>
      </w:r>
      <w:r w:rsidR="00404C04" w:rsidRPr="00693EFE">
        <w:rPr>
          <w:rFonts w:ascii="Humanst521 BT" w:hAnsi="Humanst521 BT"/>
          <w:sz w:val="26"/>
          <w:szCs w:val="26"/>
        </w:rPr>
        <w:t xml:space="preserve">lectorales integrantes de la misma, se sirvan manifestar su voto </w:t>
      </w:r>
      <w:r w:rsidR="00246988" w:rsidRPr="00693EFE">
        <w:rPr>
          <w:rFonts w:ascii="Humanst521 BT" w:hAnsi="Humanst521 BT"/>
          <w:sz w:val="26"/>
          <w:szCs w:val="26"/>
        </w:rPr>
        <w:t xml:space="preserve">iniciando </w:t>
      </w:r>
      <w:r w:rsidR="00404C04" w:rsidRPr="00693EFE">
        <w:rPr>
          <w:rFonts w:ascii="Humanst521 BT" w:hAnsi="Humanst521 BT"/>
          <w:sz w:val="26"/>
          <w:szCs w:val="26"/>
        </w:rPr>
        <w:t xml:space="preserve">por el lado derecho de la Presidenta dando en voz alta su nombre y apellido añadiendo la expresión a favor o en contra </w:t>
      </w:r>
      <w:r w:rsidR="002D05DC" w:rsidRPr="00693EFE">
        <w:rPr>
          <w:rFonts w:ascii="Humanst521 BT" w:hAnsi="Humanst521 BT"/>
          <w:sz w:val="26"/>
          <w:szCs w:val="26"/>
        </w:rPr>
        <w:t xml:space="preserve">respecto del </w:t>
      </w:r>
      <w:r w:rsidR="00BE3A7E" w:rsidRPr="00693EFE">
        <w:rPr>
          <w:rFonts w:ascii="Humanst521 BT" w:hAnsi="Humanst521 BT"/>
          <w:sz w:val="26"/>
          <w:szCs w:val="26"/>
        </w:rPr>
        <w:t>proyecto de dictamen número uno</w:t>
      </w:r>
      <w:r w:rsidR="002D05DC" w:rsidRPr="00693EFE">
        <w:rPr>
          <w:rFonts w:ascii="Humanst521 BT" w:hAnsi="Humanst521 BT"/>
          <w:sz w:val="26"/>
          <w:szCs w:val="26"/>
        </w:rPr>
        <w:t xml:space="preserve"> relativo a </w:t>
      </w:r>
      <w:r w:rsidR="00BE3A7E" w:rsidRPr="00693EFE">
        <w:rPr>
          <w:rFonts w:ascii="Humanst521 BT" w:hAnsi="Humanst521 BT"/>
          <w:sz w:val="26"/>
          <w:szCs w:val="26"/>
        </w:rPr>
        <w:t xml:space="preserve">la </w:t>
      </w:r>
      <w:r w:rsidR="00FD7E96" w:rsidRPr="00693EFE">
        <w:rPr>
          <w:rFonts w:ascii="Humanst521 BT" w:hAnsi="Humanst521 BT"/>
          <w:sz w:val="26"/>
          <w:szCs w:val="26"/>
        </w:rPr>
        <w:t>“P</w:t>
      </w:r>
      <w:r w:rsidR="00BE3A7E" w:rsidRPr="00693EFE">
        <w:rPr>
          <w:rFonts w:ascii="Humanst521 BT" w:hAnsi="Humanst521 BT"/>
          <w:sz w:val="26"/>
          <w:szCs w:val="26"/>
        </w:rPr>
        <w:t xml:space="preserve">ropuesta </w:t>
      </w:r>
      <w:r w:rsidR="0016412A">
        <w:rPr>
          <w:rFonts w:ascii="Humanst521 BT" w:hAnsi="Humanst521 BT"/>
          <w:sz w:val="26"/>
          <w:szCs w:val="26"/>
        </w:rPr>
        <w:t xml:space="preserve">de </w:t>
      </w:r>
      <w:r w:rsidR="00BE3A7E" w:rsidRPr="00693EFE">
        <w:rPr>
          <w:rFonts w:ascii="Humanst521 BT" w:hAnsi="Humanst521 BT"/>
          <w:sz w:val="26"/>
          <w:szCs w:val="26"/>
        </w:rPr>
        <w:t xml:space="preserve">domicilios que servirán de cabecera a los </w:t>
      </w:r>
      <w:r w:rsidR="00FD7E96" w:rsidRPr="00693EFE">
        <w:rPr>
          <w:rFonts w:ascii="Humanst521 BT" w:hAnsi="Humanst521 BT"/>
          <w:sz w:val="26"/>
          <w:szCs w:val="26"/>
        </w:rPr>
        <w:t>diecisiete C</w:t>
      </w:r>
      <w:r w:rsidR="00BE3A7E" w:rsidRPr="00693EFE">
        <w:rPr>
          <w:rFonts w:ascii="Humanst521 BT" w:hAnsi="Humanst521 BT"/>
          <w:sz w:val="26"/>
          <w:szCs w:val="26"/>
        </w:rPr>
        <w:t xml:space="preserve">onsejos </w:t>
      </w:r>
      <w:r w:rsidR="00FD7E96" w:rsidRPr="00693EFE">
        <w:rPr>
          <w:rFonts w:ascii="Humanst521 BT" w:hAnsi="Humanst521 BT"/>
          <w:sz w:val="26"/>
          <w:szCs w:val="26"/>
        </w:rPr>
        <w:t>D</w:t>
      </w:r>
      <w:r w:rsidR="00BE3A7E" w:rsidRPr="00693EFE">
        <w:rPr>
          <w:rFonts w:ascii="Humanst521 BT" w:hAnsi="Humanst521 BT"/>
          <w:sz w:val="26"/>
          <w:szCs w:val="26"/>
        </w:rPr>
        <w:t xml:space="preserve">istritales </w:t>
      </w:r>
      <w:r w:rsidR="00FD7E96" w:rsidRPr="00693EFE">
        <w:rPr>
          <w:rFonts w:ascii="Humanst521 BT" w:hAnsi="Humanst521 BT"/>
          <w:sz w:val="26"/>
          <w:szCs w:val="26"/>
        </w:rPr>
        <w:t>E</w:t>
      </w:r>
      <w:r w:rsidR="00BE3A7E" w:rsidRPr="00693EFE">
        <w:rPr>
          <w:rFonts w:ascii="Humanst521 BT" w:hAnsi="Humanst521 BT"/>
          <w:sz w:val="26"/>
          <w:szCs w:val="26"/>
        </w:rPr>
        <w:t xml:space="preserve">lectorales a instalarse en el </w:t>
      </w:r>
      <w:r w:rsidR="00FD7E96" w:rsidRPr="00693EFE">
        <w:rPr>
          <w:rFonts w:ascii="Humanst521 BT" w:hAnsi="Humanst521 BT"/>
          <w:sz w:val="26"/>
          <w:szCs w:val="26"/>
        </w:rPr>
        <w:t>P</w:t>
      </w:r>
      <w:r w:rsidR="00BE3A7E" w:rsidRPr="00693EFE">
        <w:rPr>
          <w:rFonts w:ascii="Humanst521 BT" w:hAnsi="Humanst521 BT"/>
          <w:sz w:val="26"/>
          <w:szCs w:val="26"/>
        </w:rPr>
        <w:t xml:space="preserve">roceso </w:t>
      </w:r>
      <w:r w:rsidR="00FD7E96" w:rsidRPr="00693EFE">
        <w:rPr>
          <w:rFonts w:ascii="Humanst521 BT" w:hAnsi="Humanst521 BT"/>
          <w:sz w:val="26"/>
          <w:szCs w:val="26"/>
        </w:rPr>
        <w:t>E</w:t>
      </w:r>
      <w:r w:rsidR="00BE3A7E" w:rsidRPr="00693EFE">
        <w:rPr>
          <w:rFonts w:ascii="Humanst521 BT" w:hAnsi="Humanst521 BT"/>
          <w:sz w:val="26"/>
          <w:szCs w:val="26"/>
        </w:rPr>
        <w:t xml:space="preserve">statal </w:t>
      </w:r>
      <w:r w:rsidR="00FD7E96" w:rsidRPr="00693EFE">
        <w:rPr>
          <w:rFonts w:ascii="Humanst521 BT" w:hAnsi="Humanst521 BT"/>
          <w:sz w:val="26"/>
          <w:szCs w:val="26"/>
        </w:rPr>
        <w:t>E</w:t>
      </w:r>
      <w:r w:rsidR="00BE3A7E" w:rsidRPr="00693EFE">
        <w:rPr>
          <w:rFonts w:ascii="Humanst521 BT" w:hAnsi="Humanst521 BT"/>
          <w:sz w:val="26"/>
          <w:szCs w:val="26"/>
        </w:rPr>
        <w:t>lectoral de 2015</w:t>
      </w:r>
      <w:r w:rsidR="004E55E8">
        <w:rPr>
          <w:rFonts w:ascii="Humanst521 BT" w:hAnsi="Humanst521 BT"/>
          <w:sz w:val="26"/>
          <w:szCs w:val="26"/>
        </w:rPr>
        <w:t>–</w:t>
      </w:r>
      <w:r w:rsidR="00BE3A7E" w:rsidRPr="00693EFE">
        <w:rPr>
          <w:rFonts w:ascii="Humanst521 BT" w:hAnsi="Humanst521 BT"/>
          <w:sz w:val="26"/>
          <w:szCs w:val="26"/>
        </w:rPr>
        <w:t xml:space="preserve">2016 en el </w:t>
      </w:r>
      <w:r w:rsidR="00FD7E96" w:rsidRPr="00693EFE">
        <w:rPr>
          <w:rFonts w:ascii="Humanst521 BT" w:hAnsi="Humanst521 BT"/>
          <w:sz w:val="26"/>
          <w:szCs w:val="26"/>
        </w:rPr>
        <w:t>E</w:t>
      </w:r>
      <w:r w:rsidR="00BE3A7E" w:rsidRPr="00693EFE">
        <w:rPr>
          <w:rFonts w:ascii="Humanst521 BT" w:hAnsi="Humanst521 BT"/>
          <w:sz w:val="26"/>
          <w:szCs w:val="26"/>
        </w:rPr>
        <w:t xml:space="preserve">stado de </w:t>
      </w:r>
      <w:r w:rsidR="00FD7E96" w:rsidRPr="00693EFE">
        <w:rPr>
          <w:rFonts w:ascii="Humanst521 BT" w:hAnsi="Humanst521 BT"/>
          <w:sz w:val="26"/>
          <w:szCs w:val="26"/>
        </w:rPr>
        <w:t>B</w:t>
      </w:r>
      <w:r w:rsidR="00BE3A7E" w:rsidRPr="00693EFE">
        <w:rPr>
          <w:rFonts w:ascii="Humanst521 BT" w:hAnsi="Humanst521 BT"/>
          <w:sz w:val="26"/>
          <w:szCs w:val="26"/>
        </w:rPr>
        <w:t xml:space="preserve">aja </w:t>
      </w:r>
      <w:r w:rsidR="00FD7E96" w:rsidRPr="00693EFE">
        <w:rPr>
          <w:rFonts w:ascii="Humanst521 BT" w:hAnsi="Humanst521 BT"/>
          <w:sz w:val="26"/>
          <w:szCs w:val="26"/>
        </w:rPr>
        <w:t>C</w:t>
      </w:r>
      <w:r w:rsidR="00BE3A7E" w:rsidRPr="00693EFE">
        <w:rPr>
          <w:rFonts w:ascii="Humanst521 BT" w:hAnsi="Humanst521 BT"/>
          <w:sz w:val="26"/>
          <w:szCs w:val="26"/>
        </w:rPr>
        <w:t xml:space="preserve">alifornia”. </w:t>
      </w:r>
      <w:proofErr w:type="spellStart"/>
      <w:r w:rsidR="00246988" w:rsidRPr="00693EFE">
        <w:rPr>
          <w:rFonts w:ascii="Humanst521 BT" w:hAnsi="Humanst521 BT"/>
          <w:sz w:val="26"/>
          <w:szCs w:val="26"/>
        </w:rPr>
        <w:t>Eréndira</w:t>
      </w:r>
      <w:proofErr w:type="spellEnd"/>
      <w:r w:rsidR="00246988" w:rsidRPr="00693EFE">
        <w:rPr>
          <w:rFonts w:ascii="Humanst521 BT" w:hAnsi="Humanst521 BT"/>
          <w:sz w:val="26"/>
          <w:szCs w:val="26"/>
        </w:rPr>
        <w:t xml:space="preserve"> Bibiana </w:t>
      </w:r>
      <w:proofErr w:type="spellStart"/>
      <w:r w:rsidR="00246988" w:rsidRPr="00693EFE">
        <w:rPr>
          <w:rFonts w:ascii="Humanst521 BT" w:hAnsi="Humanst521 BT"/>
          <w:sz w:val="26"/>
          <w:szCs w:val="26"/>
        </w:rPr>
        <w:t>Maciel</w:t>
      </w:r>
      <w:proofErr w:type="spellEnd"/>
      <w:r w:rsidR="00246988" w:rsidRPr="00693EFE">
        <w:rPr>
          <w:rFonts w:ascii="Humanst521 BT" w:hAnsi="Humanst521 BT"/>
          <w:sz w:val="26"/>
          <w:szCs w:val="26"/>
        </w:rPr>
        <w:t xml:space="preserve"> López: “a favor”</w:t>
      </w:r>
      <w:r w:rsidR="00FD7E96" w:rsidRPr="00693EFE">
        <w:rPr>
          <w:rFonts w:ascii="Humanst521 BT" w:hAnsi="Humanst521 BT"/>
          <w:sz w:val="26"/>
          <w:szCs w:val="26"/>
        </w:rPr>
        <w:t>.</w:t>
      </w:r>
      <w:r w:rsidR="00246988" w:rsidRPr="00693EFE">
        <w:rPr>
          <w:rFonts w:ascii="Humanst521 BT" w:hAnsi="Humanst521 BT"/>
          <w:sz w:val="26"/>
          <w:szCs w:val="26"/>
        </w:rPr>
        <w:t xml:space="preserve"> Graciela </w:t>
      </w:r>
      <w:proofErr w:type="spellStart"/>
      <w:r w:rsidR="00246988" w:rsidRPr="00693EFE">
        <w:rPr>
          <w:rFonts w:ascii="Humanst521 BT" w:hAnsi="Humanst521 BT"/>
          <w:sz w:val="26"/>
          <w:szCs w:val="26"/>
        </w:rPr>
        <w:t>Amezola</w:t>
      </w:r>
      <w:proofErr w:type="spellEnd"/>
      <w:r w:rsidR="00246988" w:rsidRPr="00693EFE">
        <w:rPr>
          <w:rFonts w:ascii="Humanst521 BT" w:hAnsi="Humanst521 BT"/>
          <w:sz w:val="26"/>
          <w:szCs w:val="26"/>
        </w:rPr>
        <w:t xml:space="preserve"> Canseco: “a favor”</w:t>
      </w:r>
      <w:r w:rsidR="00FD7E96" w:rsidRPr="00693EFE">
        <w:rPr>
          <w:rFonts w:ascii="Humanst521 BT" w:hAnsi="Humanst521 BT"/>
          <w:sz w:val="26"/>
          <w:szCs w:val="26"/>
        </w:rPr>
        <w:t>.</w:t>
      </w:r>
      <w:r w:rsidR="00246988" w:rsidRPr="00693EFE">
        <w:rPr>
          <w:rFonts w:ascii="Humanst521 BT" w:hAnsi="Humanst521 BT"/>
          <w:sz w:val="26"/>
          <w:szCs w:val="26"/>
        </w:rPr>
        <w:t xml:space="preserve"> Helga Iliana Casanova López: “a favor”. El Secretario Técnico informó </w:t>
      </w:r>
      <w:r w:rsidR="00404C04" w:rsidRPr="00693EFE">
        <w:rPr>
          <w:rFonts w:ascii="Humanst521 BT" w:hAnsi="Humanst521 BT"/>
          <w:sz w:val="26"/>
          <w:szCs w:val="26"/>
        </w:rPr>
        <w:t>que exist</w:t>
      </w:r>
      <w:r w:rsidR="00246988" w:rsidRPr="00693EFE">
        <w:rPr>
          <w:rFonts w:ascii="Humanst521 BT" w:hAnsi="Humanst521 BT"/>
          <w:sz w:val="26"/>
          <w:szCs w:val="26"/>
        </w:rPr>
        <w:t xml:space="preserve">ían tres </w:t>
      </w:r>
      <w:r w:rsidR="00404C04" w:rsidRPr="00693EFE">
        <w:rPr>
          <w:rFonts w:ascii="Humanst521 BT" w:hAnsi="Humanst521 BT"/>
          <w:sz w:val="26"/>
          <w:szCs w:val="26"/>
        </w:rPr>
        <w:t xml:space="preserve">votos a favor </w:t>
      </w:r>
      <w:r w:rsidR="002D05DC" w:rsidRPr="00693EFE">
        <w:rPr>
          <w:rFonts w:ascii="Humanst521 BT" w:hAnsi="Humanst521 BT"/>
          <w:sz w:val="26"/>
          <w:szCs w:val="26"/>
        </w:rPr>
        <w:t xml:space="preserve">del </w:t>
      </w:r>
      <w:r w:rsidR="00DB4EA8" w:rsidRPr="00693EFE">
        <w:rPr>
          <w:rFonts w:ascii="Humanst521 BT" w:hAnsi="Humanst521 BT"/>
          <w:sz w:val="26"/>
          <w:szCs w:val="26"/>
        </w:rPr>
        <w:t xml:space="preserve">proyecto de dictamen número </w:t>
      </w:r>
      <w:r w:rsidR="00DB4EA8" w:rsidRPr="00693EFE">
        <w:rPr>
          <w:rFonts w:ascii="Humanst521 BT" w:hAnsi="Humanst521 BT"/>
          <w:sz w:val="26"/>
          <w:szCs w:val="26"/>
        </w:rPr>
        <w:lastRenderedPageBreak/>
        <w:t>uno</w:t>
      </w:r>
      <w:r w:rsidR="002D05DC" w:rsidRPr="00693EFE">
        <w:rPr>
          <w:rFonts w:ascii="Humanst521 BT" w:hAnsi="Humanst521 BT"/>
          <w:sz w:val="26"/>
          <w:szCs w:val="26"/>
        </w:rPr>
        <w:t xml:space="preserve"> de la Comisión de Procesos Electorales</w:t>
      </w:r>
      <w:r w:rsidR="008958CF" w:rsidRPr="00693EFE">
        <w:rPr>
          <w:rFonts w:ascii="Humanst521 BT" w:hAnsi="Humanst521 BT"/>
          <w:sz w:val="26"/>
          <w:szCs w:val="26"/>
        </w:rPr>
        <w:t>.--------------------------------------------------------------------------------------------------------</w:t>
      </w:r>
      <w:r w:rsidR="00295E38" w:rsidRPr="00693EFE">
        <w:rPr>
          <w:rFonts w:ascii="Humanst521 BT" w:hAnsi="Humanst521 BT"/>
          <w:sz w:val="26"/>
          <w:szCs w:val="26"/>
        </w:rPr>
        <w:t>-----</w:t>
      </w:r>
      <w:r w:rsidR="00246988" w:rsidRPr="00693EFE">
        <w:rPr>
          <w:rFonts w:ascii="Humanst521 BT" w:hAnsi="Humanst521 BT"/>
          <w:sz w:val="26"/>
          <w:szCs w:val="26"/>
        </w:rPr>
        <w:t>---------------</w:t>
      </w:r>
      <w:r w:rsidR="00FD7E96" w:rsidRPr="00693EFE">
        <w:rPr>
          <w:rFonts w:ascii="Humanst521 BT" w:hAnsi="Humanst521 BT"/>
          <w:sz w:val="26"/>
          <w:szCs w:val="26"/>
        </w:rPr>
        <w:t>-----------------------</w:t>
      </w:r>
    </w:p>
    <w:p w:rsidR="002D05DC" w:rsidRPr="00693EFE" w:rsidRDefault="00295E38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 xml:space="preserve">CONSEJERA PRESIDENTE DE LA COMISIÓN: </w:t>
      </w:r>
      <w:r w:rsidRPr="00693EFE">
        <w:rPr>
          <w:rFonts w:ascii="Humanst521 BT" w:hAnsi="Humanst521 BT" w:cs="Arial"/>
          <w:sz w:val="26"/>
          <w:szCs w:val="26"/>
        </w:rPr>
        <w:t>E</w:t>
      </w:r>
      <w:r w:rsidR="002D05DC" w:rsidRPr="00693EFE">
        <w:rPr>
          <w:rFonts w:ascii="Humanst521 BT" w:hAnsi="Humanst521 BT" w:cs="Arial"/>
          <w:sz w:val="26"/>
          <w:szCs w:val="26"/>
        </w:rPr>
        <w:t xml:space="preserve">xistiendo tres votos a favor se aprueba por unanimidad el </w:t>
      </w:r>
      <w:r w:rsidR="00DB4EA8" w:rsidRPr="00693EFE">
        <w:rPr>
          <w:rFonts w:ascii="Humanst521 BT" w:hAnsi="Humanst521 BT" w:cs="Arial"/>
          <w:sz w:val="26"/>
          <w:szCs w:val="26"/>
        </w:rPr>
        <w:t xml:space="preserve">proyecto de dictamen número uno </w:t>
      </w:r>
      <w:r w:rsidR="0011244E" w:rsidRPr="00693EFE">
        <w:rPr>
          <w:rFonts w:ascii="Humanst521 BT" w:hAnsi="Humanst521 BT" w:cs="Arial"/>
          <w:sz w:val="26"/>
          <w:szCs w:val="26"/>
        </w:rPr>
        <w:t xml:space="preserve">relativo </w:t>
      </w:r>
      <w:r w:rsidR="0011244E" w:rsidRPr="00693EFE">
        <w:rPr>
          <w:rFonts w:ascii="Humanst521 BT" w:hAnsi="Humanst521 BT"/>
          <w:sz w:val="26"/>
          <w:szCs w:val="26"/>
        </w:rPr>
        <w:t xml:space="preserve">a la </w:t>
      </w:r>
      <w:r w:rsidR="00693EFE" w:rsidRPr="00693EFE">
        <w:rPr>
          <w:rFonts w:ascii="Humanst521 BT" w:hAnsi="Humanst521 BT"/>
          <w:sz w:val="26"/>
          <w:szCs w:val="26"/>
        </w:rPr>
        <w:t>“P</w:t>
      </w:r>
      <w:r w:rsidR="0011244E" w:rsidRPr="00693EFE">
        <w:rPr>
          <w:rFonts w:ascii="Humanst521 BT" w:hAnsi="Humanst521 BT"/>
          <w:sz w:val="26"/>
          <w:szCs w:val="26"/>
        </w:rPr>
        <w:t xml:space="preserve">ropuesta </w:t>
      </w:r>
      <w:r w:rsidR="0016412A">
        <w:rPr>
          <w:rFonts w:ascii="Humanst521 BT" w:hAnsi="Humanst521 BT"/>
          <w:sz w:val="26"/>
          <w:szCs w:val="26"/>
        </w:rPr>
        <w:t xml:space="preserve">de </w:t>
      </w:r>
      <w:r w:rsidR="0011244E" w:rsidRPr="00693EFE">
        <w:rPr>
          <w:rFonts w:ascii="Humanst521 BT" w:hAnsi="Humanst521 BT"/>
          <w:sz w:val="26"/>
          <w:szCs w:val="26"/>
        </w:rPr>
        <w:t xml:space="preserve">domicilios que servirán de cabecera a los </w:t>
      </w:r>
      <w:r w:rsidR="00693EFE" w:rsidRPr="00693EFE">
        <w:rPr>
          <w:rFonts w:ascii="Humanst521 BT" w:hAnsi="Humanst521 BT"/>
          <w:sz w:val="26"/>
          <w:szCs w:val="26"/>
        </w:rPr>
        <w:t>diecisiete C</w:t>
      </w:r>
      <w:r w:rsidR="0011244E" w:rsidRPr="00693EFE">
        <w:rPr>
          <w:rFonts w:ascii="Humanst521 BT" w:hAnsi="Humanst521 BT"/>
          <w:sz w:val="26"/>
          <w:szCs w:val="26"/>
        </w:rPr>
        <w:t xml:space="preserve">onsejos </w:t>
      </w:r>
      <w:r w:rsidR="00693EFE" w:rsidRPr="00693EFE">
        <w:rPr>
          <w:rFonts w:ascii="Humanst521 BT" w:hAnsi="Humanst521 BT"/>
          <w:sz w:val="26"/>
          <w:szCs w:val="26"/>
        </w:rPr>
        <w:t>D</w:t>
      </w:r>
      <w:r w:rsidR="0011244E" w:rsidRPr="00693EFE">
        <w:rPr>
          <w:rFonts w:ascii="Humanst521 BT" w:hAnsi="Humanst521 BT"/>
          <w:sz w:val="26"/>
          <w:szCs w:val="26"/>
        </w:rPr>
        <w:t xml:space="preserve">istritales </w:t>
      </w:r>
      <w:r w:rsidR="00693EFE" w:rsidRPr="00693EFE">
        <w:rPr>
          <w:rFonts w:ascii="Humanst521 BT" w:hAnsi="Humanst521 BT"/>
          <w:sz w:val="26"/>
          <w:szCs w:val="26"/>
        </w:rPr>
        <w:t>E</w:t>
      </w:r>
      <w:r w:rsidR="0011244E" w:rsidRPr="00693EFE">
        <w:rPr>
          <w:rFonts w:ascii="Humanst521 BT" w:hAnsi="Humanst521 BT"/>
          <w:sz w:val="26"/>
          <w:szCs w:val="26"/>
        </w:rPr>
        <w:t xml:space="preserve">lectorales a instalarse en el </w:t>
      </w:r>
      <w:r w:rsidR="00693EFE" w:rsidRPr="00693EFE">
        <w:rPr>
          <w:rFonts w:ascii="Humanst521 BT" w:hAnsi="Humanst521 BT"/>
          <w:sz w:val="26"/>
          <w:szCs w:val="26"/>
        </w:rPr>
        <w:t>P</w:t>
      </w:r>
      <w:r w:rsidR="0011244E" w:rsidRPr="00693EFE">
        <w:rPr>
          <w:rFonts w:ascii="Humanst521 BT" w:hAnsi="Humanst521 BT"/>
          <w:sz w:val="26"/>
          <w:szCs w:val="26"/>
        </w:rPr>
        <w:t xml:space="preserve">roceso </w:t>
      </w:r>
      <w:r w:rsidR="00693EFE" w:rsidRPr="00693EFE">
        <w:rPr>
          <w:rFonts w:ascii="Humanst521 BT" w:hAnsi="Humanst521 BT"/>
          <w:sz w:val="26"/>
          <w:szCs w:val="26"/>
        </w:rPr>
        <w:t>E</w:t>
      </w:r>
      <w:r w:rsidR="0011244E" w:rsidRPr="00693EFE">
        <w:rPr>
          <w:rFonts w:ascii="Humanst521 BT" w:hAnsi="Humanst521 BT"/>
          <w:sz w:val="26"/>
          <w:szCs w:val="26"/>
        </w:rPr>
        <w:t xml:space="preserve">statal </w:t>
      </w:r>
      <w:r w:rsidR="00693EFE" w:rsidRPr="00693EFE">
        <w:rPr>
          <w:rFonts w:ascii="Humanst521 BT" w:hAnsi="Humanst521 BT"/>
          <w:sz w:val="26"/>
          <w:szCs w:val="26"/>
        </w:rPr>
        <w:t>E</w:t>
      </w:r>
      <w:r w:rsidR="0016412A">
        <w:rPr>
          <w:rFonts w:ascii="Humanst521 BT" w:hAnsi="Humanst521 BT"/>
          <w:sz w:val="26"/>
          <w:szCs w:val="26"/>
        </w:rPr>
        <w:t>lectoral</w:t>
      </w:r>
      <w:r w:rsidR="004E55E8">
        <w:rPr>
          <w:rFonts w:ascii="Humanst521 BT" w:hAnsi="Humanst521 BT"/>
          <w:sz w:val="26"/>
          <w:szCs w:val="26"/>
        </w:rPr>
        <w:t xml:space="preserve"> de 2015–</w:t>
      </w:r>
      <w:r w:rsidR="0011244E" w:rsidRPr="00693EFE">
        <w:rPr>
          <w:rFonts w:ascii="Humanst521 BT" w:hAnsi="Humanst521 BT"/>
          <w:sz w:val="26"/>
          <w:szCs w:val="26"/>
        </w:rPr>
        <w:t xml:space="preserve">2016 en el </w:t>
      </w:r>
      <w:r w:rsidR="00693EFE" w:rsidRPr="00693EFE">
        <w:rPr>
          <w:rFonts w:ascii="Humanst521 BT" w:hAnsi="Humanst521 BT"/>
          <w:sz w:val="26"/>
          <w:szCs w:val="26"/>
        </w:rPr>
        <w:t>E</w:t>
      </w:r>
      <w:r w:rsidR="0011244E" w:rsidRPr="00693EFE">
        <w:rPr>
          <w:rFonts w:ascii="Humanst521 BT" w:hAnsi="Humanst521 BT"/>
          <w:sz w:val="26"/>
          <w:szCs w:val="26"/>
        </w:rPr>
        <w:t xml:space="preserve">stado de </w:t>
      </w:r>
      <w:r w:rsidR="00693EFE" w:rsidRPr="00693EFE">
        <w:rPr>
          <w:rFonts w:ascii="Humanst521 BT" w:hAnsi="Humanst521 BT"/>
          <w:sz w:val="26"/>
          <w:szCs w:val="26"/>
        </w:rPr>
        <w:t>B</w:t>
      </w:r>
      <w:r w:rsidR="0011244E" w:rsidRPr="00693EFE">
        <w:rPr>
          <w:rFonts w:ascii="Humanst521 BT" w:hAnsi="Humanst521 BT"/>
          <w:sz w:val="26"/>
          <w:szCs w:val="26"/>
        </w:rPr>
        <w:t xml:space="preserve">aja </w:t>
      </w:r>
      <w:r w:rsidR="00693EFE" w:rsidRPr="00693EFE">
        <w:rPr>
          <w:rFonts w:ascii="Humanst521 BT" w:hAnsi="Humanst521 BT"/>
          <w:sz w:val="26"/>
          <w:szCs w:val="26"/>
        </w:rPr>
        <w:t>C</w:t>
      </w:r>
      <w:r w:rsidR="0011244E" w:rsidRPr="00693EFE">
        <w:rPr>
          <w:rFonts w:ascii="Humanst521 BT" w:hAnsi="Humanst521 BT"/>
          <w:sz w:val="26"/>
          <w:szCs w:val="26"/>
        </w:rPr>
        <w:t xml:space="preserve">alifornia”. </w:t>
      </w:r>
      <w:r w:rsidR="008958CF" w:rsidRPr="00693EFE">
        <w:rPr>
          <w:rFonts w:ascii="Humanst521 BT" w:hAnsi="Humanst521 BT"/>
          <w:sz w:val="26"/>
          <w:szCs w:val="26"/>
        </w:rPr>
        <w:t>----</w:t>
      </w:r>
      <w:r w:rsidR="00693EFE" w:rsidRPr="00693EFE">
        <w:rPr>
          <w:rFonts w:ascii="Humanst521 BT" w:hAnsi="Humanst521 BT"/>
          <w:sz w:val="26"/>
          <w:szCs w:val="26"/>
        </w:rPr>
        <w:t>-----------------------------------------------------------------------------------------------------------------------------------------------------------------</w:t>
      </w:r>
    </w:p>
    <w:p w:rsidR="009523B8" w:rsidRPr="00693EFE" w:rsidRDefault="00786AA5" w:rsidP="00693EFE">
      <w:pPr>
        <w:pStyle w:val="Textoindependiente2"/>
        <w:spacing w:line="264" w:lineRule="auto"/>
        <w:rPr>
          <w:rFonts w:ascii="Humanst521 BT" w:hAnsi="Humanst521 BT"/>
          <w:b w:val="0"/>
          <w:sz w:val="26"/>
          <w:szCs w:val="26"/>
        </w:rPr>
      </w:pPr>
      <w:r w:rsidRPr="00786AA5">
        <w:rPr>
          <w:rFonts w:ascii="Humanst521 BT" w:hAnsi="Humanst521 BT"/>
          <w:b w:val="0"/>
          <w:sz w:val="26"/>
          <w:szCs w:val="26"/>
        </w:rPr>
        <w:t xml:space="preserve">El </w:t>
      </w:r>
      <w:r w:rsidR="002D05DC" w:rsidRPr="00693EFE">
        <w:rPr>
          <w:rFonts w:ascii="Humanst521 BT" w:hAnsi="Humanst521 BT"/>
          <w:sz w:val="26"/>
          <w:szCs w:val="26"/>
        </w:rPr>
        <w:t>SECRETARIO TÉCNICO</w:t>
      </w:r>
      <w:r w:rsidR="009523B8" w:rsidRPr="00693EFE">
        <w:rPr>
          <w:rFonts w:ascii="Humanst521 BT" w:hAnsi="Humanst521 BT"/>
          <w:sz w:val="26"/>
          <w:szCs w:val="26"/>
        </w:rPr>
        <w:t xml:space="preserve"> </w:t>
      </w:r>
      <w:r w:rsidR="0016412A">
        <w:rPr>
          <w:rFonts w:ascii="Humanst521 BT" w:hAnsi="Humanst521 BT"/>
          <w:sz w:val="26"/>
          <w:szCs w:val="26"/>
        </w:rPr>
        <w:t xml:space="preserve">DE LA COMISIÓN </w:t>
      </w:r>
      <w:r w:rsidR="009523B8" w:rsidRPr="00693EFE">
        <w:rPr>
          <w:rFonts w:ascii="Humanst521 BT" w:hAnsi="Humanst521 BT"/>
          <w:b w:val="0"/>
          <w:sz w:val="26"/>
          <w:szCs w:val="26"/>
        </w:rPr>
        <w:t xml:space="preserve">dio a conocer el siguiente punto del </w:t>
      </w:r>
      <w:r w:rsidR="00693EFE" w:rsidRPr="00693EFE">
        <w:rPr>
          <w:rFonts w:ascii="Humanst521 BT" w:hAnsi="Humanst521 BT"/>
          <w:b w:val="0"/>
          <w:sz w:val="26"/>
          <w:szCs w:val="26"/>
        </w:rPr>
        <w:t>o</w:t>
      </w:r>
      <w:r w:rsidR="009523B8" w:rsidRPr="00693EFE">
        <w:rPr>
          <w:rFonts w:ascii="Humanst521 BT" w:hAnsi="Humanst521 BT"/>
          <w:b w:val="0"/>
          <w:sz w:val="26"/>
          <w:szCs w:val="26"/>
        </w:rPr>
        <w:t xml:space="preserve">rden del </w:t>
      </w:r>
      <w:r w:rsidR="00693EFE" w:rsidRPr="00693EFE">
        <w:rPr>
          <w:rFonts w:ascii="Humanst521 BT" w:hAnsi="Humanst521 BT"/>
          <w:b w:val="0"/>
          <w:sz w:val="26"/>
          <w:szCs w:val="26"/>
        </w:rPr>
        <w:t>d</w:t>
      </w:r>
      <w:r w:rsidR="009523B8" w:rsidRPr="00693EFE">
        <w:rPr>
          <w:rFonts w:ascii="Humanst521 BT" w:hAnsi="Humanst521 BT"/>
          <w:b w:val="0"/>
          <w:sz w:val="26"/>
          <w:szCs w:val="26"/>
        </w:rPr>
        <w:t>ía</w:t>
      </w:r>
      <w:r w:rsidR="002D05DC" w:rsidRPr="00693EFE">
        <w:rPr>
          <w:rFonts w:ascii="Humanst521 BT" w:hAnsi="Humanst521 BT"/>
          <w:b w:val="0"/>
          <w:sz w:val="26"/>
          <w:szCs w:val="26"/>
        </w:rPr>
        <w:t>:</w:t>
      </w:r>
      <w:r w:rsidR="009523B8" w:rsidRPr="00693EFE">
        <w:rPr>
          <w:rFonts w:ascii="Humanst521 BT" w:hAnsi="Humanst521 BT"/>
          <w:b w:val="0"/>
          <w:sz w:val="26"/>
          <w:szCs w:val="26"/>
        </w:rPr>
        <w:t xml:space="preserve"> </w:t>
      </w:r>
      <w:r w:rsidR="008958CF" w:rsidRPr="00693EFE">
        <w:rPr>
          <w:rFonts w:ascii="Humanst521 BT" w:hAnsi="Humanst521 BT"/>
          <w:b w:val="0"/>
          <w:sz w:val="26"/>
          <w:szCs w:val="26"/>
        </w:rPr>
        <w:t>------------------------------------------------------------------------------------------</w:t>
      </w:r>
      <w:r w:rsidR="009523B8" w:rsidRPr="00693EFE">
        <w:rPr>
          <w:rFonts w:ascii="Humanst521 BT" w:hAnsi="Humanst521 BT"/>
          <w:b w:val="0"/>
          <w:sz w:val="26"/>
          <w:szCs w:val="26"/>
        </w:rPr>
        <w:t>-------</w:t>
      </w:r>
      <w:r w:rsidR="00693EFE" w:rsidRPr="00693EFE">
        <w:rPr>
          <w:rFonts w:ascii="Humanst521 BT" w:hAnsi="Humanst521 BT"/>
          <w:b w:val="0"/>
          <w:sz w:val="26"/>
          <w:szCs w:val="26"/>
        </w:rPr>
        <w:t>-----------------------------------------------</w:t>
      </w:r>
      <w:r w:rsidR="00A06ED6">
        <w:rPr>
          <w:rFonts w:ascii="Humanst521 BT" w:hAnsi="Humanst521 BT"/>
          <w:b w:val="0"/>
          <w:sz w:val="26"/>
          <w:szCs w:val="26"/>
        </w:rPr>
        <w:t>-------------------</w:t>
      </w:r>
      <w:r w:rsidR="00693EFE" w:rsidRPr="00693EFE">
        <w:rPr>
          <w:rFonts w:ascii="Humanst521 BT" w:hAnsi="Humanst521 BT"/>
          <w:b w:val="0"/>
          <w:sz w:val="26"/>
          <w:szCs w:val="26"/>
        </w:rPr>
        <w:t>----------------</w:t>
      </w:r>
    </w:p>
    <w:p w:rsidR="009523B8" w:rsidRPr="00693EFE" w:rsidRDefault="009523B8" w:rsidP="00693EFE">
      <w:pPr>
        <w:pStyle w:val="Textoindependiente2"/>
        <w:spacing w:line="264" w:lineRule="auto"/>
        <w:rPr>
          <w:rFonts w:ascii="Humanst521 BT" w:hAnsi="Humanst521 BT"/>
          <w:b w:val="0"/>
          <w:sz w:val="26"/>
          <w:szCs w:val="26"/>
        </w:rPr>
      </w:pPr>
      <w:r w:rsidRPr="00693EFE">
        <w:rPr>
          <w:rFonts w:ascii="Humanst521 BT" w:hAnsi="Humanst521 BT" w:cs="Arial"/>
          <w:b w:val="0"/>
          <w:sz w:val="26"/>
          <w:szCs w:val="26"/>
        </w:rPr>
        <w:t>4. Clausura de la sesión</w:t>
      </w:r>
      <w:r w:rsidRPr="00693EFE">
        <w:rPr>
          <w:rFonts w:ascii="Humanst521 BT" w:hAnsi="Humanst521 BT"/>
          <w:b w:val="0"/>
          <w:sz w:val="26"/>
          <w:szCs w:val="26"/>
        </w:rPr>
        <w:t>---------------------------------</w:t>
      </w:r>
      <w:r w:rsidR="008958CF" w:rsidRPr="00693EFE">
        <w:rPr>
          <w:rFonts w:ascii="Humanst521 BT" w:hAnsi="Humanst521 BT"/>
          <w:b w:val="0"/>
          <w:sz w:val="26"/>
          <w:szCs w:val="26"/>
        </w:rPr>
        <w:t>----------------------------------------</w:t>
      </w:r>
      <w:r w:rsidRPr="00693EFE">
        <w:rPr>
          <w:rFonts w:ascii="Humanst521 BT" w:hAnsi="Humanst521 BT"/>
          <w:b w:val="0"/>
          <w:sz w:val="26"/>
          <w:szCs w:val="26"/>
        </w:rPr>
        <w:t>---</w:t>
      </w:r>
      <w:r w:rsidR="008958CF" w:rsidRPr="00693EFE">
        <w:rPr>
          <w:rFonts w:ascii="Humanst521 BT" w:hAnsi="Humanst521 BT"/>
          <w:b w:val="0"/>
          <w:sz w:val="26"/>
          <w:szCs w:val="26"/>
        </w:rPr>
        <w:t>-------------------------</w:t>
      </w:r>
      <w:r w:rsidRPr="00693EFE">
        <w:rPr>
          <w:rFonts w:ascii="Humanst521 BT" w:hAnsi="Humanst521 BT"/>
          <w:b w:val="0"/>
          <w:sz w:val="26"/>
          <w:szCs w:val="26"/>
        </w:rPr>
        <w:t>-----------------------------------------------------------------------</w:t>
      </w:r>
    </w:p>
    <w:p w:rsidR="00D52C83" w:rsidRPr="00693EFE" w:rsidRDefault="00D52C83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b/>
          <w:sz w:val="26"/>
          <w:szCs w:val="26"/>
        </w:rPr>
        <w:t xml:space="preserve">CONSEJERA PRESIDENTE DE LA COMISIÓN: </w:t>
      </w:r>
      <w:r w:rsidRPr="00693EFE">
        <w:rPr>
          <w:rFonts w:ascii="Humanst521 BT" w:hAnsi="Humanst521 BT"/>
          <w:sz w:val="26"/>
          <w:szCs w:val="26"/>
        </w:rPr>
        <w:t xml:space="preserve">Siendo las </w:t>
      </w:r>
      <w:r w:rsidR="00F477B2" w:rsidRPr="00693EFE">
        <w:rPr>
          <w:rFonts w:ascii="Humanst521 BT" w:hAnsi="Humanst521 BT"/>
          <w:b/>
          <w:sz w:val="26"/>
          <w:szCs w:val="26"/>
        </w:rPr>
        <w:t xml:space="preserve">once </w:t>
      </w:r>
      <w:r w:rsidRPr="00693EFE">
        <w:rPr>
          <w:rFonts w:ascii="Humanst521 BT" w:hAnsi="Humanst521 BT"/>
          <w:b/>
          <w:sz w:val="26"/>
          <w:szCs w:val="26"/>
        </w:rPr>
        <w:t xml:space="preserve">horas con </w:t>
      </w:r>
      <w:r w:rsidR="00F477B2" w:rsidRPr="00693EFE">
        <w:rPr>
          <w:rFonts w:ascii="Humanst521 BT" w:hAnsi="Humanst521 BT"/>
          <w:b/>
          <w:sz w:val="26"/>
          <w:szCs w:val="26"/>
        </w:rPr>
        <w:t xml:space="preserve">cincuenta y </w:t>
      </w:r>
      <w:r w:rsidRPr="00693EFE">
        <w:rPr>
          <w:rFonts w:ascii="Humanst521 BT" w:hAnsi="Humanst521 BT"/>
          <w:b/>
          <w:sz w:val="26"/>
          <w:szCs w:val="26"/>
        </w:rPr>
        <w:t xml:space="preserve">nueve minutos </w:t>
      </w:r>
      <w:r w:rsidRPr="00693EFE">
        <w:rPr>
          <w:rFonts w:ascii="Humanst521 BT" w:hAnsi="Humanst521 BT"/>
          <w:sz w:val="26"/>
          <w:szCs w:val="26"/>
        </w:rPr>
        <w:t xml:space="preserve">del día </w:t>
      </w:r>
      <w:r w:rsidR="00F477B2" w:rsidRPr="00693EFE">
        <w:rPr>
          <w:rFonts w:ascii="Humanst521 BT" w:hAnsi="Humanst521 BT"/>
          <w:b/>
          <w:sz w:val="26"/>
          <w:szCs w:val="26"/>
        </w:rPr>
        <w:t>veintiséis de nov</w:t>
      </w:r>
      <w:r w:rsidRPr="00693EFE">
        <w:rPr>
          <w:rFonts w:ascii="Humanst521 BT" w:hAnsi="Humanst521 BT"/>
          <w:b/>
          <w:sz w:val="26"/>
          <w:szCs w:val="26"/>
        </w:rPr>
        <w:t xml:space="preserve">iembre del año dos mil </w:t>
      </w:r>
      <w:r w:rsidR="00915C9E">
        <w:rPr>
          <w:rFonts w:ascii="Humanst521 BT" w:hAnsi="Humanst521 BT"/>
          <w:b/>
          <w:sz w:val="26"/>
          <w:szCs w:val="26"/>
        </w:rPr>
        <w:t>quince</w:t>
      </w:r>
      <w:r w:rsidRPr="00693EFE">
        <w:rPr>
          <w:rFonts w:ascii="Humanst521 BT" w:hAnsi="Humanst521 BT"/>
          <w:b/>
          <w:sz w:val="26"/>
          <w:szCs w:val="26"/>
        </w:rPr>
        <w:t>,</w:t>
      </w:r>
      <w:r w:rsidRPr="00693EFE">
        <w:rPr>
          <w:rFonts w:ascii="Humanst521 BT" w:hAnsi="Humanst521 BT"/>
          <w:sz w:val="26"/>
          <w:szCs w:val="26"/>
        </w:rPr>
        <w:t xml:space="preserve"> se clausura esta Sesión de la Comisión de Procesos Electorales,</w:t>
      </w:r>
      <w:r w:rsidRPr="00693EFE">
        <w:rPr>
          <w:rFonts w:ascii="Humanst521 BT" w:hAnsi="Humanst521 BT"/>
          <w:b/>
          <w:sz w:val="26"/>
          <w:szCs w:val="26"/>
        </w:rPr>
        <w:t xml:space="preserve"> </w:t>
      </w:r>
      <w:r w:rsidR="008958CF" w:rsidRPr="00693EFE">
        <w:rPr>
          <w:rFonts w:ascii="Humanst521 BT" w:hAnsi="Humanst521 BT" w:cs="Arial"/>
          <w:sz w:val="26"/>
          <w:szCs w:val="26"/>
        </w:rPr>
        <w:t xml:space="preserve">por su </w:t>
      </w:r>
      <w:r w:rsidR="00DD5998" w:rsidRPr="00693EFE">
        <w:rPr>
          <w:rFonts w:ascii="Humanst521 BT" w:hAnsi="Humanst521 BT" w:cs="Arial"/>
          <w:sz w:val="26"/>
          <w:szCs w:val="26"/>
        </w:rPr>
        <w:t>presencia</w:t>
      </w:r>
      <w:r w:rsidR="008958CF" w:rsidRPr="00693EFE">
        <w:rPr>
          <w:rFonts w:ascii="Humanst521 BT" w:hAnsi="Humanst521 BT" w:cs="Arial"/>
          <w:sz w:val="26"/>
          <w:szCs w:val="26"/>
        </w:rPr>
        <w:t xml:space="preserve"> y atención, muchas gracias.</w:t>
      </w:r>
      <w:r w:rsidR="002D05DC" w:rsidRPr="00693EFE">
        <w:rPr>
          <w:rFonts w:ascii="Humanst521 BT" w:hAnsi="Humanst521 BT" w:cs="Arial"/>
          <w:sz w:val="26"/>
          <w:szCs w:val="26"/>
        </w:rPr>
        <w:t xml:space="preserve"> </w:t>
      </w:r>
      <w:r w:rsidRPr="00693EFE">
        <w:rPr>
          <w:rFonts w:ascii="Humanst521 BT" w:hAnsi="Humanst521 BT"/>
          <w:sz w:val="26"/>
          <w:szCs w:val="26"/>
        </w:rPr>
        <w:t>-----------------------------------------------------------------------------------------------------------------------------------------------------------</w:t>
      </w:r>
    </w:p>
    <w:p w:rsidR="00D52C83" w:rsidRPr="00693EFE" w:rsidRDefault="00D52C83" w:rsidP="00693EFE">
      <w:pPr>
        <w:spacing w:line="264" w:lineRule="auto"/>
        <w:rPr>
          <w:rFonts w:ascii="Humanst521 BT" w:hAnsi="Humanst521 BT"/>
          <w:sz w:val="26"/>
          <w:szCs w:val="26"/>
        </w:rPr>
      </w:pPr>
      <w:r w:rsidRPr="00693EFE">
        <w:rPr>
          <w:rFonts w:ascii="Humanst521 BT" w:hAnsi="Humanst521 BT"/>
          <w:sz w:val="26"/>
          <w:szCs w:val="26"/>
        </w:rPr>
        <w:t xml:space="preserve">El presente instrumento consta de </w:t>
      </w:r>
      <w:r w:rsidR="00DE7066" w:rsidRPr="00DE7066">
        <w:rPr>
          <w:rFonts w:ascii="Humanst521 BT" w:hAnsi="Humanst521 BT"/>
          <w:b/>
          <w:sz w:val="26"/>
          <w:szCs w:val="26"/>
        </w:rPr>
        <w:t>ocho</w:t>
      </w:r>
      <w:r w:rsidR="00DE7066">
        <w:rPr>
          <w:rFonts w:ascii="Humanst521 BT" w:hAnsi="Humanst521 BT"/>
          <w:sz w:val="26"/>
          <w:szCs w:val="26"/>
        </w:rPr>
        <w:t xml:space="preserve"> </w:t>
      </w:r>
      <w:r w:rsidRPr="00693EFE">
        <w:rPr>
          <w:rFonts w:ascii="Humanst521 BT" w:hAnsi="Humanst521 BT"/>
          <w:b/>
          <w:bCs/>
          <w:sz w:val="26"/>
          <w:szCs w:val="26"/>
        </w:rPr>
        <w:t xml:space="preserve">fojas </w:t>
      </w:r>
      <w:r w:rsidRPr="00693EFE">
        <w:rPr>
          <w:rFonts w:ascii="Humanst521 BT" w:hAnsi="Humanst521 BT"/>
          <w:sz w:val="26"/>
          <w:szCs w:val="26"/>
        </w:rPr>
        <w:t>escritas por un solo lado, firmando al margen y al calce para constancia y efectos de la Ley correspondiente, por la Consejera Presidente y el Secretario Técnico de la Comisión de Procesos Electorales del Consejo General del Instituto Estatal Electoral de Baja California. -----------------------------------------------------------------------------------------------------------------------------------------------C o n s t e-----------------------------------------------------------------------------------------------------------------------------------------------------</w:t>
      </w:r>
    </w:p>
    <w:p w:rsidR="00D52C83" w:rsidRDefault="00D52C83" w:rsidP="00693EFE">
      <w:pPr>
        <w:spacing w:line="264" w:lineRule="auto"/>
        <w:rPr>
          <w:rFonts w:ascii="Humanst521 BT" w:hAnsi="Humanst521 BT"/>
          <w:sz w:val="26"/>
          <w:szCs w:val="26"/>
        </w:rPr>
      </w:pPr>
    </w:p>
    <w:tbl>
      <w:tblPr>
        <w:tblW w:w="942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51"/>
        <w:gridCol w:w="4374"/>
      </w:tblGrid>
      <w:tr w:rsidR="00D52C83" w:rsidRPr="00693EFE" w:rsidTr="00554053">
        <w:trPr>
          <w:trHeight w:val="309"/>
          <w:jc w:val="center"/>
        </w:trPr>
        <w:tc>
          <w:tcPr>
            <w:tcW w:w="5051" w:type="dxa"/>
          </w:tcPr>
          <w:p w:rsidR="00D52C83" w:rsidRPr="00693EFE" w:rsidRDefault="00D52C83" w:rsidP="004E55E8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 w:rsidRPr="00693EFE">
              <w:rPr>
                <w:color w:val="auto"/>
                <w:sz w:val="22"/>
                <w:szCs w:val="22"/>
              </w:rPr>
              <w:t>R</w:t>
            </w:r>
            <w:r w:rsidR="004E55E8">
              <w:rPr>
                <w:color w:val="auto"/>
                <w:sz w:val="22"/>
                <w:szCs w:val="22"/>
              </w:rPr>
              <w:t>Ú</w:t>
            </w:r>
            <w:r w:rsidRPr="00693EFE">
              <w:rPr>
                <w:color w:val="auto"/>
                <w:sz w:val="22"/>
                <w:szCs w:val="22"/>
              </w:rPr>
              <w:t>BRICA</w:t>
            </w:r>
          </w:p>
        </w:tc>
        <w:tc>
          <w:tcPr>
            <w:tcW w:w="4374" w:type="dxa"/>
          </w:tcPr>
          <w:p w:rsidR="00D52C83" w:rsidRPr="00693EFE" w:rsidRDefault="004E55E8" w:rsidP="00693EF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RÚ</w:t>
            </w:r>
            <w:r w:rsidR="00D52C83" w:rsidRPr="00693EFE">
              <w:rPr>
                <w:color w:val="auto"/>
                <w:sz w:val="22"/>
                <w:szCs w:val="22"/>
              </w:rPr>
              <w:t>BRICA</w:t>
            </w:r>
          </w:p>
        </w:tc>
      </w:tr>
      <w:tr w:rsidR="00D52C83" w:rsidRPr="00693EFE" w:rsidTr="00554053">
        <w:trPr>
          <w:trHeight w:val="309"/>
          <w:jc w:val="center"/>
        </w:trPr>
        <w:tc>
          <w:tcPr>
            <w:tcW w:w="5051" w:type="dxa"/>
          </w:tcPr>
          <w:p w:rsidR="00D52C83" w:rsidRPr="00693EFE" w:rsidRDefault="00D52C83" w:rsidP="00693EF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 w:rsidRPr="00693EFE">
              <w:rPr>
                <w:b/>
                <w:bCs/>
                <w:color w:val="auto"/>
                <w:sz w:val="22"/>
                <w:szCs w:val="22"/>
              </w:rPr>
              <w:t>L.C.C. HELGA ILIANA CASANOVA LÓPEZ</w:t>
            </w:r>
          </w:p>
          <w:p w:rsidR="00D52C83" w:rsidRPr="00693EFE" w:rsidRDefault="00D52C83" w:rsidP="00693EF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 w:rsidRPr="00693EFE">
              <w:rPr>
                <w:color w:val="auto"/>
                <w:sz w:val="22"/>
                <w:szCs w:val="22"/>
              </w:rPr>
              <w:t>CONSEJERA PRESIDENTE</w:t>
            </w:r>
          </w:p>
        </w:tc>
        <w:tc>
          <w:tcPr>
            <w:tcW w:w="4374" w:type="dxa"/>
          </w:tcPr>
          <w:p w:rsidR="00D52C83" w:rsidRPr="00693EFE" w:rsidRDefault="00D52C83" w:rsidP="00693EF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 w:rsidRPr="00693EFE">
              <w:rPr>
                <w:b/>
                <w:bCs/>
                <w:color w:val="auto"/>
                <w:sz w:val="22"/>
                <w:szCs w:val="22"/>
              </w:rPr>
              <w:t>MTRO. MAURICIO FERNÁNDEZ LUNA</w:t>
            </w:r>
          </w:p>
          <w:p w:rsidR="00D52C83" w:rsidRPr="00693EFE" w:rsidRDefault="00D52C83" w:rsidP="00693EF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 w:rsidRPr="00693EFE">
              <w:rPr>
                <w:color w:val="auto"/>
                <w:sz w:val="22"/>
                <w:szCs w:val="22"/>
              </w:rPr>
              <w:t>SECRETARIO TÉCNICO</w:t>
            </w:r>
          </w:p>
        </w:tc>
      </w:tr>
    </w:tbl>
    <w:p w:rsidR="00D52C83" w:rsidRPr="00693EFE" w:rsidRDefault="00D52C83" w:rsidP="00693EFE">
      <w:pPr>
        <w:spacing w:line="264" w:lineRule="auto"/>
        <w:rPr>
          <w:rFonts w:ascii="Humanst521 BT" w:hAnsi="Humanst521 BT"/>
          <w:color w:val="C00000"/>
          <w:sz w:val="26"/>
          <w:szCs w:val="26"/>
          <w:lang w:val="es-CO"/>
        </w:rPr>
      </w:pPr>
    </w:p>
    <w:sectPr w:rsidR="00D52C83" w:rsidRPr="00693EFE" w:rsidSect="00693EFE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E02"/>
    <w:rsid w:val="000017ED"/>
    <w:rsid w:val="0001189E"/>
    <w:rsid w:val="00026497"/>
    <w:rsid w:val="000476B4"/>
    <w:rsid w:val="00057CBD"/>
    <w:rsid w:val="00081609"/>
    <w:rsid w:val="000959CD"/>
    <w:rsid w:val="000A779E"/>
    <w:rsid w:val="000B093A"/>
    <w:rsid w:val="000B3625"/>
    <w:rsid w:val="000B3F4D"/>
    <w:rsid w:val="000E6E4A"/>
    <w:rsid w:val="000F2682"/>
    <w:rsid w:val="000F4972"/>
    <w:rsid w:val="0011244E"/>
    <w:rsid w:val="00113F3B"/>
    <w:rsid w:val="0011694F"/>
    <w:rsid w:val="00116A10"/>
    <w:rsid w:val="00123509"/>
    <w:rsid w:val="001539FB"/>
    <w:rsid w:val="0016412A"/>
    <w:rsid w:val="00191F68"/>
    <w:rsid w:val="00194AB6"/>
    <w:rsid w:val="001B0FCC"/>
    <w:rsid w:val="001C3F0F"/>
    <w:rsid w:val="001C7D86"/>
    <w:rsid w:val="001E0436"/>
    <w:rsid w:val="001F5D4B"/>
    <w:rsid w:val="00220764"/>
    <w:rsid w:val="00220D93"/>
    <w:rsid w:val="00224FED"/>
    <w:rsid w:val="002269FF"/>
    <w:rsid w:val="00231113"/>
    <w:rsid w:val="00232508"/>
    <w:rsid w:val="00235ABE"/>
    <w:rsid w:val="00246988"/>
    <w:rsid w:val="00252103"/>
    <w:rsid w:val="002558A5"/>
    <w:rsid w:val="00260A9A"/>
    <w:rsid w:val="00281659"/>
    <w:rsid w:val="00295E38"/>
    <w:rsid w:val="002D05DC"/>
    <w:rsid w:val="002E1D14"/>
    <w:rsid w:val="002E6F47"/>
    <w:rsid w:val="00317230"/>
    <w:rsid w:val="0033106E"/>
    <w:rsid w:val="003553A9"/>
    <w:rsid w:val="0036099C"/>
    <w:rsid w:val="00367799"/>
    <w:rsid w:val="003911D5"/>
    <w:rsid w:val="00392006"/>
    <w:rsid w:val="003B0EE2"/>
    <w:rsid w:val="003B24A9"/>
    <w:rsid w:val="003E48C6"/>
    <w:rsid w:val="00404C04"/>
    <w:rsid w:val="00413386"/>
    <w:rsid w:val="00431F5B"/>
    <w:rsid w:val="00437AA7"/>
    <w:rsid w:val="00444B27"/>
    <w:rsid w:val="00476163"/>
    <w:rsid w:val="004920C2"/>
    <w:rsid w:val="004E55E8"/>
    <w:rsid w:val="004F1917"/>
    <w:rsid w:val="004F4FA0"/>
    <w:rsid w:val="00531739"/>
    <w:rsid w:val="00536579"/>
    <w:rsid w:val="0055749F"/>
    <w:rsid w:val="00563B6E"/>
    <w:rsid w:val="00570537"/>
    <w:rsid w:val="00575A3D"/>
    <w:rsid w:val="00580ECC"/>
    <w:rsid w:val="0058277C"/>
    <w:rsid w:val="005A398A"/>
    <w:rsid w:val="005B213F"/>
    <w:rsid w:val="005C00F7"/>
    <w:rsid w:val="005F3EBE"/>
    <w:rsid w:val="0060727D"/>
    <w:rsid w:val="00613B38"/>
    <w:rsid w:val="00625A5F"/>
    <w:rsid w:val="006265A4"/>
    <w:rsid w:val="00646E02"/>
    <w:rsid w:val="00647D37"/>
    <w:rsid w:val="00651AAC"/>
    <w:rsid w:val="00661E3C"/>
    <w:rsid w:val="00682008"/>
    <w:rsid w:val="00693EFE"/>
    <w:rsid w:val="006A738B"/>
    <w:rsid w:val="006B6E15"/>
    <w:rsid w:val="006C3E15"/>
    <w:rsid w:val="006D53CD"/>
    <w:rsid w:val="006D712E"/>
    <w:rsid w:val="006E529F"/>
    <w:rsid w:val="006E5BFF"/>
    <w:rsid w:val="00700462"/>
    <w:rsid w:val="00705F0D"/>
    <w:rsid w:val="00735276"/>
    <w:rsid w:val="007444A2"/>
    <w:rsid w:val="00752568"/>
    <w:rsid w:val="00783E92"/>
    <w:rsid w:val="00786036"/>
    <w:rsid w:val="00786AA5"/>
    <w:rsid w:val="007B023E"/>
    <w:rsid w:val="007B5D5E"/>
    <w:rsid w:val="007C10BE"/>
    <w:rsid w:val="007F400D"/>
    <w:rsid w:val="00806DD3"/>
    <w:rsid w:val="00810DF7"/>
    <w:rsid w:val="0084773E"/>
    <w:rsid w:val="00854AA6"/>
    <w:rsid w:val="0086403E"/>
    <w:rsid w:val="00865196"/>
    <w:rsid w:val="0086568C"/>
    <w:rsid w:val="008679B4"/>
    <w:rsid w:val="00873CA5"/>
    <w:rsid w:val="00875E3A"/>
    <w:rsid w:val="00882816"/>
    <w:rsid w:val="00886189"/>
    <w:rsid w:val="008958CF"/>
    <w:rsid w:val="008C162A"/>
    <w:rsid w:val="008C5645"/>
    <w:rsid w:val="008F5D34"/>
    <w:rsid w:val="009011BB"/>
    <w:rsid w:val="0091227C"/>
    <w:rsid w:val="00915C9E"/>
    <w:rsid w:val="009174A8"/>
    <w:rsid w:val="009462C3"/>
    <w:rsid w:val="009523B8"/>
    <w:rsid w:val="00955411"/>
    <w:rsid w:val="00965BD8"/>
    <w:rsid w:val="00984059"/>
    <w:rsid w:val="009912F1"/>
    <w:rsid w:val="009A0D07"/>
    <w:rsid w:val="009A1F79"/>
    <w:rsid w:val="009A793B"/>
    <w:rsid w:val="009B5618"/>
    <w:rsid w:val="009B6F9A"/>
    <w:rsid w:val="009B762F"/>
    <w:rsid w:val="009C0C0F"/>
    <w:rsid w:val="009F122B"/>
    <w:rsid w:val="00A06ED6"/>
    <w:rsid w:val="00A41226"/>
    <w:rsid w:val="00A56CD0"/>
    <w:rsid w:val="00A67E28"/>
    <w:rsid w:val="00A8502E"/>
    <w:rsid w:val="00A8688E"/>
    <w:rsid w:val="00A87F05"/>
    <w:rsid w:val="00AC2B88"/>
    <w:rsid w:val="00AF4C9B"/>
    <w:rsid w:val="00B213BB"/>
    <w:rsid w:val="00B24906"/>
    <w:rsid w:val="00B2729C"/>
    <w:rsid w:val="00B37AAB"/>
    <w:rsid w:val="00B42B2B"/>
    <w:rsid w:val="00B54493"/>
    <w:rsid w:val="00B768C9"/>
    <w:rsid w:val="00B97ABB"/>
    <w:rsid w:val="00BB4B59"/>
    <w:rsid w:val="00BC024E"/>
    <w:rsid w:val="00BC4C9E"/>
    <w:rsid w:val="00BE3A7E"/>
    <w:rsid w:val="00BF2D6B"/>
    <w:rsid w:val="00BF5DF6"/>
    <w:rsid w:val="00C27B43"/>
    <w:rsid w:val="00C45BDA"/>
    <w:rsid w:val="00C47273"/>
    <w:rsid w:val="00C67756"/>
    <w:rsid w:val="00C67B90"/>
    <w:rsid w:val="00C9356E"/>
    <w:rsid w:val="00CF4EAA"/>
    <w:rsid w:val="00CF6692"/>
    <w:rsid w:val="00D1406C"/>
    <w:rsid w:val="00D40047"/>
    <w:rsid w:val="00D462C4"/>
    <w:rsid w:val="00D52C83"/>
    <w:rsid w:val="00D70540"/>
    <w:rsid w:val="00D80EDB"/>
    <w:rsid w:val="00DB126A"/>
    <w:rsid w:val="00DB4EA8"/>
    <w:rsid w:val="00DB7FE0"/>
    <w:rsid w:val="00DD35BF"/>
    <w:rsid w:val="00DD5998"/>
    <w:rsid w:val="00DE5BD9"/>
    <w:rsid w:val="00DE7066"/>
    <w:rsid w:val="00DF7D7C"/>
    <w:rsid w:val="00E15CF3"/>
    <w:rsid w:val="00E22E77"/>
    <w:rsid w:val="00E27895"/>
    <w:rsid w:val="00E40AF2"/>
    <w:rsid w:val="00E50723"/>
    <w:rsid w:val="00E535D4"/>
    <w:rsid w:val="00E64733"/>
    <w:rsid w:val="00EC0893"/>
    <w:rsid w:val="00EE45A0"/>
    <w:rsid w:val="00F025E2"/>
    <w:rsid w:val="00F47343"/>
    <w:rsid w:val="00F477B2"/>
    <w:rsid w:val="00F515D9"/>
    <w:rsid w:val="00F60BD7"/>
    <w:rsid w:val="00F661D5"/>
    <w:rsid w:val="00F867A8"/>
    <w:rsid w:val="00F97A06"/>
    <w:rsid w:val="00FA4C5D"/>
    <w:rsid w:val="00FA5A00"/>
    <w:rsid w:val="00FC1C9D"/>
    <w:rsid w:val="00FC3203"/>
    <w:rsid w:val="00FC6C2F"/>
    <w:rsid w:val="00FD7E96"/>
    <w:rsid w:val="00FF69A0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6E02"/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6E02"/>
    <w:rPr>
      <w:sz w:val="28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646E02"/>
    <w:rPr>
      <w:b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46E02"/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646E02"/>
    <w:rPr>
      <w:color w:val="0000FF" w:themeColor="hyperlink"/>
      <w:u w:val="single"/>
    </w:rPr>
  </w:style>
  <w:style w:type="paragraph" w:customStyle="1" w:styleId="Default">
    <w:name w:val="Default"/>
    <w:rsid w:val="00C67756"/>
    <w:pPr>
      <w:autoSpaceDE w:val="0"/>
      <w:autoSpaceDN w:val="0"/>
      <w:adjustRightInd w:val="0"/>
      <w:spacing w:line="240" w:lineRule="auto"/>
      <w:jc w:val="left"/>
    </w:pPr>
    <w:rPr>
      <w:rFonts w:ascii="Humanst521 BT" w:hAnsi="Humanst521 BT" w:cs="Humanst521 BT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6D53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eebc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E3AD-837C-41D5-BBA0-8A94D5A9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3248</Words>
  <Characters>17869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321-4</dc:creator>
  <cp:lastModifiedBy>Jrocha</cp:lastModifiedBy>
  <cp:revision>20</cp:revision>
  <cp:lastPrinted>2017-02-28T19:53:00Z</cp:lastPrinted>
  <dcterms:created xsi:type="dcterms:W3CDTF">2017-02-28T21:45:00Z</dcterms:created>
  <dcterms:modified xsi:type="dcterms:W3CDTF">2017-03-15T18:18:00Z</dcterms:modified>
</cp:coreProperties>
</file>