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77" w:rsidRPr="00220764" w:rsidRDefault="007A7A77" w:rsidP="007A7A77">
      <w:pPr>
        <w:spacing w:line="240" w:lineRule="auto"/>
        <w:jc w:val="center"/>
        <w:rPr>
          <w:rFonts w:ascii="Humanst521 BT" w:hAnsi="Humanst521 BT"/>
          <w:b/>
          <w:sz w:val="26"/>
          <w:szCs w:val="26"/>
        </w:rPr>
      </w:pPr>
      <w:r w:rsidRPr="00220764">
        <w:rPr>
          <w:rFonts w:ascii="Humanst521 BT" w:hAnsi="Humanst521 BT"/>
          <w:b/>
          <w:sz w:val="26"/>
          <w:szCs w:val="26"/>
        </w:rPr>
        <w:t>SESIÓN DE LA COMISIÓN DE PROCESOS ELECTORALES</w:t>
      </w:r>
    </w:p>
    <w:p w:rsidR="007A7A77" w:rsidRPr="00220764" w:rsidRDefault="007A7A77" w:rsidP="007A7A77">
      <w:pPr>
        <w:spacing w:line="240" w:lineRule="auto"/>
        <w:jc w:val="center"/>
        <w:rPr>
          <w:rFonts w:ascii="Humanst521 BT" w:hAnsi="Humanst521 BT"/>
          <w:b/>
          <w:sz w:val="26"/>
          <w:szCs w:val="26"/>
        </w:rPr>
      </w:pPr>
      <w:r>
        <w:rPr>
          <w:rFonts w:ascii="Humanst521 BT" w:hAnsi="Humanst521 BT"/>
          <w:b/>
          <w:sz w:val="26"/>
          <w:szCs w:val="26"/>
        </w:rPr>
        <w:t>21</w:t>
      </w:r>
      <w:r w:rsidRPr="00220764">
        <w:rPr>
          <w:rFonts w:ascii="Humanst521 BT" w:hAnsi="Humanst521 BT"/>
          <w:b/>
          <w:sz w:val="26"/>
          <w:szCs w:val="26"/>
        </w:rPr>
        <w:t xml:space="preserve"> DE </w:t>
      </w:r>
      <w:r>
        <w:rPr>
          <w:rFonts w:ascii="Humanst521 BT" w:hAnsi="Humanst521 BT"/>
          <w:b/>
          <w:sz w:val="26"/>
          <w:szCs w:val="26"/>
        </w:rPr>
        <w:t>MARZO</w:t>
      </w:r>
      <w:r w:rsidRPr="00220764">
        <w:rPr>
          <w:rFonts w:ascii="Humanst521 BT" w:hAnsi="Humanst521 BT"/>
          <w:b/>
          <w:sz w:val="26"/>
          <w:szCs w:val="26"/>
        </w:rPr>
        <w:t xml:space="preserve"> DE 2016</w:t>
      </w:r>
    </w:p>
    <w:p w:rsidR="007A7A77" w:rsidRPr="00220764" w:rsidRDefault="007A7A77" w:rsidP="007A7A77">
      <w:pPr>
        <w:pStyle w:val="Default"/>
        <w:rPr>
          <w:color w:val="auto"/>
          <w:sz w:val="26"/>
          <w:szCs w:val="26"/>
          <w:lang w:val="es-MX"/>
        </w:rPr>
      </w:pPr>
    </w:p>
    <w:p w:rsidR="007A7A77" w:rsidRDefault="007A7A77" w:rsidP="007A7A77">
      <w:pPr>
        <w:spacing w:line="240" w:lineRule="auto"/>
        <w:rPr>
          <w:rFonts w:ascii="Humanst521 BT" w:hAnsi="Humanst521 BT"/>
          <w:sz w:val="26"/>
          <w:szCs w:val="26"/>
        </w:rPr>
      </w:pPr>
      <w:r w:rsidRPr="00220764">
        <w:rPr>
          <w:rFonts w:ascii="Humanst521 BT" w:hAnsi="Humanst521 BT"/>
          <w:sz w:val="26"/>
          <w:szCs w:val="26"/>
        </w:rPr>
        <w:t xml:space="preserve">En la ciudad de Mexicali, Baja California, siendo las </w:t>
      </w:r>
      <w:r>
        <w:rPr>
          <w:rFonts w:ascii="Humanst521 BT" w:hAnsi="Humanst521 BT"/>
          <w:sz w:val="26"/>
          <w:szCs w:val="26"/>
        </w:rPr>
        <w:t>nueve horas con treinta y siete minuto</w:t>
      </w:r>
      <w:r w:rsidRPr="00220764">
        <w:rPr>
          <w:rFonts w:ascii="Humanst521 BT" w:hAnsi="Humanst521 BT"/>
          <w:sz w:val="26"/>
          <w:szCs w:val="26"/>
        </w:rPr>
        <w:t>s del día veinti</w:t>
      </w:r>
      <w:r>
        <w:rPr>
          <w:rFonts w:ascii="Humanst521 BT" w:hAnsi="Humanst521 BT"/>
          <w:sz w:val="26"/>
          <w:szCs w:val="26"/>
        </w:rPr>
        <w:t>uno</w:t>
      </w:r>
      <w:r w:rsidRPr="00220764">
        <w:rPr>
          <w:rFonts w:ascii="Humanst521 BT" w:hAnsi="Humanst521 BT"/>
          <w:sz w:val="26"/>
          <w:szCs w:val="26"/>
        </w:rPr>
        <w:t xml:space="preserve"> de </w:t>
      </w:r>
      <w:r>
        <w:rPr>
          <w:rFonts w:ascii="Humanst521 BT" w:hAnsi="Humanst521 BT"/>
          <w:sz w:val="26"/>
          <w:szCs w:val="26"/>
        </w:rPr>
        <w:t xml:space="preserve">marzo </w:t>
      </w:r>
      <w:r w:rsidRPr="00220764">
        <w:rPr>
          <w:rFonts w:ascii="Humanst521 BT" w:hAnsi="Humanst521 BT"/>
          <w:sz w:val="26"/>
          <w:szCs w:val="26"/>
        </w:rPr>
        <w:t>del año dos mil dieciséis, en el domicilio ubicado en Calzada Justo Sierra número mil dos, guión “B” del Fraccionamiento Los Pinos, se reunieron previa convocatoria emitida por la Consejera Presidente, a efecto de celebrar Sesión de la Comisión de Procesos Electorales del Consejo General del Instituto Estatal Electoral de Baja California, las siguientes personas:-------------------------------------------------------------------</w:t>
      </w:r>
      <w:r>
        <w:rPr>
          <w:rFonts w:ascii="Humanst521 BT" w:hAnsi="Humanst521 BT"/>
          <w:sz w:val="26"/>
          <w:szCs w:val="26"/>
        </w:rPr>
        <w:t>-----------------------------------------------------</w:t>
      </w:r>
    </w:p>
    <w:p w:rsidR="007A7A77" w:rsidRPr="00220764" w:rsidRDefault="007A7A77" w:rsidP="007A7A77">
      <w:pPr>
        <w:spacing w:line="240" w:lineRule="auto"/>
        <w:rPr>
          <w:rFonts w:ascii="Humanst521 BT" w:hAnsi="Humanst521 BT"/>
          <w:sz w:val="26"/>
          <w:szCs w:val="2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7A7A77" w:rsidRPr="00220764" w:rsidTr="00366E28">
        <w:trPr>
          <w:trHeight w:val="20"/>
          <w:jc w:val="center"/>
        </w:trPr>
        <w:tc>
          <w:tcPr>
            <w:tcW w:w="4489" w:type="dxa"/>
          </w:tcPr>
          <w:p w:rsidR="007A7A77" w:rsidRPr="00220764" w:rsidRDefault="007A7A77" w:rsidP="007B75ED">
            <w:pPr>
              <w:pStyle w:val="Default"/>
              <w:rPr>
                <w:color w:val="auto"/>
                <w:sz w:val="26"/>
                <w:szCs w:val="26"/>
              </w:rPr>
            </w:pPr>
            <w:r w:rsidRPr="00220764">
              <w:rPr>
                <w:color w:val="auto"/>
                <w:sz w:val="26"/>
                <w:szCs w:val="26"/>
              </w:rPr>
              <w:t>C. HELGA ILIANA CASANOVA LÓPEZ</w:t>
            </w:r>
            <w:r>
              <w:rPr>
                <w:color w:val="auto"/>
                <w:sz w:val="26"/>
                <w:szCs w:val="26"/>
              </w:rPr>
              <w:t>,</w:t>
            </w:r>
          </w:p>
        </w:tc>
        <w:tc>
          <w:tcPr>
            <w:tcW w:w="4489" w:type="dxa"/>
          </w:tcPr>
          <w:p w:rsidR="007A7A77" w:rsidRPr="00220764" w:rsidRDefault="007A7A77" w:rsidP="007B75ED">
            <w:pPr>
              <w:pStyle w:val="Default"/>
              <w:rPr>
                <w:color w:val="auto"/>
                <w:sz w:val="26"/>
                <w:szCs w:val="26"/>
              </w:rPr>
            </w:pPr>
            <w:r w:rsidRPr="00220764">
              <w:rPr>
                <w:color w:val="auto"/>
                <w:sz w:val="26"/>
                <w:szCs w:val="26"/>
              </w:rPr>
              <w:t xml:space="preserve">CONSEJERA PRESIDENTE; </w:t>
            </w:r>
          </w:p>
        </w:tc>
      </w:tr>
      <w:tr w:rsidR="0061703D" w:rsidRPr="00220764" w:rsidTr="00366E28">
        <w:trPr>
          <w:trHeight w:val="20"/>
          <w:jc w:val="center"/>
        </w:trPr>
        <w:tc>
          <w:tcPr>
            <w:tcW w:w="4489" w:type="dxa"/>
          </w:tcPr>
          <w:p w:rsidR="0061703D" w:rsidRPr="00220764" w:rsidRDefault="0061703D" w:rsidP="001704C2">
            <w:pPr>
              <w:pStyle w:val="Default"/>
              <w:rPr>
                <w:color w:val="auto"/>
                <w:sz w:val="26"/>
                <w:szCs w:val="26"/>
              </w:rPr>
            </w:pPr>
            <w:r w:rsidRPr="00220764">
              <w:rPr>
                <w:color w:val="auto"/>
                <w:sz w:val="26"/>
                <w:szCs w:val="26"/>
              </w:rPr>
              <w:t>C. ERENDIRA BIBIANA MACIEL LÓPEZ</w:t>
            </w:r>
            <w:r>
              <w:rPr>
                <w:color w:val="auto"/>
                <w:sz w:val="26"/>
                <w:szCs w:val="26"/>
              </w:rPr>
              <w:t>,</w:t>
            </w:r>
          </w:p>
        </w:tc>
        <w:tc>
          <w:tcPr>
            <w:tcW w:w="4489" w:type="dxa"/>
          </w:tcPr>
          <w:p w:rsidR="0061703D" w:rsidRPr="00220764" w:rsidRDefault="0061703D" w:rsidP="001704C2">
            <w:pPr>
              <w:pStyle w:val="Default"/>
              <w:rPr>
                <w:color w:val="auto"/>
                <w:sz w:val="26"/>
                <w:szCs w:val="26"/>
              </w:rPr>
            </w:pPr>
            <w:r w:rsidRPr="00220764">
              <w:rPr>
                <w:color w:val="auto"/>
                <w:sz w:val="26"/>
                <w:szCs w:val="26"/>
              </w:rPr>
              <w:t xml:space="preserve">VOCAL DE LA COMISIÓN; </w:t>
            </w:r>
          </w:p>
        </w:tc>
      </w:tr>
      <w:tr w:rsidR="007A7A77" w:rsidRPr="00220764" w:rsidTr="00366E28">
        <w:trPr>
          <w:trHeight w:val="20"/>
          <w:jc w:val="center"/>
        </w:trPr>
        <w:tc>
          <w:tcPr>
            <w:tcW w:w="4489" w:type="dxa"/>
          </w:tcPr>
          <w:p w:rsidR="007A7A77" w:rsidRPr="00220764" w:rsidRDefault="007A7A77" w:rsidP="007B75ED">
            <w:pPr>
              <w:pStyle w:val="Default"/>
              <w:rPr>
                <w:color w:val="auto"/>
                <w:sz w:val="26"/>
                <w:szCs w:val="26"/>
              </w:rPr>
            </w:pPr>
            <w:r w:rsidRPr="00220764">
              <w:rPr>
                <w:color w:val="auto"/>
                <w:sz w:val="26"/>
                <w:szCs w:val="26"/>
              </w:rPr>
              <w:t>C. GRACIELA AMEZOLA CANSECO</w:t>
            </w:r>
            <w:r>
              <w:rPr>
                <w:color w:val="auto"/>
                <w:sz w:val="26"/>
                <w:szCs w:val="26"/>
              </w:rPr>
              <w:t>,</w:t>
            </w:r>
          </w:p>
        </w:tc>
        <w:tc>
          <w:tcPr>
            <w:tcW w:w="4489" w:type="dxa"/>
          </w:tcPr>
          <w:p w:rsidR="007A7A77" w:rsidRPr="00220764" w:rsidRDefault="007A7A77" w:rsidP="007B75ED">
            <w:pPr>
              <w:pStyle w:val="Default"/>
              <w:rPr>
                <w:color w:val="auto"/>
                <w:sz w:val="26"/>
                <w:szCs w:val="26"/>
              </w:rPr>
            </w:pPr>
            <w:r w:rsidRPr="00220764">
              <w:rPr>
                <w:color w:val="auto"/>
                <w:sz w:val="26"/>
                <w:szCs w:val="26"/>
              </w:rPr>
              <w:t xml:space="preserve">VOCAL DE LA COMISIÓN; </w:t>
            </w:r>
          </w:p>
        </w:tc>
      </w:tr>
      <w:tr w:rsidR="007A7A77" w:rsidRPr="00220764" w:rsidTr="00366E28">
        <w:trPr>
          <w:trHeight w:val="20"/>
          <w:jc w:val="center"/>
        </w:trPr>
        <w:tc>
          <w:tcPr>
            <w:tcW w:w="4489" w:type="dxa"/>
          </w:tcPr>
          <w:p w:rsidR="007A7A77" w:rsidRPr="00220764" w:rsidRDefault="007A7A77" w:rsidP="007B75ED">
            <w:pPr>
              <w:pStyle w:val="Default"/>
              <w:rPr>
                <w:color w:val="auto"/>
                <w:sz w:val="26"/>
                <w:szCs w:val="26"/>
              </w:rPr>
            </w:pPr>
            <w:r w:rsidRPr="00220764">
              <w:rPr>
                <w:color w:val="auto"/>
                <w:sz w:val="26"/>
                <w:szCs w:val="26"/>
              </w:rPr>
              <w:t>C. MAURICIO FERNÁNDEZ LUNA</w:t>
            </w:r>
            <w:r>
              <w:rPr>
                <w:color w:val="auto"/>
                <w:sz w:val="26"/>
                <w:szCs w:val="26"/>
              </w:rPr>
              <w:t>,</w:t>
            </w:r>
          </w:p>
        </w:tc>
        <w:tc>
          <w:tcPr>
            <w:tcW w:w="4489" w:type="dxa"/>
          </w:tcPr>
          <w:p w:rsidR="007A7A77" w:rsidRPr="00220764" w:rsidRDefault="007A7A77" w:rsidP="007B75ED">
            <w:pPr>
              <w:pStyle w:val="Default"/>
              <w:rPr>
                <w:color w:val="auto"/>
                <w:sz w:val="26"/>
                <w:szCs w:val="26"/>
              </w:rPr>
            </w:pPr>
            <w:r w:rsidRPr="00220764">
              <w:rPr>
                <w:color w:val="auto"/>
                <w:sz w:val="26"/>
                <w:szCs w:val="26"/>
              </w:rPr>
              <w:t>SECRETARIO TÉCNICO DE LA COMISIÓN</w:t>
            </w:r>
            <w:r>
              <w:rPr>
                <w:color w:val="auto"/>
                <w:sz w:val="26"/>
                <w:szCs w:val="26"/>
              </w:rPr>
              <w:t>;</w:t>
            </w:r>
          </w:p>
        </w:tc>
      </w:tr>
      <w:tr w:rsidR="007A7A77" w:rsidRPr="00220764" w:rsidTr="00366E28">
        <w:trPr>
          <w:trHeight w:val="20"/>
          <w:jc w:val="center"/>
        </w:trPr>
        <w:tc>
          <w:tcPr>
            <w:tcW w:w="4489" w:type="dxa"/>
          </w:tcPr>
          <w:p w:rsidR="007A7A77" w:rsidRPr="00220764" w:rsidRDefault="007A7A77" w:rsidP="007B75ED">
            <w:pPr>
              <w:pStyle w:val="Default"/>
              <w:rPr>
                <w:color w:val="auto"/>
                <w:sz w:val="26"/>
                <w:szCs w:val="26"/>
              </w:rPr>
            </w:pPr>
            <w:r w:rsidRPr="00220764">
              <w:rPr>
                <w:color w:val="auto"/>
                <w:sz w:val="26"/>
                <w:szCs w:val="26"/>
              </w:rPr>
              <w:t>C. DEIDA GUADALUPE PADILLA RODRÍGUEZ</w:t>
            </w:r>
            <w:r>
              <w:rPr>
                <w:color w:val="auto"/>
                <w:sz w:val="26"/>
                <w:szCs w:val="26"/>
              </w:rPr>
              <w:t>,</w:t>
            </w:r>
          </w:p>
        </w:tc>
        <w:tc>
          <w:tcPr>
            <w:tcW w:w="4489" w:type="dxa"/>
          </w:tcPr>
          <w:p w:rsidR="007A7A77" w:rsidRPr="00220764" w:rsidRDefault="007A7A77" w:rsidP="007B75ED">
            <w:pPr>
              <w:pStyle w:val="Default"/>
              <w:rPr>
                <w:color w:val="auto"/>
                <w:sz w:val="26"/>
                <w:szCs w:val="26"/>
              </w:rPr>
            </w:pPr>
            <w:r w:rsidRPr="00220764">
              <w:rPr>
                <w:color w:val="auto"/>
                <w:sz w:val="26"/>
                <w:szCs w:val="26"/>
              </w:rPr>
              <w:t xml:space="preserve">SECRETARIA EJECUTIVA; </w:t>
            </w:r>
          </w:p>
        </w:tc>
      </w:tr>
      <w:tr w:rsidR="007A7A77" w:rsidRPr="00220764" w:rsidTr="00366E28">
        <w:trPr>
          <w:trHeight w:val="20"/>
          <w:jc w:val="center"/>
        </w:trPr>
        <w:tc>
          <w:tcPr>
            <w:tcW w:w="4489" w:type="dxa"/>
          </w:tcPr>
          <w:p w:rsidR="007A7A77" w:rsidRPr="00220764" w:rsidRDefault="007A7A77" w:rsidP="007B75ED">
            <w:pPr>
              <w:pStyle w:val="Default"/>
              <w:rPr>
                <w:color w:val="auto"/>
                <w:sz w:val="26"/>
                <w:szCs w:val="26"/>
              </w:rPr>
            </w:pPr>
            <w:r>
              <w:rPr>
                <w:color w:val="auto"/>
                <w:sz w:val="26"/>
                <w:szCs w:val="26"/>
              </w:rPr>
              <w:t>C. FERNANDO MEZA CORTEZ,</w:t>
            </w:r>
          </w:p>
        </w:tc>
        <w:tc>
          <w:tcPr>
            <w:tcW w:w="4489" w:type="dxa"/>
          </w:tcPr>
          <w:p w:rsidR="007A7A77" w:rsidRPr="00220764" w:rsidRDefault="007A7A77" w:rsidP="007B75ED">
            <w:pPr>
              <w:pStyle w:val="Default"/>
              <w:rPr>
                <w:color w:val="auto"/>
                <w:sz w:val="26"/>
                <w:szCs w:val="26"/>
              </w:rPr>
            </w:pPr>
            <w:r>
              <w:rPr>
                <w:color w:val="auto"/>
                <w:sz w:val="26"/>
                <w:szCs w:val="26"/>
              </w:rPr>
              <w:t>TITULAR EJECUTIVO DE LA COORDINACIÓN DE INFORMÁTICA Y ESTADÍSTICA ELECTORAL</w:t>
            </w:r>
            <w:r w:rsidR="00933CB1">
              <w:rPr>
                <w:color w:val="auto"/>
                <w:sz w:val="26"/>
                <w:szCs w:val="26"/>
              </w:rPr>
              <w:t>;</w:t>
            </w:r>
          </w:p>
        </w:tc>
      </w:tr>
      <w:tr w:rsidR="007A7A77" w:rsidRPr="00220764" w:rsidTr="00366E28">
        <w:trPr>
          <w:trHeight w:val="20"/>
          <w:jc w:val="center"/>
        </w:trPr>
        <w:tc>
          <w:tcPr>
            <w:tcW w:w="4489" w:type="dxa"/>
          </w:tcPr>
          <w:p w:rsidR="007A7A77" w:rsidRPr="00220764" w:rsidRDefault="007A7A77" w:rsidP="007B75ED">
            <w:pPr>
              <w:pStyle w:val="Default"/>
              <w:rPr>
                <w:color w:val="auto"/>
                <w:sz w:val="26"/>
                <w:szCs w:val="26"/>
              </w:rPr>
            </w:pPr>
            <w:r w:rsidRPr="00220764">
              <w:rPr>
                <w:color w:val="auto"/>
                <w:sz w:val="26"/>
                <w:szCs w:val="26"/>
              </w:rPr>
              <w:t>C. JOSÉ MARTÍN OLIVEROS RUIZ</w:t>
            </w:r>
            <w:r>
              <w:rPr>
                <w:color w:val="auto"/>
                <w:sz w:val="26"/>
                <w:szCs w:val="26"/>
              </w:rPr>
              <w:t>,</w:t>
            </w:r>
          </w:p>
        </w:tc>
        <w:tc>
          <w:tcPr>
            <w:tcW w:w="4489" w:type="dxa"/>
          </w:tcPr>
          <w:p w:rsidR="007A7A77" w:rsidRPr="00220764" w:rsidRDefault="007A7A77" w:rsidP="007B75ED">
            <w:pPr>
              <w:pStyle w:val="Default"/>
              <w:rPr>
                <w:color w:val="auto"/>
                <w:sz w:val="26"/>
                <w:szCs w:val="26"/>
              </w:rPr>
            </w:pPr>
            <w:r w:rsidRPr="00220764">
              <w:rPr>
                <w:color w:val="auto"/>
                <w:sz w:val="26"/>
                <w:szCs w:val="26"/>
              </w:rPr>
              <w:t xml:space="preserve">REPRESENTANTE PROPIETARIO DEL PARTIDO ACCIÓN NACIONAL; </w:t>
            </w:r>
          </w:p>
        </w:tc>
      </w:tr>
      <w:tr w:rsidR="007A7A77" w:rsidRPr="00220764" w:rsidTr="00366E28">
        <w:trPr>
          <w:trHeight w:val="20"/>
          <w:jc w:val="center"/>
        </w:trPr>
        <w:tc>
          <w:tcPr>
            <w:tcW w:w="4489" w:type="dxa"/>
          </w:tcPr>
          <w:p w:rsidR="007A7A77" w:rsidRPr="00220764" w:rsidRDefault="007A7A77" w:rsidP="007B75ED">
            <w:pPr>
              <w:pStyle w:val="Default"/>
              <w:rPr>
                <w:color w:val="auto"/>
                <w:sz w:val="26"/>
                <w:szCs w:val="26"/>
              </w:rPr>
            </w:pPr>
            <w:r>
              <w:rPr>
                <w:color w:val="auto"/>
                <w:sz w:val="26"/>
                <w:szCs w:val="26"/>
              </w:rPr>
              <w:t>C. ALEJANDRO</w:t>
            </w:r>
            <w:r w:rsidR="00366E28">
              <w:rPr>
                <w:color w:val="auto"/>
                <w:sz w:val="26"/>
                <w:szCs w:val="26"/>
              </w:rPr>
              <w:t xml:space="preserve"> </w:t>
            </w:r>
            <w:r>
              <w:rPr>
                <w:color w:val="auto"/>
                <w:sz w:val="26"/>
                <w:szCs w:val="26"/>
              </w:rPr>
              <w:t>JAEN BELTRÁN GÓMEZ,</w:t>
            </w:r>
          </w:p>
        </w:tc>
        <w:tc>
          <w:tcPr>
            <w:tcW w:w="4489" w:type="dxa"/>
          </w:tcPr>
          <w:p w:rsidR="007A7A77" w:rsidRPr="00220764" w:rsidRDefault="007A7A77" w:rsidP="007B75ED">
            <w:pPr>
              <w:pStyle w:val="Default"/>
              <w:rPr>
                <w:color w:val="auto"/>
                <w:sz w:val="26"/>
                <w:szCs w:val="26"/>
              </w:rPr>
            </w:pPr>
            <w:r w:rsidRPr="00220764">
              <w:rPr>
                <w:color w:val="auto"/>
                <w:sz w:val="26"/>
                <w:szCs w:val="26"/>
              </w:rPr>
              <w:t>REPRESENTANTE SUPLENTE DEL PARTIDO REVOLUCIONARIO INSTITUCIONAL</w:t>
            </w:r>
            <w:r w:rsidR="00933CB1">
              <w:rPr>
                <w:color w:val="auto"/>
                <w:sz w:val="26"/>
                <w:szCs w:val="26"/>
              </w:rPr>
              <w:t>;</w:t>
            </w:r>
          </w:p>
        </w:tc>
      </w:tr>
      <w:tr w:rsidR="007A7A77" w:rsidRPr="00220764" w:rsidTr="00366E28">
        <w:trPr>
          <w:trHeight w:val="20"/>
          <w:jc w:val="center"/>
        </w:trPr>
        <w:tc>
          <w:tcPr>
            <w:tcW w:w="4489" w:type="dxa"/>
          </w:tcPr>
          <w:p w:rsidR="007A7A77" w:rsidRPr="00220764" w:rsidRDefault="007A7A77" w:rsidP="007B75ED">
            <w:pPr>
              <w:pStyle w:val="Default"/>
              <w:rPr>
                <w:color w:val="auto"/>
                <w:sz w:val="26"/>
                <w:szCs w:val="26"/>
              </w:rPr>
            </w:pPr>
            <w:r w:rsidRPr="00220764">
              <w:rPr>
                <w:color w:val="auto"/>
                <w:sz w:val="26"/>
                <w:szCs w:val="26"/>
              </w:rPr>
              <w:t>C. ROSENDO LÓPEZ GUZMÁN</w:t>
            </w:r>
            <w:r>
              <w:rPr>
                <w:color w:val="auto"/>
                <w:sz w:val="26"/>
                <w:szCs w:val="26"/>
              </w:rPr>
              <w:t>,</w:t>
            </w:r>
          </w:p>
        </w:tc>
        <w:tc>
          <w:tcPr>
            <w:tcW w:w="4489" w:type="dxa"/>
          </w:tcPr>
          <w:p w:rsidR="007A7A77" w:rsidRPr="00220764" w:rsidRDefault="007A7A77" w:rsidP="00366E28">
            <w:pPr>
              <w:pStyle w:val="Default"/>
              <w:rPr>
                <w:color w:val="auto"/>
                <w:sz w:val="26"/>
                <w:szCs w:val="26"/>
              </w:rPr>
            </w:pPr>
            <w:r w:rsidRPr="00220764">
              <w:rPr>
                <w:color w:val="auto"/>
                <w:sz w:val="26"/>
                <w:szCs w:val="26"/>
              </w:rPr>
              <w:t xml:space="preserve">REPRESENTANTE PROPIETARIO DEL PARTIDO DE LA REVOLUCIÓN DEMOCRÁTICA; </w:t>
            </w:r>
          </w:p>
        </w:tc>
      </w:tr>
      <w:tr w:rsidR="007A7A77" w:rsidRPr="00220764" w:rsidTr="00366E28">
        <w:trPr>
          <w:trHeight w:val="20"/>
          <w:jc w:val="center"/>
        </w:trPr>
        <w:tc>
          <w:tcPr>
            <w:tcW w:w="4489" w:type="dxa"/>
          </w:tcPr>
          <w:p w:rsidR="007A7A77" w:rsidRPr="00220764" w:rsidRDefault="007A7A77" w:rsidP="007B75ED">
            <w:pPr>
              <w:pStyle w:val="Default"/>
              <w:rPr>
                <w:color w:val="auto"/>
                <w:sz w:val="26"/>
                <w:szCs w:val="26"/>
              </w:rPr>
            </w:pPr>
            <w:r w:rsidRPr="00220764">
              <w:rPr>
                <w:color w:val="auto"/>
                <w:sz w:val="26"/>
                <w:szCs w:val="26"/>
              </w:rPr>
              <w:t xml:space="preserve">C. </w:t>
            </w:r>
            <w:r>
              <w:rPr>
                <w:color w:val="auto"/>
                <w:sz w:val="26"/>
                <w:szCs w:val="26"/>
              </w:rPr>
              <w:t xml:space="preserve">GIL </w:t>
            </w:r>
            <w:r w:rsidRPr="00220764">
              <w:rPr>
                <w:color w:val="auto"/>
                <w:sz w:val="26"/>
                <w:szCs w:val="26"/>
              </w:rPr>
              <w:t xml:space="preserve">JAVIER </w:t>
            </w:r>
            <w:r>
              <w:rPr>
                <w:color w:val="auto"/>
                <w:sz w:val="26"/>
                <w:szCs w:val="26"/>
              </w:rPr>
              <w:t>PRIETO QUIALA,</w:t>
            </w:r>
          </w:p>
        </w:tc>
        <w:tc>
          <w:tcPr>
            <w:tcW w:w="4489" w:type="dxa"/>
          </w:tcPr>
          <w:p w:rsidR="007A7A77" w:rsidRPr="00220764" w:rsidRDefault="007A7A77" w:rsidP="007B75ED">
            <w:pPr>
              <w:pStyle w:val="Default"/>
              <w:rPr>
                <w:color w:val="auto"/>
                <w:sz w:val="26"/>
                <w:szCs w:val="26"/>
              </w:rPr>
            </w:pPr>
            <w:r w:rsidRPr="00220764">
              <w:rPr>
                <w:color w:val="auto"/>
                <w:sz w:val="26"/>
                <w:szCs w:val="26"/>
              </w:rPr>
              <w:t xml:space="preserve">REPRESENTANTE PROPIETARIO DEL PARTIDO DEL TRABAJO; </w:t>
            </w:r>
          </w:p>
        </w:tc>
      </w:tr>
      <w:tr w:rsidR="007A7A77" w:rsidRPr="00220764" w:rsidTr="00366E28">
        <w:trPr>
          <w:trHeight w:val="20"/>
          <w:jc w:val="center"/>
        </w:trPr>
        <w:tc>
          <w:tcPr>
            <w:tcW w:w="4489" w:type="dxa"/>
          </w:tcPr>
          <w:p w:rsidR="007A7A77" w:rsidRPr="00220764" w:rsidRDefault="007A7A77" w:rsidP="007B75ED">
            <w:pPr>
              <w:pStyle w:val="Default"/>
              <w:rPr>
                <w:color w:val="auto"/>
                <w:sz w:val="26"/>
                <w:szCs w:val="26"/>
              </w:rPr>
            </w:pPr>
            <w:r w:rsidRPr="00220764">
              <w:rPr>
                <w:color w:val="auto"/>
                <w:sz w:val="26"/>
                <w:szCs w:val="26"/>
              </w:rPr>
              <w:t>C. ILDEFONSO CHOMINA MOLINA</w:t>
            </w:r>
            <w:r>
              <w:rPr>
                <w:color w:val="auto"/>
                <w:sz w:val="26"/>
                <w:szCs w:val="26"/>
              </w:rPr>
              <w:t>,</w:t>
            </w:r>
          </w:p>
        </w:tc>
        <w:tc>
          <w:tcPr>
            <w:tcW w:w="4489" w:type="dxa"/>
          </w:tcPr>
          <w:p w:rsidR="007A7A77" w:rsidRPr="00220764" w:rsidRDefault="007A7A77" w:rsidP="00366E28">
            <w:pPr>
              <w:pStyle w:val="Default"/>
              <w:rPr>
                <w:color w:val="auto"/>
                <w:sz w:val="26"/>
                <w:szCs w:val="26"/>
              </w:rPr>
            </w:pPr>
            <w:r w:rsidRPr="00220764">
              <w:rPr>
                <w:color w:val="auto"/>
                <w:sz w:val="26"/>
                <w:szCs w:val="26"/>
              </w:rPr>
              <w:t xml:space="preserve">REPRESENTANTE SUPLENTE DEL PARTIDO VERDE ECOLOGISTA DE MÉXICO; </w:t>
            </w:r>
          </w:p>
        </w:tc>
      </w:tr>
      <w:tr w:rsidR="007A7A77" w:rsidRPr="00220764" w:rsidTr="00366E28">
        <w:trPr>
          <w:trHeight w:val="20"/>
          <w:jc w:val="center"/>
        </w:trPr>
        <w:tc>
          <w:tcPr>
            <w:tcW w:w="4489" w:type="dxa"/>
          </w:tcPr>
          <w:p w:rsidR="007A7A77" w:rsidRPr="00220764" w:rsidRDefault="007A7A77" w:rsidP="007B75ED">
            <w:pPr>
              <w:pStyle w:val="Default"/>
              <w:rPr>
                <w:color w:val="auto"/>
                <w:sz w:val="26"/>
                <w:szCs w:val="26"/>
              </w:rPr>
            </w:pPr>
            <w:r w:rsidRPr="00220764">
              <w:rPr>
                <w:color w:val="auto"/>
                <w:sz w:val="26"/>
                <w:szCs w:val="26"/>
              </w:rPr>
              <w:t xml:space="preserve">C. </w:t>
            </w:r>
            <w:r>
              <w:rPr>
                <w:color w:val="auto"/>
                <w:sz w:val="26"/>
                <w:szCs w:val="26"/>
              </w:rPr>
              <w:t>JUAN LUIS FLORES LÓPEZ,</w:t>
            </w:r>
          </w:p>
        </w:tc>
        <w:tc>
          <w:tcPr>
            <w:tcW w:w="4489" w:type="dxa"/>
          </w:tcPr>
          <w:p w:rsidR="007A7A77" w:rsidRPr="00220764" w:rsidRDefault="007A7A77" w:rsidP="007B75ED">
            <w:pPr>
              <w:pStyle w:val="Default"/>
              <w:rPr>
                <w:color w:val="auto"/>
                <w:sz w:val="26"/>
                <w:szCs w:val="26"/>
              </w:rPr>
            </w:pPr>
            <w:r w:rsidRPr="00220764">
              <w:rPr>
                <w:color w:val="auto"/>
                <w:sz w:val="26"/>
                <w:szCs w:val="26"/>
              </w:rPr>
              <w:t xml:space="preserve">REPRESENTANTE </w:t>
            </w:r>
            <w:r>
              <w:rPr>
                <w:color w:val="auto"/>
                <w:sz w:val="26"/>
                <w:szCs w:val="26"/>
              </w:rPr>
              <w:t>SUPLENTE</w:t>
            </w:r>
            <w:r w:rsidRPr="00220764">
              <w:rPr>
                <w:color w:val="auto"/>
                <w:sz w:val="26"/>
                <w:szCs w:val="26"/>
              </w:rPr>
              <w:t xml:space="preserve"> DEL PARTIDO ENCUENTRO SOCIAL;</w:t>
            </w:r>
          </w:p>
        </w:tc>
      </w:tr>
      <w:tr w:rsidR="007A7A77" w:rsidRPr="00220764" w:rsidTr="00366E28">
        <w:trPr>
          <w:trHeight w:val="20"/>
          <w:jc w:val="center"/>
        </w:trPr>
        <w:tc>
          <w:tcPr>
            <w:tcW w:w="4489" w:type="dxa"/>
          </w:tcPr>
          <w:p w:rsidR="007A7A77" w:rsidRPr="00220764" w:rsidRDefault="007A7A77" w:rsidP="007B75ED">
            <w:pPr>
              <w:pStyle w:val="Default"/>
              <w:rPr>
                <w:color w:val="auto"/>
                <w:sz w:val="26"/>
                <w:szCs w:val="26"/>
              </w:rPr>
            </w:pPr>
            <w:r w:rsidRPr="00220764">
              <w:rPr>
                <w:color w:val="auto"/>
                <w:sz w:val="26"/>
                <w:szCs w:val="26"/>
              </w:rPr>
              <w:t xml:space="preserve">C. </w:t>
            </w:r>
            <w:r>
              <w:rPr>
                <w:color w:val="auto"/>
                <w:sz w:val="26"/>
                <w:szCs w:val="26"/>
              </w:rPr>
              <w:t xml:space="preserve">ROGELIO </w:t>
            </w:r>
            <w:r w:rsidRPr="00CF5D1B">
              <w:rPr>
                <w:color w:val="auto"/>
                <w:sz w:val="26"/>
                <w:szCs w:val="26"/>
              </w:rPr>
              <w:t>ROBLES DU</w:t>
            </w:r>
            <w:r>
              <w:rPr>
                <w:color w:val="auto"/>
                <w:sz w:val="26"/>
                <w:szCs w:val="26"/>
              </w:rPr>
              <w:t>M</w:t>
            </w:r>
            <w:r w:rsidRPr="00CF5D1B">
              <w:rPr>
                <w:color w:val="auto"/>
                <w:sz w:val="26"/>
                <w:szCs w:val="26"/>
              </w:rPr>
              <w:t>AS</w:t>
            </w:r>
            <w:r>
              <w:rPr>
                <w:color w:val="auto"/>
                <w:sz w:val="26"/>
                <w:szCs w:val="26"/>
              </w:rPr>
              <w:t>,</w:t>
            </w:r>
          </w:p>
        </w:tc>
        <w:tc>
          <w:tcPr>
            <w:tcW w:w="4489" w:type="dxa"/>
          </w:tcPr>
          <w:p w:rsidR="007A7A77" w:rsidRPr="00220764" w:rsidRDefault="007A7A77" w:rsidP="007B75ED">
            <w:pPr>
              <w:pStyle w:val="Default"/>
              <w:rPr>
                <w:color w:val="auto"/>
                <w:sz w:val="26"/>
                <w:szCs w:val="26"/>
              </w:rPr>
            </w:pPr>
            <w:r w:rsidRPr="00220764">
              <w:rPr>
                <w:color w:val="auto"/>
                <w:sz w:val="26"/>
                <w:szCs w:val="26"/>
              </w:rPr>
              <w:t xml:space="preserve">REPRESENTANTE </w:t>
            </w:r>
            <w:r>
              <w:rPr>
                <w:color w:val="auto"/>
                <w:sz w:val="26"/>
                <w:szCs w:val="26"/>
              </w:rPr>
              <w:t>PROPIETARIO</w:t>
            </w:r>
            <w:r w:rsidRPr="00220764">
              <w:rPr>
                <w:color w:val="auto"/>
                <w:sz w:val="26"/>
                <w:szCs w:val="26"/>
              </w:rPr>
              <w:t xml:space="preserve"> DEL PARTIDO NUEVA ALIANZA</w:t>
            </w:r>
            <w:r>
              <w:rPr>
                <w:color w:val="auto"/>
                <w:sz w:val="26"/>
                <w:szCs w:val="26"/>
              </w:rPr>
              <w:t>;</w:t>
            </w:r>
          </w:p>
        </w:tc>
      </w:tr>
      <w:tr w:rsidR="007A7A77" w:rsidRPr="00220764" w:rsidTr="00366E28">
        <w:trPr>
          <w:trHeight w:val="20"/>
          <w:jc w:val="center"/>
        </w:trPr>
        <w:tc>
          <w:tcPr>
            <w:tcW w:w="4489" w:type="dxa"/>
          </w:tcPr>
          <w:p w:rsidR="007A7A77" w:rsidRPr="00220764" w:rsidRDefault="007A7A77" w:rsidP="007B75ED">
            <w:pPr>
              <w:pStyle w:val="Default"/>
              <w:rPr>
                <w:color w:val="auto"/>
                <w:sz w:val="26"/>
                <w:szCs w:val="26"/>
              </w:rPr>
            </w:pPr>
            <w:r w:rsidRPr="00220764">
              <w:rPr>
                <w:color w:val="auto"/>
                <w:sz w:val="26"/>
                <w:szCs w:val="26"/>
              </w:rPr>
              <w:lastRenderedPageBreak/>
              <w:t xml:space="preserve">C. RUTILO </w:t>
            </w:r>
            <w:r w:rsidRPr="00CF5D1B">
              <w:rPr>
                <w:color w:val="auto"/>
                <w:sz w:val="26"/>
                <w:szCs w:val="26"/>
              </w:rPr>
              <w:t>LORENZ</w:t>
            </w:r>
            <w:r w:rsidRPr="00220764">
              <w:rPr>
                <w:color w:val="auto"/>
                <w:sz w:val="26"/>
                <w:szCs w:val="26"/>
              </w:rPr>
              <w:t>O MENDOZA RAMÍREZ</w:t>
            </w:r>
            <w:r>
              <w:rPr>
                <w:color w:val="auto"/>
                <w:sz w:val="26"/>
                <w:szCs w:val="26"/>
              </w:rPr>
              <w:t>,</w:t>
            </w:r>
          </w:p>
        </w:tc>
        <w:tc>
          <w:tcPr>
            <w:tcW w:w="4489" w:type="dxa"/>
          </w:tcPr>
          <w:p w:rsidR="007A7A77" w:rsidRPr="00220764" w:rsidRDefault="007A7A77" w:rsidP="0061703D">
            <w:pPr>
              <w:pStyle w:val="Default"/>
              <w:rPr>
                <w:color w:val="auto"/>
                <w:sz w:val="26"/>
                <w:szCs w:val="26"/>
              </w:rPr>
            </w:pPr>
            <w:r w:rsidRPr="00220764">
              <w:rPr>
                <w:color w:val="auto"/>
                <w:sz w:val="26"/>
                <w:szCs w:val="26"/>
              </w:rPr>
              <w:t xml:space="preserve">REPRESENTANTE </w:t>
            </w:r>
            <w:r w:rsidR="0061703D">
              <w:rPr>
                <w:color w:val="auto"/>
                <w:sz w:val="26"/>
                <w:szCs w:val="26"/>
              </w:rPr>
              <w:t>SUPLENTE</w:t>
            </w:r>
            <w:r w:rsidRPr="00220764">
              <w:rPr>
                <w:color w:val="auto"/>
                <w:sz w:val="26"/>
                <w:szCs w:val="26"/>
              </w:rPr>
              <w:t xml:space="preserve"> DEL PARTIDO MOVIMIENTO CIUDADANO;</w:t>
            </w:r>
          </w:p>
        </w:tc>
      </w:tr>
      <w:tr w:rsidR="007A7A77" w:rsidRPr="00220764" w:rsidTr="00366E28">
        <w:trPr>
          <w:trHeight w:val="20"/>
          <w:jc w:val="center"/>
        </w:trPr>
        <w:tc>
          <w:tcPr>
            <w:tcW w:w="4489" w:type="dxa"/>
          </w:tcPr>
          <w:p w:rsidR="007A7A77" w:rsidRPr="00220764" w:rsidRDefault="007A7A77" w:rsidP="007B75ED">
            <w:pPr>
              <w:pStyle w:val="Default"/>
              <w:rPr>
                <w:color w:val="auto"/>
                <w:sz w:val="26"/>
                <w:szCs w:val="26"/>
              </w:rPr>
            </w:pPr>
            <w:r>
              <w:rPr>
                <w:color w:val="auto"/>
                <w:sz w:val="26"/>
                <w:szCs w:val="26"/>
              </w:rPr>
              <w:t>C. HÉCTOR HORACIO MEILLÓN HUELGA,</w:t>
            </w:r>
          </w:p>
        </w:tc>
        <w:tc>
          <w:tcPr>
            <w:tcW w:w="4489" w:type="dxa"/>
          </w:tcPr>
          <w:p w:rsidR="007A7A77" w:rsidRPr="00220764" w:rsidRDefault="007A7A77" w:rsidP="007B75ED">
            <w:pPr>
              <w:pStyle w:val="Default"/>
              <w:rPr>
                <w:color w:val="auto"/>
                <w:sz w:val="26"/>
                <w:szCs w:val="26"/>
              </w:rPr>
            </w:pPr>
            <w:r w:rsidRPr="00220764">
              <w:rPr>
                <w:color w:val="auto"/>
                <w:sz w:val="26"/>
                <w:szCs w:val="26"/>
              </w:rPr>
              <w:t xml:space="preserve">REPRESENTANTE </w:t>
            </w:r>
            <w:r>
              <w:rPr>
                <w:color w:val="auto"/>
                <w:sz w:val="26"/>
                <w:szCs w:val="26"/>
              </w:rPr>
              <w:t>SUPLENTE DEL PARTIDO PENINSULAR DE LAS CALIFORNIAS</w:t>
            </w:r>
            <w:r w:rsidRPr="00220764">
              <w:rPr>
                <w:color w:val="auto"/>
                <w:sz w:val="26"/>
                <w:szCs w:val="26"/>
              </w:rPr>
              <w:t>;</w:t>
            </w:r>
          </w:p>
        </w:tc>
      </w:tr>
      <w:tr w:rsidR="007A7A77" w:rsidRPr="00220764" w:rsidTr="00366E28">
        <w:trPr>
          <w:trHeight w:val="20"/>
          <w:jc w:val="center"/>
        </w:trPr>
        <w:tc>
          <w:tcPr>
            <w:tcW w:w="4489" w:type="dxa"/>
          </w:tcPr>
          <w:p w:rsidR="007A7A77" w:rsidRPr="008C5132" w:rsidRDefault="007A7A77" w:rsidP="007B75ED">
            <w:pPr>
              <w:pStyle w:val="Default"/>
              <w:rPr>
                <w:color w:val="auto"/>
                <w:sz w:val="26"/>
                <w:szCs w:val="26"/>
              </w:rPr>
            </w:pPr>
            <w:r w:rsidRPr="008C5132">
              <w:rPr>
                <w:color w:val="auto"/>
                <w:sz w:val="26"/>
                <w:szCs w:val="26"/>
              </w:rPr>
              <w:t>C. OSCAR SOTO BRITO,</w:t>
            </w:r>
          </w:p>
        </w:tc>
        <w:tc>
          <w:tcPr>
            <w:tcW w:w="4489" w:type="dxa"/>
          </w:tcPr>
          <w:p w:rsidR="007A7A77" w:rsidRPr="00220764" w:rsidRDefault="007A7A77" w:rsidP="008C5132">
            <w:pPr>
              <w:pStyle w:val="Default"/>
              <w:rPr>
                <w:color w:val="auto"/>
                <w:sz w:val="26"/>
                <w:szCs w:val="26"/>
              </w:rPr>
            </w:pPr>
            <w:r w:rsidRPr="008C5132">
              <w:rPr>
                <w:color w:val="auto"/>
                <w:sz w:val="26"/>
                <w:szCs w:val="26"/>
              </w:rPr>
              <w:t xml:space="preserve">REPRESENTANTE </w:t>
            </w:r>
            <w:r w:rsidR="008C5132" w:rsidRPr="008C5132">
              <w:rPr>
                <w:color w:val="auto"/>
                <w:sz w:val="26"/>
                <w:szCs w:val="26"/>
              </w:rPr>
              <w:t xml:space="preserve">SUPLENTE </w:t>
            </w:r>
            <w:r w:rsidRPr="008C5132">
              <w:rPr>
                <w:color w:val="auto"/>
                <w:sz w:val="26"/>
                <w:szCs w:val="26"/>
              </w:rPr>
              <w:t>DEL PARTIDO MUNICIPALISTA DE B.C., Y</w:t>
            </w:r>
          </w:p>
        </w:tc>
      </w:tr>
      <w:tr w:rsidR="007A7A77" w:rsidRPr="00220764" w:rsidTr="00366E28">
        <w:trPr>
          <w:trHeight w:val="20"/>
          <w:jc w:val="center"/>
        </w:trPr>
        <w:tc>
          <w:tcPr>
            <w:tcW w:w="4489" w:type="dxa"/>
          </w:tcPr>
          <w:p w:rsidR="007A7A77" w:rsidRDefault="007A7A77" w:rsidP="0061703D">
            <w:pPr>
              <w:pStyle w:val="Default"/>
              <w:rPr>
                <w:color w:val="auto"/>
                <w:sz w:val="26"/>
                <w:szCs w:val="26"/>
              </w:rPr>
            </w:pPr>
            <w:r>
              <w:rPr>
                <w:color w:val="auto"/>
                <w:sz w:val="26"/>
                <w:szCs w:val="26"/>
              </w:rPr>
              <w:t xml:space="preserve">C JOSÉ IGNACIO </w:t>
            </w:r>
            <w:r w:rsidR="0061703D">
              <w:rPr>
                <w:color w:val="auto"/>
                <w:sz w:val="26"/>
                <w:szCs w:val="26"/>
              </w:rPr>
              <w:t>S</w:t>
            </w:r>
            <w:r>
              <w:rPr>
                <w:color w:val="auto"/>
                <w:sz w:val="26"/>
                <w:szCs w:val="26"/>
              </w:rPr>
              <w:t>IGALA QUINTERO,</w:t>
            </w:r>
          </w:p>
        </w:tc>
        <w:tc>
          <w:tcPr>
            <w:tcW w:w="4489" w:type="dxa"/>
          </w:tcPr>
          <w:p w:rsidR="007A7A77" w:rsidRPr="00220764" w:rsidRDefault="007A7A77" w:rsidP="007B75ED">
            <w:pPr>
              <w:pStyle w:val="Default"/>
              <w:rPr>
                <w:color w:val="auto"/>
                <w:sz w:val="26"/>
                <w:szCs w:val="26"/>
              </w:rPr>
            </w:pPr>
            <w:r w:rsidRPr="00220764">
              <w:rPr>
                <w:color w:val="auto"/>
                <w:sz w:val="26"/>
                <w:szCs w:val="26"/>
              </w:rPr>
              <w:t xml:space="preserve">REPRESENTANTE </w:t>
            </w:r>
            <w:r>
              <w:rPr>
                <w:color w:val="auto"/>
                <w:sz w:val="26"/>
                <w:szCs w:val="26"/>
              </w:rPr>
              <w:t>SUPLENTE DEL PARTIDO HUMANISTA DE BAJA CALIFORNIAS.</w:t>
            </w:r>
          </w:p>
        </w:tc>
      </w:tr>
    </w:tbl>
    <w:p w:rsidR="007A7A77" w:rsidRPr="00220764" w:rsidRDefault="007A7A77" w:rsidP="007A7A77">
      <w:pPr>
        <w:spacing w:line="240" w:lineRule="auto"/>
        <w:rPr>
          <w:rFonts w:ascii="Humanst521 BT" w:hAnsi="Humanst521 BT"/>
          <w:b/>
          <w:sz w:val="26"/>
          <w:szCs w:val="26"/>
        </w:rPr>
      </w:pPr>
    </w:p>
    <w:p w:rsidR="007A7A77" w:rsidRPr="00220764" w:rsidRDefault="007A7A77" w:rsidP="007A7A77">
      <w:pPr>
        <w:spacing w:line="240" w:lineRule="auto"/>
        <w:rPr>
          <w:rFonts w:ascii="Humanst521 BT" w:hAnsi="Humanst521 BT"/>
          <w:sz w:val="26"/>
          <w:szCs w:val="26"/>
        </w:rPr>
      </w:pPr>
      <w:r w:rsidRPr="00220764">
        <w:rPr>
          <w:rFonts w:ascii="Humanst521 BT" w:hAnsi="Humanst521 BT"/>
          <w:sz w:val="26"/>
          <w:szCs w:val="26"/>
        </w:rPr>
        <w:t>La</w:t>
      </w:r>
      <w:r w:rsidRPr="00220764">
        <w:rPr>
          <w:rFonts w:ascii="Humanst521 BT" w:hAnsi="Humanst521 BT"/>
          <w:b/>
          <w:sz w:val="26"/>
          <w:szCs w:val="26"/>
        </w:rPr>
        <w:t xml:space="preserve"> CONSEJERA PRESIDENTE DE LA COMISIÓN, HELGA ILIANA CASANOVA LÓPEZ </w:t>
      </w:r>
      <w:r w:rsidRPr="00220764">
        <w:rPr>
          <w:rFonts w:ascii="Humanst521 BT" w:hAnsi="Humanst521 BT"/>
          <w:sz w:val="26"/>
          <w:szCs w:val="26"/>
        </w:rPr>
        <w:t xml:space="preserve">expresó: En estricto cumplimiento a los principios rectores de este Instituto, de manera particular al principio de máxima publicidad esta sesión está siendo transmitida en vivo a través del portal de internet del Instituto Estatal Electoral de Baja California, </w:t>
      </w:r>
      <w:hyperlink r:id="rId4" w:history="1">
        <w:r w:rsidRPr="00220764">
          <w:rPr>
            <w:rStyle w:val="Hipervnculo"/>
            <w:rFonts w:ascii="Humanst521 BT" w:hAnsi="Humanst521 BT"/>
            <w:sz w:val="26"/>
            <w:szCs w:val="26"/>
          </w:rPr>
          <w:t>www.ieebc.mx</w:t>
        </w:r>
      </w:hyperlink>
      <w:r w:rsidRPr="00220764">
        <w:rPr>
          <w:rFonts w:ascii="Humanst521 BT" w:hAnsi="Humanst521 BT"/>
          <w:sz w:val="26"/>
          <w:szCs w:val="26"/>
        </w:rPr>
        <w:t>. Asimismo</w:t>
      </w:r>
      <w:r w:rsidR="00B56BF3">
        <w:rPr>
          <w:rFonts w:ascii="Humanst521 BT" w:hAnsi="Humanst521 BT"/>
          <w:sz w:val="26"/>
          <w:szCs w:val="26"/>
        </w:rPr>
        <w:t>,</w:t>
      </w:r>
      <w:r w:rsidRPr="00220764">
        <w:rPr>
          <w:rFonts w:ascii="Humanst521 BT" w:hAnsi="Humanst521 BT"/>
          <w:sz w:val="26"/>
          <w:szCs w:val="26"/>
        </w:rPr>
        <w:t xml:space="preserve"> dio la bienvenida a los </w:t>
      </w:r>
      <w:r w:rsidR="00C57ECA">
        <w:rPr>
          <w:rFonts w:ascii="Humanst521 BT" w:hAnsi="Humanst521 BT"/>
          <w:sz w:val="26"/>
          <w:szCs w:val="26"/>
        </w:rPr>
        <w:t>c</w:t>
      </w:r>
      <w:r w:rsidRPr="00220764">
        <w:rPr>
          <w:rFonts w:ascii="Humanst521 BT" w:hAnsi="Humanst521 BT"/>
          <w:sz w:val="26"/>
          <w:szCs w:val="26"/>
        </w:rPr>
        <w:t xml:space="preserve">onsejeros </w:t>
      </w:r>
      <w:r w:rsidR="00C57ECA">
        <w:rPr>
          <w:rFonts w:ascii="Humanst521 BT" w:hAnsi="Humanst521 BT"/>
          <w:sz w:val="26"/>
          <w:szCs w:val="26"/>
        </w:rPr>
        <w:t>e</w:t>
      </w:r>
      <w:r w:rsidRPr="00220764">
        <w:rPr>
          <w:rFonts w:ascii="Humanst521 BT" w:hAnsi="Humanst521 BT"/>
          <w:sz w:val="26"/>
          <w:szCs w:val="26"/>
        </w:rPr>
        <w:t xml:space="preserve">lectorales integrantes de la Comisión, a los </w:t>
      </w:r>
      <w:r w:rsidR="00C57ECA">
        <w:rPr>
          <w:rFonts w:ascii="Humanst521 BT" w:hAnsi="Humanst521 BT"/>
          <w:sz w:val="26"/>
          <w:szCs w:val="26"/>
        </w:rPr>
        <w:t>c</w:t>
      </w:r>
      <w:r w:rsidRPr="00220764">
        <w:rPr>
          <w:rFonts w:ascii="Humanst521 BT" w:hAnsi="Humanst521 BT"/>
          <w:sz w:val="26"/>
          <w:szCs w:val="26"/>
        </w:rPr>
        <w:t xml:space="preserve">onsejeros </w:t>
      </w:r>
      <w:r w:rsidR="00C57ECA">
        <w:rPr>
          <w:rFonts w:ascii="Humanst521 BT" w:hAnsi="Humanst521 BT"/>
          <w:sz w:val="26"/>
          <w:szCs w:val="26"/>
        </w:rPr>
        <w:t>e</w:t>
      </w:r>
      <w:r w:rsidRPr="00220764">
        <w:rPr>
          <w:rFonts w:ascii="Humanst521 BT" w:hAnsi="Humanst521 BT"/>
          <w:sz w:val="26"/>
          <w:szCs w:val="26"/>
        </w:rPr>
        <w:t xml:space="preserve">lectorales del Consejo General Electoral, a la Secretaria Ejecutiva, a los </w:t>
      </w:r>
      <w:r w:rsidR="00C57ECA">
        <w:rPr>
          <w:rFonts w:ascii="Humanst521 BT" w:hAnsi="Humanst521 BT"/>
          <w:sz w:val="26"/>
          <w:szCs w:val="26"/>
        </w:rPr>
        <w:t>r</w:t>
      </w:r>
      <w:r w:rsidRPr="00220764">
        <w:rPr>
          <w:rFonts w:ascii="Humanst521 BT" w:hAnsi="Humanst521 BT"/>
          <w:sz w:val="26"/>
          <w:szCs w:val="26"/>
        </w:rPr>
        <w:t xml:space="preserve">epresentantes de </w:t>
      </w:r>
      <w:r w:rsidR="00C57ECA">
        <w:rPr>
          <w:rFonts w:ascii="Humanst521 BT" w:hAnsi="Humanst521 BT"/>
          <w:sz w:val="26"/>
          <w:szCs w:val="26"/>
        </w:rPr>
        <w:t>p</w:t>
      </w:r>
      <w:r w:rsidRPr="00220764">
        <w:rPr>
          <w:rFonts w:ascii="Humanst521 BT" w:hAnsi="Humanst521 BT"/>
          <w:sz w:val="26"/>
          <w:szCs w:val="26"/>
        </w:rPr>
        <w:t xml:space="preserve">artidos </w:t>
      </w:r>
      <w:r w:rsidR="00C57ECA">
        <w:rPr>
          <w:rFonts w:ascii="Humanst521 BT" w:hAnsi="Humanst521 BT"/>
          <w:sz w:val="26"/>
          <w:szCs w:val="26"/>
        </w:rPr>
        <w:t>p</w:t>
      </w:r>
      <w:r w:rsidRPr="00220764">
        <w:rPr>
          <w:rFonts w:ascii="Humanst521 BT" w:hAnsi="Humanst521 BT"/>
          <w:sz w:val="26"/>
          <w:szCs w:val="26"/>
        </w:rPr>
        <w:t>olíticos y funcionarios del Instituto presentes en la Sesión de la Comisión de Procesos Electorales. --------------------------------------------------------------------------------------------</w:t>
      </w:r>
      <w:r>
        <w:rPr>
          <w:rFonts w:ascii="Humanst521 BT" w:hAnsi="Humanst521 BT"/>
          <w:sz w:val="26"/>
          <w:szCs w:val="26"/>
        </w:rPr>
        <w:t>-------------------------------------------------</w:t>
      </w:r>
      <w:r w:rsidRPr="00220764">
        <w:rPr>
          <w:rFonts w:ascii="Humanst521 BT" w:hAnsi="Humanst521 BT"/>
          <w:sz w:val="26"/>
          <w:szCs w:val="26"/>
        </w:rPr>
        <w:t>-----------------------------</w:t>
      </w:r>
      <w:r w:rsidR="00366E28">
        <w:rPr>
          <w:rFonts w:ascii="Humanst521 BT" w:hAnsi="Humanst521 BT"/>
          <w:sz w:val="26"/>
          <w:szCs w:val="26"/>
        </w:rPr>
        <w:t>----</w:t>
      </w:r>
    </w:p>
    <w:p w:rsidR="007A7A77" w:rsidRPr="00220764" w:rsidRDefault="007A7A77" w:rsidP="007A7A77">
      <w:pPr>
        <w:spacing w:line="240" w:lineRule="auto"/>
        <w:rPr>
          <w:rFonts w:ascii="Humanst521 BT" w:hAnsi="Humanst521 BT"/>
          <w:sz w:val="26"/>
          <w:szCs w:val="26"/>
        </w:rPr>
      </w:pPr>
      <w:r w:rsidRPr="00220764">
        <w:rPr>
          <w:rFonts w:ascii="Humanst521 BT" w:hAnsi="Humanst521 BT"/>
          <w:sz w:val="26"/>
          <w:szCs w:val="26"/>
        </w:rPr>
        <w:t xml:space="preserve">A continuación la </w:t>
      </w:r>
      <w:r w:rsidRPr="00220764">
        <w:rPr>
          <w:rFonts w:ascii="Humanst521 BT" w:hAnsi="Humanst521 BT"/>
          <w:b/>
          <w:sz w:val="26"/>
          <w:szCs w:val="26"/>
        </w:rPr>
        <w:t>CONSEJERA PRESIDENTE DE LA COMISIÓN</w:t>
      </w:r>
      <w:r w:rsidRPr="00220764">
        <w:rPr>
          <w:rFonts w:ascii="Humanst521 BT" w:hAnsi="Humanst521 BT"/>
          <w:sz w:val="26"/>
          <w:szCs w:val="26"/>
        </w:rPr>
        <w:t xml:space="preserve"> pidió al Secretario Técnico que pas</w:t>
      </w:r>
      <w:r w:rsidR="00416A69">
        <w:rPr>
          <w:rFonts w:ascii="Humanst521 BT" w:hAnsi="Humanst521 BT"/>
          <w:sz w:val="26"/>
          <w:szCs w:val="26"/>
        </w:rPr>
        <w:t>ara</w:t>
      </w:r>
      <w:r w:rsidRPr="00220764">
        <w:rPr>
          <w:rFonts w:ascii="Humanst521 BT" w:hAnsi="Humanst521 BT"/>
          <w:sz w:val="26"/>
          <w:szCs w:val="26"/>
        </w:rPr>
        <w:t xml:space="preserve"> lista de asistencia para verificar que exista el quórum legal para sesionar. ---------------------------------------------------------------------------------------------------------------------------------------------------------------------------------</w:t>
      </w:r>
    </w:p>
    <w:p w:rsidR="007A7A77" w:rsidRPr="00220764" w:rsidRDefault="007A7A77" w:rsidP="007A7A77">
      <w:pPr>
        <w:spacing w:line="240" w:lineRule="auto"/>
        <w:rPr>
          <w:rFonts w:ascii="Humanst521 BT" w:hAnsi="Humanst521 BT"/>
          <w:sz w:val="26"/>
          <w:szCs w:val="26"/>
        </w:rPr>
      </w:pPr>
      <w:r w:rsidRPr="00220764">
        <w:rPr>
          <w:rFonts w:ascii="Humanst521 BT" w:hAnsi="Humanst521 BT"/>
          <w:sz w:val="26"/>
          <w:szCs w:val="26"/>
        </w:rPr>
        <w:t xml:space="preserve">Enseguida el </w:t>
      </w:r>
      <w:r w:rsidRPr="00220764">
        <w:rPr>
          <w:rFonts w:ascii="Humanst521 BT" w:hAnsi="Humanst521 BT"/>
          <w:b/>
          <w:sz w:val="26"/>
          <w:szCs w:val="26"/>
        </w:rPr>
        <w:t xml:space="preserve">SECRETARIO TÉCNICO DE LA COMISIÓN, MAURICIO FERNÁNDEZ LUNA, </w:t>
      </w:r>
      <w:r w:rsidRPr="00220764">
        <w:rPr>
          <w:rFonts w:ascii="Humanst521 BT" w:hAnsi="Humanst521 BT"/>
          <w:sz w:val="26"/>
          <w:szCs w:val="26"/>
        </w:rPr>
        <w:t xml:space="preserve">pasó lista de asistencia e informó que se encontraban presentes tres </w:t>
      </w:r>
      <w:r w:rsidR="00D779D7">
        <w:rPr>
          <w:rFonts w:ascii="Humanst521 BT" w:hAnsi="Humanst521 BT"/>
          <w:sz w:val="26"/>
          <w:szCs w:val="26"/>
        </w:rPr>
        <w:t>c</w:t>
      </w:r>
      <w:r w:rsidRPr="00220764">
        <w:rPr>
          <w:rFonts w:ascii="Humanst521 BT" w:hAnsi="Humanst521 BT"/>
          <w:sz w:val="26"/>
          <w:szCs w:val="26"/>
        </w:rPr>
        <w:t xml:space="preserve">onsejeros </w:t>
      </w:r>
      <w:r w:rsidR="00D779D7">
        <w:rPr>
          <w:rFonts w:ascii="Humanst521 BT" w:hAnsi="Humanst521 BT"/>
          <w:sz w:val="26"/>
          <w:szCs w:val="26"/>
        </w:rPr>
        <w:t>e</w:t>
      </w:r>
      <w:r w:rsidRPr="00220764">
        <w:rPr>
          <w:rFonts w:ascii="Humanst521 BT" w:hAnsi="Humanst521 BT"/>
          <w:sz w:val="26"/>
          <w:szCs w:val="26"/>
        </w:rPr>
        <w:t>lectorale</w:t>
      </w:r>
      <w:r w:rsidR="00753237">
        <w:rPr>
          <w:rFonts w:ascii="Humanst521 BT" w:hAnsi="Humanst521 BT"/>
          <w:sz w:val="26"/>
          <w:szCs w:val="26"/>
        </w:rPr>
        <w:t xml:space="preserve">s integrantes de la Comisión, </w:t>
      </w:r>
      <w:r>
        <w:rPr>
          <w:rFonts w:ascii="Humanst521 BT" w:hAnsi="Humanst521 BT"/>
          <w:sz w:val="26"/>
          <w:szCs w:val="26"/>
        </w:rPr>
        <w:t>o</w:t>
      </w:r>
      <w:r w:rsidR="00753237">
        <w:rPr>
          <w:rFonts w:ascii="Humanst521 BT" w:hAnsi="Humanst521 BT"/>
          <w:sz w:val="26"/>
          <w:szCs w:val="26"/>
        </w:rPr>
        <w:t>n</w:t>
      </w:r>
      <w:r>
        <w:rPr>
          <w:rFonts w:ascii="Humanst521 BT" w:hAnsi="Humanst521 BT"/>
          <w:sz w:val="26"/>
          <w:szCs w:val="26"/>
        </w:rPr>
        <w:t>ce</w:t>
      </w:r>
      <w:r w:rsidR="003E3FF0">
        <w:rPr>
          <w:rFonts w:ascii="Humanst521 BT" w:hAnsi="Humanst521 BT"/>
          <w:sz w:val="26"/>
          <w:szCs w:val="26"/>
        </w:rPr>
        <w:t xml:space="preserve"> </w:t>
      </w:r>
      <w:r w:rsidR="00D779D7">
        <w:rPr>
          <w:rFonts w:ascii="Humanst521 BT" w:hAnsi="Humanst521 BT"/>
          <w:sz w:val="26"/>
          <w:szCs w:val="26"/>
        </w:rPr>
        <w:t>r</w:t>
      </w:r>
      <w:r w:rsidRPr="00220764">
        <w:rPr>
          <w:rFonts w:ascii="Humanst521 BT" w:hAnsi="Humanst521 BT"/>
          <w:sz w:val="26"/>
          <w:szCs w:val="26"/>
        </w:rPr>
        <w:t xml:space="preserve">epresentantes de </w:t>
      </w:r>
      <w:r w:rsidR="00D779D7">
        <w:rPr>
          <w:rFonts w:ascii="Humanst521 BT" w:hAnsi="Humanst521 BT"/>
          <w:sz w:val="26"/>
          <w:szCs w:val="26"/>
        </w:rPr>
        <w:t>p</w:t>
      </w:r>
      <w:r w:rsidRPr="00220764">
        <w:rPr>
          <w:rFonts w:ascii="Humanst521 BT" w:hAnsi="Humanst521 BT"/>
          <w:sz w:val="26"/>
          <w:szCs w:val="26"/>
        </w:rPr>
        <w:t xml:space="preserve">artidos </w:t>
      </w:r>
      <w:r w:rsidR="00D779D7">
        <w:rPr>
          <w:rFonts w:ascii="Humanst521 BT" w:hAnsi="Humanst521 BT"/>
          <w:sz w:val="26"/>
          <w:szCs w:val="26"/>
        </w:rPr>
        <w:t>p</w:t>
      </w:r>
      <w:r w:rsidRPr="00220764">
        <w:rPr>
          <w:rFonts w:ascii="Humanst521 BT" w:hAnsi="Humanst521 BT"/>
          <w:sz w:val="26"/>
          <w:szCs w:val="26"/>
        </w:rPr>
        <w:t>olíticos</w:t>
      </w:r>
      <w:r w:rsidR="00B56BF3">
        <w:rPr>
          <w:rFonts w:ascii="Humanst521 BT" w:hAnsi="Humanst521 BT"/>
          <w:sz w:val="26"/>
          <w:szCs w:val="26"/>
        </w:rPr>
        <w:t>,</w:t>
      </w:r>
      <w:r w:rsidRPr="00220764">
        <w:rPr>
          <w:rFonts w:ascii="Humanst521 BT" w:hAnsi="Humanst521 BT"/>
          <w:sz w:val="26"/>
          <w:szCs w:val="26"/>
        </w:rPr>
        <w:t xml:space="preserve"> la Secretaria Ejecutiva </w:t>
      </w:r>
      <w:r>
        <w:rPr>
          <w:rFonts w:ascii="Humanst521 BT" w:hAnsi="Humanst521 BT"/>
          <w:sz w:val="26"/>
          <w:szCs w:val="26"/>
        </w:rPr>
        <w:t xml:space="preserve">y el Coordinador de Informática y Estadística Electoral </w:t>
      </w:r>
      <w:r w:rsidRPr="00220764">
        <w:rPr>
          <w:rFonts w:ascii="Humanst521 BT" w:hAnsi="Humanst521 BT"/>
          <w:sz w:val="26"/>
          <w:szCs w:val="26"/>
        </w:rPr>
        <w:t>del Instituto Estatal Electoral. ----------------------------------------------------------------------------------------------------------------------------</w:t>
      </w:r>
    </w:p>
    <w:p w:rsidR="007A7A77" w:rsidRPr="00220764" w:rsidRDefault="007A7A77" w:rsidP="007A7A77">
      <w:pPr>
        <w:spacing w:line="240" w:lineRule="auto"/>
        <w:rPr>
          <w:rFonts w:ascii="Humanst521 BT" w:hAnsi="Humanst521 BT"/>
          <w:sz w:val="26"/>
          <w:szCs w:val="26"/>
        </w:rPr>
      </w:pPr>
      <w:r w:rsidRPr="00220764">
        <w:rPr>
          <w:rFonts w:ascii="Humanst521 BT" w:hAnsi="Humanst521 BT"/>
          <w:b/>
          <w:sz w:val="26"/>
          <w:szCs w:val="26"/>
        </w:rPr>
        <w:t>CONSEJERA</w:t>
      </w:r>
      <w:r w:rsidR="003E3FF0">
        <w:rPr>
          <w:rFonts w:ascii="Humanst521 BT" w:hAnsi="Humanst521 BT"/>
          <w:b/>
          <w:sz w:val="26"/>
          <w:szCs w:val="26"/>
        </w:rPr>
        <w:t xml:space="preserve"> </w:t>
      </w:r>
      <w:r w:rsidRPr="00220764">
        <w:rPr>
          <w:rFonts w:ascii="Humanst521 BT" w:hAnsi="Humanst521 BT"/>
          <w:b/>
          <w:sz w:val="26"/>
          <w:szCs w:val="26"/>
        </w:rPr>
        <w:t>PRESIDENTE DE LA COMISIÓN</w:t>
      </w:r>
      <w:r w:rsidRPr="00220764">
        <w:rPr>
          <w:rFonts w:ascii="Humanst521 BT" w:hAnsi="Humanst521 BT"/>
          <w:sz w:val="26"/>
          <w:szCs w:val="26"/>
        </w:rPr>
        <w:t>: Contando con la presencia de tres integrantes de la Comisión de Procesos Electorales, se instala la sesión y por haber quórum legal, los acuerdos y resoluciones que se tomen serán válidos y legales. --------------------------------------------------------------------------------------------------------------------------------------------</w:t>
      </w:r>
      <w:r>
        <w:rPr>
          <w:rFonts w:ascii="Humanst521 BT" w:hAnsi="Humanst521 BT"/>
          <w:sz w:val="26"/>
          <w:szCs w:val="26"/>
        </w:rPr>
        <w:t>---------------------------------------------------</w:t>
      </w:r>
    </w:p>
    <w:p w:rsidR="007A7A77" w:rsidRPr="00220764" w:rsidRDefault="007A7A77" w:rsidP="007A7A77">
      <w:pPr>
        <w:pStyle w:val="Textoindependiente2"/>
        <w:spacing w:line="240" w:lineRule="auto"/>
        <w:rPr>
          <w:rFonts w:ascii="Humanst521 BT" w:hAnsi="Humanst521 BT"/>
          <w:b w:val="0"/>
          <w:sz w:val="26"/>
          <w:szCs w:val="26"/>
        </w:rPr>
      </w:pPr>
      <w:r w:rsidRPr="00220764">
        <w:rPr>
          <w:rFonts w:ascii="Humanst521 BT" w:hAnsi="Humanst521 BT"/>
          <w:b w:val="0"/>
          <w:sz w:val="26"/>
          <w:szCs w:val="26"/>
        </w:rPr>
        <w:t>A continuación el</w:t>
      </w:r>
      <w:r w:rsidRPr="00220764">
        <w:rPr>
          <w:rFonts w:ascii="Humanst521 BT" w:hAnsi="Humanst521 BT"/>
          <w:sz w:val="26"/>
          <w:szCs w:val="26"/>
        </w:rPr>
        <w:t xml:space="preserve"> SECRETARIO TÉCNICO </w:t>
      </w:r>
      <w:r w:rsidRPr="00220764">
        <w:rPr>
          <w:rFonts w:ascii="Humanst521 BT" w:hAnsi="Humanst521 BT"/>
          <w:b w:val="0"/>
          <w:sz w:val="26"/>
          <w:szCs w:val="26"/>
        </w:rPr>
        <w:t xml:space="preserve">dio lectura del </w:t>
      </w:r>
      <w:r>
        <w:rPr>
          <w:rFonts w:ascii="Humanst521 BT" w:hAnsi="Humanst521 BT"/>
          <w:b w:val="0"/>
          <w:sz w:val="26"/>
          <w:szCs w:val="26"/>
        </w:rPr>
        <w:t>o</w:t>
      </w:r>
      <w:r w:rsidRPr="00220764">
        <w:rPr>
          <w:rFonts w:ascii="Humanst521 BT" w:hAnsi="Humanst521 BT"/>
          <w:b w:val="0"/>
          <w:sz w:val="26"/>
          <w:szCs w:val="26"/>
        </w:rPr>
        <w:t xml:space="preserve">rden del </w:t>
      </w:r>
      <w:r>
        <w:rPr>
          <w:rFonts w:ascii="Humanst521 BT" w:hAnsi="Humanst521 BT"/>
          <w:b w:val="0"/>
          <w:sz w:val="26"/>
          <w:szCs w:val="26"/>
        </w:rPr>
        <w:t>d</w:t>
      </w:r>
      <w:r w:rsidRPr="00220764">
        <w:rPr>
          <w:rFonts w:ascii="Humanst521 BT" w:hAnsi="Humanst521 BT"/>
          <w:b w:val="0"/>
          <w:sz w:val="26"/>
          <w:szCs w:val="26"/>
        </w:rPr>
        <w:t xml:space="preserve">ía, modificación y aprobación en su caso para esta Sesión de la Comisión de Procesos </w:t>
      </w:r>
      <w:r w:rsidRPr="00220764">
        <w:rPr>
          <w:rFonts w:ascii="Humanst521 BT" w:hAnsi="Humanst521 BT"/>
          <w:b w:val="0"/>
          <w:sz w:val="26"/>
          <w:szCs w:val="26"/>
        </w:rPr>
        <w:lastRenderedPageBreak/>
        <w:t>Electorales en los siguientes términos: -----------------------------------------------------</w:t>
      </w:r>
      <w:r>
        <w:rPr>
          <w:rFonts w:ascii="Humanst521 BT" w:hAnsi="Humanst521 BT"/>
          <w:b w:val="0"/>
          <w:sz w:val="26"/>
          <w:szCs w:val="26"/>
        </w:rPr>
        <w:t>-------------</w:t>
      </w:r>
      <w:r w:rsidRPr="00220764">
        <w:rPr>
          <w:rFonts w:ascii="Humanst521 BT" w:hAnsi="Humanst521 BT"/>
          <w:b w:val="0"/>
          <w:sz w:val="26"/>
          <w:szCs w:val="26"/>
        </w:rPr>
        <w:t>-------------------------------------------------------------------------</w:t>
      </w:r>
      <w:r w:rsidR="00A64E23">
        <w:rPr>
          <w:rFonts w:ascii="Humanst521 BT" w:hAnsi="Humanst521 BT"/>
          <w:b w:val="0"/>
          <w:sz w:val="26"/>
          <w:szCs w:val="26"/>
        </w:rPr>
        <w:t>---------------</w:t>
      </w:r>
    </w:p>
    <w:p w:rsidR="007A7A77" w:rsidRPr="00220764" w:rsidRDefault="007A7A77" w:rsidP="007A7A77">
      <w:pPr>
        <w:pStyle w:val="Textoindependiente2"/>
        <w:spacing w:line="240" w:lineRule="auto"/>
        <w:rPr>
          <w:rFonts w:ascii="Humanst521 BT" w:hAnsi="Humanst521 BT"/>
          <w:b w:val="0"/>
          <w:sz w:val="26"/>
          <w:szCs w:val="26"/>
          <w:lang w:val="es-MX"/>
        </w:rPr>
      </w:pPr>
      <w:r w:rsidRPr="00220764">
        <w:rPr>
          <w:rFonts w:ascii="Humanst521 BT" w:hAnsi="Humanst521 BT"/>
          <w:b w:val="0"/>
          <w:sz w:val="26"/>
          <w:szCs w:val="26"/>
        </w:rPr>
        <w:t>1. Lista de asistencia y declaración de quórum legal. --------------------------------------</w:t>
      </w:r>
    </w:p>
    <w:p w:rsidR="007A7A77" w:rsidRPr="00220764" w:rsidRDefault="007A7A77" w:rsidP="007A7A77">
      <w:pPr>
        <w:pStyle w:val="Textoindependiente2"/>
        <w:spacing w:line="240" w:lineRule="auto"/>
        <w:rPr>
          <w:rFonts w:ascii="Humanst521 BT" w:hAnsi="Humanst521 BT"/>
          <w:b w:val="0"/>
          <w:sz w:val="26"/>
          <w:szCs w:val="26"/>
        </w:rPr>
      </w:pPr>
      <w:r w:rsidRPr="00220764">
        <w:rPr>
          <w:rFonts w:ascii="Humanst521 BT" w:hAnsi="Humanst521 BT"/>
          <w:b w:val="0"/>
          <w:sz w:val="26"/>
          <w:szCs w:val="26"/>
        </w:rPr>
        <w:t>2. Lectura del orden del díay aprobación en su caso. ------------------</w:t>
      </w:r>
      <w:r w:rsidR="00725DB1">
        <w:rPr>
          <w:rFonts w:ascii="Humanst521 BT" w:hAnsi="Humanst521 BT"/>
          <w:b w:val="0"/>
          <w:sz w:val="26"/>
          <w:szCs w:val="26"/>
        </w:rPr>
        <w:t>-</w:t>
      </w:r>
      <w:r w:rsidRPr="00220764">
        <w:rPr>
          <w:rFonts w:ascii="Humanst521 BT" w:hAnsi="Humanst521 BT"/>
          <w:b w:val="0"/>
          <w:sz w:val="26"/>
          <w:szCs w:val="26"/>
        </w:rPr>
        <w:t>-</w:t>
      </w:r>
      <w:r w:rsidR="00725DB1">
        <w:rPr>
          <w:rFonts w:ascii="Humanst521 BT" w:hAnsi="Humanst521 BT"/>
          <w:b w:val="0"/>
          <w:sz w:val="26"/>
          <w:szCs w:val="26"/>
        </w:rPr>
        <w:t>-----------------</w:t>
      </w:r>
    </w:p>
    <w:p w:rsidR="00B56BF3" w:rsidRDefault="007A7A77" w:rsidP="007A7A77">
      <w:pPr>
        <w:spacing w:line="240" w:lineRule="auto"/>
        <w:rPr>
          <w:rFonts w:ascii="Humanst521 BT" w:hAnsi="Humanst521 BT"/>
          <w:sz w:val="26"/>
          <w:szCs w:val="26"/>
        </w:rPr>
      </w:pPr>
      <w:r w:rsidRPr="00220764">
        <w:rPr>
          <w:rFonts w:ascii="Humanst521 BT" w:hAnsi="Humanst521 BT"/>
          <w:sz w:val="26"/>
          <w:szCs w:val="26"/>
        </w:rPr>
        <w:t xml:space="preserve">3. Proyecto de dictamen número </w:t>
      </w:r>
      <w:r>
        <w:rPr>
          <w:rFonts w:ascii="Humanst521 BT" w:hAnsi="Humanst521 BT"/>
          <w:sz w:val="26"/>
          <w:szCs w:val="26"/>
        </w:rPr>
        <w:t>cuatro</w:t>
      </w:r>
      <w:r w:rsidRPr="00220764">
        <w:rPr>
          <w:rFonts w:ascii="Humanst521 BT" w:hAnsi="Humanst521 BT"/>
          <w:sz w:val="26"/>
          <w:szCs w:val="26"/>
        </w:rPr>
        <w:t xml:space="preserve"> relativo a la </w:t>
      </w:r>
      <w:r>
        <w:rPr>
          <w:rFonts w:ascii="Humanst521 BT" w:hAnsi="Humanst521 BT"/>
          <w:sz w:val="26"/>
          <w:szCs w:val="26"/>
        </w:rPr>
        <w:t>aprobación de los</w:t>
      </w:r>
      <w:r w:rsidRPr="00220764">
        <w:rPr>
          <w:rFonts w:ascii="Humanst521 BT" w:hAnsi="Humanst521 BT"/>
          <w:sz w:val="26"/>
          <w:szCs w:val="26"/>
        </w:rPr>
        <w:t xml:space="preserve"> “</w:t>
      </w:r>
      <w:r>
        <w:rPr>
          <w:rFonts w:ascii="Humanst521 BT" w:hAnsi="Humanst521 BT"/>
          <w:sz w:val="26"/>
          <w:szCs w:val="26"/>
        </w:rPr>
        <w:t>Criterios que deberán observarse para el funcionamiento de las casillas especiales en el Proceso E</w:t>
      </w:r>
      <w:r w:rsidRPr="00220764">
        <w:rPr>
          <w:rFonts w:ascii="Humanst521 BT" w:hAnsi="Humanst521 BT"/>
          <w:sz w:val="26"/>
          <w:szCs w:val="26"/>
        </w:rPr>
        <w:t>lectoral</w:t>
      </w:r>
      <w:r>
        <w:rPr>
          <w:rFonts w:ascii="Humanst521 BT" w:hAnsi="Humanst521 BT"/>
          <w:sz w:val="26"/>
          <w:szCs w:val="26"/>
        </w:rPr>
        <w:t xml:space="preserve"> Local Ordinario</w:t>
      </w:r>
      <w:r w:rsidRPr="00220764">
        <w:rPr>
          <w:rFonts w:ascii="Humanst521 BT" w:hAnsi="Humanst521 BT"/>
          <w:sz w:val="26"/>
          <w:szCs w:val="26"/>
        </w:rPr>
        <w:t xml:space="preserve"> de 2015–2016 en el </w:t>
      </w:r>
      <w:r>
        <w:rPr>
          <w:rFonts w:ascii="Humanst521 BT" w:hAnsi="Humanst521 BT"/>
          <w:sz w:val="26"/>
          <w:szCs w:val="26"/>
        </w:rPr>
        <w:t>E</w:t>
      </w:r>
      <w:r w:rsidRPr="00220764">
        <w:rPr>
          <w:rFonts w:ascii="Humanst521 BT" w:hAnsi="Humanst521 BT"/>
          <w:sz w:val="26"/>
          <w:szCs w:val="26"/>
        </w:rPr>
        <w:t xml:space="preserve">stado de </w:t>
      </w:r>
      <w:r>
        <w:rPr>
          <w:rFonts w:ascii="Humanst521 BT" w:hAnsi="Humanst521 BT"/>
          <w:sz w:val="26"/>
          <w:szCs w:val="26"/>
        </w:rPr>
        <w:t>B</w:t>
      </w:r>
      <w:r w:rsidRPr="00220764">
        <w:rPr>
          <w:rFonts w:ascii="Humanst521 BT" w:hAnsi="Humanst521 BT"/>
          <w:sz w:val="26"/>
          <w:szCs w:val="26"/>
        </w:rPr>
        <w:t xml:space="preserve">aja </w:t>
      </w:r>
      <w:r>
        <w:rPr>
          <w:rFonts w:ascii="Humanst521 BT" w:hAnsi="Humanst521 BT"/>
          <w:sz w:val="26"/>
          <w:szCs w:val="26"/>
        </w:rPr>
        <w:t>C</w:t>
      </w:r>
      <w:r w:rsidRPr="00220764">
        <w:rPr>
          <w:rFonts w:ascii="Humanst521 BT" w:hAnsi="Humanst521 BT"/>
          <w:sz w:val="26"/>
          <w:szCs w:val="26"/>
        </w:rPr>
        <w:t xml:space="preserve">alifornia”.- </w:t>
      </w:r>
    </w:p>
    <w:p w:rsidR="007A7A77" w:rsidRPr="00220764" w:rsidRDefault="007A7A77" w:rsidP="007A7A77">
      <w:pPr>
        <w:spacing w:line="240" w:lineRule="auto"/>
        <w:rPr>
          <w:rFonts w:ascii="Humanst521 BT" w:hAnsi="Humanst521 BT"/>
          <w:sz w:val="26"/>
          <w:szCs w:val="26"/>
        </w:rPr>
      </w:pPr>
      <w:r w:rsidRPr="00220764">
        <w:rPr>
          <w:rFonts w:ascii="Humanst521 BT" w:hAnsi="Humanst521 BT"/>
          <w:sz w:val="26"/>
          <w:szCs w:val="26"/>
        </w:rPr>
        <w:t>3.1. Dispensa del trámite de lectura. --------------------------------------------------------</w:t>
      </w:r>
    </w:p>
    <w:p w:rsidR="007A7A77" w:rsidRPr="00220764" w:rsidRDefault="007A7A77" w:rsidP="007A7A77">
      <w:pPr>
        <w:spacing w:line="240" w:lineRule="auto"/>
        <w:rPr>
          <w:rFonts w:ascii="Humanst521 BT" w:hAnsi="Humanst521 BT"/>
          <w:sz w:val="26"/>
          <w:szCs w:val="26"/>
        </w:rPr>
      </w:pPr>
      <w:r w:rsidRPr="00220764">
        <w:rPr>
          <w:rFonts w:ascii="Humanst521 BT" w:hAnsi="Humanst521 BT"/>
          <w:sz w:val="26"/>
          <w:szCs w:val="26"/>
        </w:rPr>
        <w:t xml:space="preserve">3.2. Discusión, modificación y aprobación, en su caso, del </w:t>
      </w:r>
      <w:r>
        <w:rPr>
          <w:rFonts w:ascii="Humanst521 BT" w:hAnsi="Humanst521 BT"/>
          <w:sz w:val="26"/>
          <w:szCs w:val="26"/>
        </w:rPr>
        <w:t>p</w:t>
      </w:r>
      <w:r w:rsidRPr="00220764">
        <w:rPr>
          <w:rFonts w:ascii="Humanst521 BT" w:hAnsi="Humanst521 BT"/>
          <w:sz w:val="26"/>
          <w:szCs w:val="26"/>
        </w:rPr>
        <w:t xml:space="preserve">royecto de </w:t>
      </w:r>
      <w:r>
        <w:rPr>
          <w:rFonts w:ascii="Humanst521 BT" w:hAnsi="Humanst521 BT"/>
          <w:sz w:val="26"/>
          <w:szCs w:val="26"/>
        </w:rPr>
        <w:t>d</w:t>
      </w:r>
      <w:r w:rsidRPr="00220764">
        <w:rPr>
          <w:rFonts w:ascii="Humanst521 BT" w:hAnsi="Humanst521 BT"/>
          <w:sz w:val="26"/>
          <w:szCs w:val="26"/>
        </w:rPr>
        <w:t>ictamen. ---</w:t>
      </w:r>
    </w:p>
    <w:p w:rsidR="007A7A77" w:rsidRDefault="007A7A77" w:rsidP="007A7A77">
      <w:pPr>
        <w:spacing w:line="240" w:lineRule="auto"/>
        <w:rPr>
          <w:rFonts w:ascii="Humanst521 BT" w:hAnsi="Humanst521 BT"/>
          <w:sz w:val="26"/>
          <w:szCs w:val="26"/>
        </w:rPr>
      </w:pPr>
      <w:r>
        <w:rPr>
          <w:rFonts w:ascii="Humanst521 BT" w:hAnsi="Humanst521 BT"/>
          <w:sz w:val="26"/>
          <w:szCs w:val="26"/>
        </w:rPr>
        <w:t>4. Proyecto de dictamen número cinco relativo a la aprobación de l</w:t>
      </w:r>
      <w:r w:rsidRPr="00220764">
        <w:rPr>
          <w:rFonts w:ascii="Humanst521 BT" w:hAnsi="Humanst521 BT"/>
          <w:sz w:val="26"/>
          <w:szCs w:val="26"/>
        </w:rPr>
        <w:t>a</w:t>
      </w:r>
      <w:r w:rsidR="003E3FF0">
        <w:rPr>
          <w:rFonts w:ascii="Humanst521 BT" w:hAnsi="Humanst521 BT"/>
          <w:sz w:val="26"/>
          <w:szCs w:val="26"/>
        </w:rPr>
        <w:t xml:space="preserve"> </w:t>
      </w:r>
      <w:r w:rsidRPr="00220764">
        <w:rPr>
          <w:rFonts w:ascii="Humanst521 BT" w:hAnsi="Humanst521 BT"/>
          <w:sz w:val="26"/>
          <w:szCs w:val="26"/>
        </w:rPr>
        <w:t>“</w:t>
      </w:r>
      <w:r>
        <w:rPr>
          <w:rFonts w:ascii="Humanst521 BT" w:hAnsi="Humanst521 BT"/>
          <w:sz w:val="26"/>
          <w:szCs w:val="26"/>
        </w:rPr>
        <w:t xml:space="preserve">Documentación </w:t>
      </w:r>
      <w:r w:rsidR="00725DB1">
        <w:rPr>
          <w:rFonts w:ascii="Humanst521 BT" w:hAnsi="Humanst521 BT"/>
          <w:sz w:val="26"/>
          <w:szCs w:val="26"/>
        </w:rPr>
        <w:t>e</w:t>
      </w:r>
      <w:r w:rsidR="00B56BF3">
        <w:rPr>
          <w:rFonts w:ascii="Humanst521 BT" w:hAnsi="Humanst521 BT"/>
          <w:sz w:val="26"/>
          <w:szCs w:val="26"/>
        </w:rPr>
        <w:t>lectoral a utilizarse en la j</w:t>
      </w:r>
      <w:r>
        <w:rPr>
          <w:rFonts w:ascii="Humanst521 BT" w:hAnsi="Humanst521 BT"/>
          <w:sz w:val="26"/>
          <w:szCs w:val="26"/>
        </w:rPr>
        <w:t xml:space="preserve">ornada </w:t>
      </w:r>
      <w:r w:rsidR="00B56BF3">
        <w:rPr>
          <w:rFonts w:ascii="Humanst521 BT" w:hAnsi="Humanst521 BT"/>
          <w:sz w:val="26"/>
          <w:szCs w:val="26"/>
        </w:rPr>
        <w:t>e</w:t>
      </w:r>
      <w:r w:rsidRPr="00220764">
        <w:rPr>
          <w:rFonts w:ascii="Humanst521 BT" w:hAnsi="Humanst521 BT"/>
          <w:sz w:val="26"/>
          <w:szCs w:val="26"/>
        </w:rPr>
        <w:t>lectoral</w:t>
      </w:r>
      <w:r>
        <w:rPr>
          <w:rFonts w:ascii="Humanst521 BT" w:hAnsi="Humanst521 BT"/>
          <w:sz w:val="26"/>
          <w:szCs w:val="26"/>
        </w:rPr>
        <w:t xml:space="preserve"> del 05 de </w:t>
      </w:r>
      <w:r w:rsidR="00B56BF3">
        <w:rPr>
          <w:rFonts w:ascii="Humanst521 BT" w:hAnsi="Humanst521 BT"/>
          <w:sz w:val="26"/>
          <w:szCs w:val="26"/>
        </w:rPr>
        <w:t>junio</w:t>
      </w:r>
      <w:r w:rsidR="00725DB1">
        <w:rPr>
          <w:rFonts w:ascii="Humanst521 BT" w:hAnsi="Humanst521 BT"/>
          <w:sz w:val="26"/>
          <w:szCs w:val="26"/>
        </w:rPr>
        <w:t xml:space="preserve">de </w:t>
      </w:r>
      <w:r w:rsidRPr="00220764">
        <w:rPr>
          <w:rFonts w:ascii="Humanst521 BT" w:hAnsi="Humanst521 BT"/>
          <w:sz w:val="26"/>
          <w:szCs w:val="26"/>
        </w:rPr>
        <w:t xml:space="preserve">2016 en el </w:t>
      </w:r>
      <w:r>
        <w:rPr>
          <w:rFonts w:ascii="Humanst521 BT" w:hAnsi="Humanst521 BT"/>
          <w:sz w:val="26"/>
          <w:szCs w:val="26"/>
        </w:rPr>
        <w:t>E</w:t>
      </w:r>
      <w:r w:rsidRPr="00220764">
        <w:rPr>
          <w:rFonts w:ascii="Humanst521 BT" w:hAnsi="Humanst521 BT"/>
          <w:sz w:val="26"/>
          <w:szCs w:val="26"/>
        </w:rPr>
        <w:t xml:space="preserve">stado de </w:t>
      </w:r>
      <w:r>
        <w:rPr>
          <w:rFonts w:ascii="Humanst521 BT" w:hAnsi="Humanst521 BT"/>
          <w:sz w:val="26"/>
          <w:szCs w:val="26"/>
        </w:rPr>
        <w:t>B</w:t>
      </w:r>
      <w:r w:rsidRPr="00220764">
        <w:rPr>
          <w:rFonts w:ascii="Humanst521 BT" w:hAnsi="Humanst521 BT"/>
          <w:sz w:val="26"/>
          <w:szCs w:val="26"/>
        </w:rPr>
        <w:t xml:space="preserve">aja </w:t>
      </w:r>
      <w:r>
        <w:rPr>
          <w:rFonts w:ascii="Humanst521 BT" w:hAnsi="Humanst521 BT"/>
          <w:sz w:val="26"/>
          <w:szCs w:val="26"/>
        </w:rPr>
        <w:t>C</w:t>
      </w:r>
      <w:r w:rsidRPr="00220764">
        <w:rPr>
          <w:rFonts w:ascii="Humanst521 BT" w:hAnsi="Humanst521 BT"/>
          <w:sz w:val="26"/>
          <w:szCs w:val="26"/>
        </w:rPr>
        <w:t>alifornia”. ------------------------------------------------------</w:t>
      </w:r>
      <w:r w:rsidR="00E13CE2">
        <w:rPr>
          <w:rFonts w:ascii="Humanst521 BT" w:hAnsi="Humanst521 BT"/>
          <w:sz w:val="26"/>
          <w:szCs w:val="26"/>
        </w:rPr>
        <w:t>-------</w:t>
      </w:r>
    </w:p>
    <w:p w:rsidR="007A7A77" w:rsidRPr="00220764" w:rsidRDefault="007A7A77" w:rsidP="007A7A77">
      <w:pPr>
        <w:spacing w:line="240" w:lineRule="auto"/>
        <w:rPr>
          <w:rFonts w:ascii="Humanst521 BT" w:hAnsi="Humanst521 BT"/>
          <w:sz w:val="26"/>
          <w:szCs w:val="26"/>
        </w:rPr>
      </w:pPr>
      <w:r>
        <w:rPr>
          <w:rFonts w:ascii="Humanst521 BT" w:hAnsi="Humanst521 BT"/>
          <w:sz w:val="26"/>
          <w:szCs w:val="26"/>
        </w:rPr>
        <w:t>4</w:t>
      </w:r>
      <w:r w:rsidRPr="00220764">
        <w:rPr>
          <w:rFonts w:ascii="Humanst521 BT" w:hAnsi="Humanst521 BT"/>
          <w:sz w:val="26"/>
          <w:szCs w:val="26"/>
        </w:rPr>
        <w:t>.1. Dispensa del trámite de lectura. --------------------------------------------------------</w:t>
      </w:r>
    </w:p>
    <w:p w:rsidR="007A7A77" w:rsidRPr="00220764" w:rsidRDefault="007A7A77" w:rsidP="007A7A77">
      <w:pPr>
        <w:spacing w:line="240" w:lineRule="auto"/>
        <w:rPr>
          <w:rFonts w:ascii="Humanst521 BT" w:hAnsi="Humanst521 BT"/>
          <w:sz w:val="26"/>
          <w:szCs w:val="26"/>
        </w:rPr>
      </w:pPr>
      <w:r>
        <w:rPr>
          <w:rFonts w:ascii="Humanst521 BT" w:hAnsi="Humanst521 BT"/>
          <w:sz w:val="26"/>
          <w:szCs w:val="26"/>
        </w:rPr>
        <w:t>4</w:t>
      </w:r>
      <w:r w:rsidRPr="00220764">
        <w:rPr>
          <w:rFonts w:ascii="Humanst521 BT" w:hAnsi="Humanst521 BT"/>
          <w:sz w:val="26"/>
          <w:szCs w:val="26"/>
        </w:rPr>
        <w:t xml:space="preserve">.2. Discusión, modificación y aprobación, en su caso, del </w:t>
      </w:r>
      <w:r>
        <w:rPr>
          <w:rFonts w:ascii="Humanst521 BT" w:hAnsi="Humanst521 BT"/>
          <w:sz w:val="26"/>
          <w:szCs w:val="26"/>
        </w:rPr>
        <w:t>p</w:t>
      </w:r>
      <w:r w:rsidRPr="00220764">
        <w:rPr>
          <w:rFonts w:ascii="Humanst521 BT" w:hAnsi="Humanst521 BT"/>
          <w:sz w:val="26"/>
          <w:szCs w:val="26"/>
        </w:rPr>
        <w:t xml:space="preserve">royecto de </w:t>
      </w:r>
      <w:r>
        <w:rPr>
          <w:rFonts w:ascii="Humanst521 BT" w:hAnsi="Humanst521 BT"/>
          <w:sz w:val="26"/>
          <w:szCs w:val="26"/>
        </w:rPr>
        <w:t>d</w:t>
      </w:r>
      <w:r w:rsidRPr="00220764">
        <w:rPr>
          <w:rFonts w:ascii="Humanst521 BT" w:hAnsi="Humanst521 BT"/>
          <w:sz w:val="26"/>
          <w:szCs w:val="26"/>
        </w:rPr>
        <w:t>ictamen. ---</w:t>
      </w:r>
    </w:p>
    <w:p w:rsidR="00E13CE2" w:rsidRDefault="007A7A77" w:rsidP="007A7A77">
      <w:pPr>
        <w:spacing w:line="240" w:lineRule="auto"/>
        <w:rPr>
          <w:rFonts w:ascii="Humanst521 BT" w:hAnsi="Humanst521 BT"/>
          <w:sz w:val="26"/>
          <w:szCs w:val="26"/>
        </w:rPr>
      </w:pPr>
      <w:r>
        <w:rPr>
          <w:rFonts w:ascii="Humanst521 BT" w:hAnsi="Humanst521 BT"/>
          <w:sz w:val="26"/>
          <w:szCs w:val="26"/>
        </w:rPr>
        <w:t xml:space="preserve">5. Proyecto de dictamen número seis relativo a la aprobación del </w:t>
      </w:r>
      <w:r w:rsidRPr="00220764">
        <w:rPr>
          <w:rFonts w:ascii="Humanst521 BT" w:hAnsi="Humanst521 BT"/>
          <w:sz w:val="26"/>
          <w:szCs w:val="26"/>
        </w:rPr>
        <w:t>“</w:t>
      </w:r>
      <w:r>
        <w:rPr>
          <w:rFonts w:ascii="Humanst521 BT" w:hAnsi="Humanst521 BT"/>
          <w:sz w:val="26"/>
          <w:szCs w:val="26"/>
        </w:rPr>
        <w:t xml:space="preserve">Material </w:t>
      </w:r>
      <w:r w:rsidR="00725DB1">
        <w:rPr>
          <w:rFonts w:ascii="Humanst521 BT" w:hAnsi="Humanst521 BT"/>
          <w:sz w:val="26"/>
          <w:szCs w:val="26"/>
        </w:rPr>
        <w:t>e</w:t>
      </w:r>
      <w:r>
        <w:rPr>
          <w:rFonts w:ascii="Humanst521 BT" w:hAnsi="Humanst521 BT"/>
          <w:sz w:val="26"/>
          <w:szCs w:val="26"/>
        </w:rPr>
        <w:t xml:space="preserve">lectoral a utilizarse en la </w:t>
      </w:r>
      <w:r w:rsidR="00B56BF3">
        <w:rPr>
          <w:rFonts w:ascii="Humanst521 BT" w:hAnsi="Humanst521 BT"/>
          <w:sz w:val="26"/>
          <w:szCs w:val="26"/>
        </w:rPr>
        <w:t>j</w:t>
      </w:r>
      <w:r>
        <w:rPr>
          <w:rFonts w:ascii="Humanst521 BT" w:hAnsi="Humanst521 BT"/>
          <w:sz w:val="26"/>
          <w:szCs w:val="26"/>
        </w:rPr>
        <w:t xml:space="preserve">ornada </w:t>
      </w:r>
      <w:r w:rsidR="00B56BF3">
        <w:rPr>
          <w:rFonts w:ascii="Humanst521 BT" w:hAnsi="Humanst521 BT"/>
          <w:sz w:val="26"/>
          <w:szCs w:val="26"/>
        </w:rPr>
        <w:t>e</w:t>
      </w:r>
      <w:r w:rsidRPr="00220764">
        <w:rPr>
          <w:rFonts w:ascii="Humanst521 BT" w:hAnsi="Humanst521 BT"/>
          <w:sz w:val="26"/>
          <w:szCs w:val="26"/>
        </w:rPr>
        <w:t>lectoral</w:t>
      </w:r>
      <w:r>
        <w:rPr>
          <w:rFonts w:ascii="Humanst521 BT" w:hAnsi="Humanst521 BT"/>
          <w:sz w:val="26"/>
          <w:szCs w:val="26"/>
        </w:rPr>
        <w:t xml:space="preserve"> del 05 de </w:t>
      </w:r>
      <w:r w:rsidR="00B56BF3">
        <w:rPr>
          <w:rFonts w:ascii="Humanst521 BT" w:hAnsi="Humanst521 BT"/>
          <w:sz w:val="26"/>
          <w:szCs w:val="26"/>
        </w:rPr>
        <w:t>junio</w:t>
      </w:r>
      <w:r w:rsidR="008D1070">
        <w:rPr>
          <w:rFonts w:ascii="Humanst521 BT" w:hAnsi="Humanst521 BT"/>
          <w:sz w:val="26"/>
          <w:szCs w:val="26"/>
        </w:rPr>
        <w:t xml:space="preserve"> </w:t>
      </w:r>
      <w:r w:rsidR="001D0A66">
        <w:rPr>
          <w:rFonts w:ascii="Humanst521 BT" w:hAnsi="Humanst521 BT"/>
          <w:sz w:val="26"/>
          <w:szCs w:val="26"/>
        </w:rPr>
        <w:t xml:space="preserve">de </w:t>
      </w:r>
      <w:r w:rsidRPr="00220764">
        <w:rPr>
          <w:rFonts w:ascii="Humanst521 BT" w:hAnsi="Humanst521 BT"/>
          <w:sz w:val="26"/>
          <w:szCs w:val="26"/>
        </w:rPr>
        <w:t xml:space="preserve">2016 en el </w:t>
      </w:r>
      <w:r>
        <w:rPr>
          <w:rFonts w:ascii="Humanst521 BT" w:hAnsi="Humanst521 BT"/>
          <w:sz w:val="26"/>
          <w:szCs w:val="26"/>
        </w:rPr>
        <w:t>E</w:t>
      </w:r>
      <w:r w:rsidRPr="00220764">
        <w:rPr>
          <w:rFonts w:ascii="Humanst521 BT" w:hAnsi="Humanst521 BT"/>
          <w:sz w:val="26"/>
          <w:szCs w:val="26"/>
        </w:rPr>
        <w:t xml:space="preserve">stado de </w:t>
      </w:r>
      <w:r>
        <w:rPr>
          <w:rFonts w:ascii="Humanst521 BT" w:hAnsi="Humanst521 BT"/>
          <w:sz w:val="26"/>
          <w:szCs w:val="26"/>
        </w:rPr>
        <w:t>B</w:t>
      </w:r>
      <w:r w:rsidRPr="00220764">
        <w:rPr>
          <w:rFonts w:ascii="Humanst521 BT" w:hAnsi="Humanst521 BT"/>
          <w:sz w:val="26"/>
          <w:szCs w:val="26"/>
        </w:rPr>
        <w:t xml:space="preserve">aja </w:t>
      </w:r>
      <w:r>
        <w:rPr>
          <w:rFonts w:ascii="Humanst521 BT" w:hAnsi="Humanst521 BT"/>
          <w:sz w:val="26"/>
          <w:szCs w:val="26"/>
        </w:rPr>
        <w:t>C</w:t>
      </w:r>
      <w:r w:rsidRPr="00220764">
        <w:rPr>
          <w:rFonts w:ascii="Humanst521 BT" w:hAnsi="Humanst521 BT"/>
          <w:sz w:val="26"/>
          <w:szCs w:val="26"/>
        </w:rPr>
        <w:t>alifornia”.  ---------------------------------------------------------------------------------</w:t>
      </w:r>
      <w:r w:rsidR="00E13CE2">
        <w:rPr>
          <w:rFonts w:ascii="Humanst521 BT" w:hAnsi="Humanst521 BT"/>
          <w:sz w:val="26"/>
          <w:szCs w:val="26"/>
        </w:rPr>
        <w:t>----</w:t>
      </w:r>
    </w:p>
    <w:p w:rsidR="007A7A77" w:rsidRPr="00220764" w:rsidRDefault="007A7A77" w:rsidP="007A7A77">
      <w:pPr>
        <w:spacing w:line="240" w:lineRule="auto"/>
        <w:rPr>
          <w:rFonts w:ascii="Humanst521 BT" w:hAnsi="Humanst521 BT"/>
          <w:sz w:val="26"/>
          <w:szCs w:val="26"/>
        </w:rPr>
      </w:pPr>
      <w:r>
        <w:rPr>
          <w:rFonts w:ascii="Humanst521 BT" w:hAnsi="Humanst521 BT"/>
          <w:sz w:val="26"/>
          <w:szCs w:val="26"/>
        </w:rPr>
        <w:t>5</w:t>
      </w:r>
      <w:r w:rsidRPr="00220764">
        <w:rPr>
          <w:rFonts w:ascii="Humanst521 BT" w:hAnsi="Humanst521 BT"/>
          <w:sz w:val="26"/>
          <w:szCs w:val="26"/>
        </w:rPr>
        <w:t>.1. Dispensa del trámite de lectura. --------------------------------------------------------</w:t>
      </w:r>
    </w:p>
    <w:p w:rsidR="00725DB1" w:rsidRDefault="007A7A77" w:rsidP="007A7A77">
      <w:pPr>
        <w:spacing w:line="240" w:lineRule="auto"/>
        <w:rPr>
          <w:rFonts w:ascii="Humanst521 BT" w:hAnsi="Humanst521 BT"/>
          <w:sz w:val="26"/>
          <w:szCs w:val="26"/>
        </w:rPr>
      </w:pPr>
      <w:r>
        <w:rPr>
          <w:rFonts w:ascii="Humanst521 BT" w:hAnsi="Humanst521 BT"/>
          <w:sz w:val="26"/>
          <w:szCs w:val="26"/>
        </w:rPr>
        <w:t>5</w:t>
      </w:r>
      <w:r w:rsidRPr="00220764">
        <w:rPr>
          <w:rFonts w:ascii="Humanst521 BT" w:hAnsi="Humanst521 BT"/>
          <w:sz w:val="26"/>
          <w:szCs w:val="26"/>
        </w:rPr>
        <w:t xml:space="preserve">.2. Discusión, modificación y aprobación, en su caso, del </w:t>
      </w:r>
      <w:r w:rsidR="00725DB1">
        <w:rPr>
          <w:rFonts w:ascii="Humanst521 BT" w:hAnsi="Humanst521 BT"/>
          <w:sz w:val="26"/>
          <w:szCs w:val="26"/>
        </w:rPr>
        <w:t>p</w:t>
      </w:r>
      <w:r w:rsidRPr="00220764">
        <w:rPr>
          <w:rFonts w:ascii="Humanst521 BT" w:hAnsi="Humanst521 BT"/>
          <w:sz w:val="26"/>
          <w:szCs w:val="26"/>
        </w:rPr>
        <w:t xml:space="preserve">royecto de </w:t>
      </w:r>
      <w:r w:rsidR="00725DB1">
        <w:rPr>
          <w:rFonts w:ascii="Humanst521 BT" w:hAnsi="Humanst521 BT"/>
          <w:sz w:val="26"/>
          <w:szCs w:val="26"/>
        </w:rPr>
        <w:t>d</w:t>
      </w:r>
      <w:r w:rsidRPr="00220764">
        <w:rPr>
          <w:rFonts w:ascii="Humanst521 BT" w:hAnsi="Humanst521 BT"/>
          <w:sz w:val="26"/>
          <w:szCs w:val="26"/>
        </w:rPr>
        <w:t>ictamen. ---</w:t>
      </w:r>
    </w:p>
    <w:p w:rsidR="000F2239" w:rsidRDefault="007A7A77" w:rsidP="007A7A77">
      <w:pPr>
        <w:spacing w:line="240" w:lineRule="auto"/>
        <w:rPr>
          <w:rFonts w:ascii="Humanst521 BT" w:hAnsi="Humanst521 BT"/>
          <w:sz w:val="26"/>
          <w:szCs w:val="26"/>
        </w:rPr>
      </w:pPr>
      <w:r>
        <w:rPr>
          <w:rFonts w:ascii="Humanst521 BT" w:hAnsi="Humanst521 BT"/>
          <w:sz w:val="26"/>
          <w:szCs w:val="26"/>
        </w:rPr>
        <w:t xml:space="preserve">6. Proyecto de dictamen número siete relativo a la aprobación del </w:t>
      </w:r>
      <w:r w:rsidRPr="00220764">
        <w:rPr>
          <w:rFonts w:ascii="Humanst521 BT" w:hAnsi="Humanst521 BT"/>
          <w:sz w:val="26"/>
          <w:szCs w:val="26"/>
        </w:rPr>
        <w:t>“</w:t>
      </w:r>
      <w:r>
        <w:rPr>
          <w:rFonts w:ascii="Humanst521 BT" w:hAnsi="Humanst521 BT"/>
          <w:sz w:val="26"/>
          <w:szCs w:val="26"/>
        </w:rPr>
        <w:t>Programa de Resultados Electorales Preliminares a utilizarse en el Proceso E</w:t>
      </w:r>
      <w:r w:rsidRPr="00220764">
        <w:rPr>
          <w:rFonts w:ascii="Humanst521 BT" w:hAnsi="Humanst521 BT"/>
          <w:sz w:val="26"/>
          <w:szCs w:val="26"/>
        </w:rPr>
        <w:t>lectoral</w:t>
      </w:r>
      <w:r>
        <w:rPr>
          <w:rFonts w:ascii="Humanst521 BT" w:hAnsi="Humanst521 BT"/>
          <w:sz w:val="26"/>
          <w:szCs w:val="26"/>
        </w:rPr>
        <w:t xml:space="preserve"> Local Ordinario 2015–2016 </w:t>
      </w:r>
      <w:r w:rsidRPr="00220764">
        <w:rPr>
          <w:rFonts w:ascii="Humanst521 BT" w:hAnsi="Humanst521 BT"/>
          <w:sz w:val="26"/>
          <w:szCs w:val="26"/>
        </w:rPr>
        <w:t xml:space="preserve">en el </w:t>
      </w:r>
      <w:r>
        <w:rPr>
          <w:rFonts w:ascii="Humanst521 BT" w:hAnsi="Humanst521 BT"/>
          <w:sz w:val="26"/>
          <w:szCs w:val="26"/>
        </w:rPr>
        <w:t>E</w:t>
      </w:r>
      <w:r w:rsidRPr="00220764">
        <w:rPr>
          <w:rFonts w:ascii="Humanst521 BT" w:hAnsi="Humanst521 BT"/>
          <w:sz w:val="26"/>
          <w:szCs w:val="26"/>
        </w:rPr>
        <w:t xml:space="preserve">stado de </w:t>
      </w:r>
      <w:r>
        <w:rPr>
          <w:rFonts w:ascii="Humanst521 BT" w:hAnsi="Humanst521 BT"/>
          <w:sz w:val="26"/>
          <w:szCs w:val="26"/>
        </w:rPr>
        <w:t>B</w:t>
      </w:r>
      <w:r w:rsidRPr="00220764">
        <w:rPr>
          <w:rFonts w:ascii="Humanst521 BT" w:hAnsi="Humanst521 BT"/>
          <w:sz w:val="26"/>
          <w:szCs w:val="26"/>
        </w:rPr>
        <w:t xml:space="preserve">aja </w:t>
      </w:r>
      <w:r>
        <w:rPr>
          <w:rFonts w:ascii="Humanst521 BT" w:hAnsi="Humanst521 BT"/>
          <w:sz w:val="26"/>
          <w:szCs w:val="26"/>
        </w:rPr>
        <w:t>C</w:t>
      </w:r>
      <w:r w:rsidRPr="00220764">
        <w:rPr>
          <w:rFonts w:ascii="Humanst521 BT" w:hAnsi="Humanst521 BT"/>
          <w:sz w:val="26"/>
          <w:szCs w:val="26"/>
        </w:rPr>
        <w:t>alifornia”.  ----------------------</w:t>
      </w:r>
      <w:r w:rsidR="000F2239">
        <w:rPr>
          <w:rFonts w:ascii="Humanst521 BT" w:hAnsi="Humanst521 BT"/>
          <w:sz w:val="26"/>
          <w:szCs w:val="26"/>
        </w:rPr>
        <w:t>---</w:t>
      </w:r>
      <w:r w:rsidRPr="00220764">
        <w:rPr>
          <w:rFonts w:ascii="Humanst521 BT" w:hAnsi="Humanst521 BT"/>
          <w:sz w:val="26"/>
          <w:szCs w:val="26"/>
        </w:rPr>
        <w:t>---------</w:t>
      </w:r>
    </w:p>
    <w:p w:rsidR="007A7A77" w:rsidRPr="00220764" w:rsidRDefault="007A7A77" w:rsidP="007A7A77">
      <w:pPr>
        <w:spacing w:line="240" w:lineRule="auto"/>
        <w:rPr>
          <w:rFonts w:ascii="Humanst521 BT" w:hAnsi="Humanst521 BT"/>
          <w:sz w:val="26"/>
          <w:szCs w:val="26"/>
        </w:rPr>
      </w:pPr>
      <w:r>
        <w:rPr>
          <w:rFonts w:ascii="Humanst521 BT" w:hAnsi="Humanst521 BT"/>
          <w:sz w:val="26"/>
          <w:szCs w:val="26"/>
        </w:rPr>
        <w:t>6</w:t>
      </w:r>
      <w:r w:rsidRPr="00220764">
        <w:rPr>
          <w:rFonts w:ascii="Humanst521 BT" w:hAnsi="Humanst521 BT"/>
          <w:sz w:val="26"/>
          <w:szCs w:val="26"/>
        </w:rPr>
        <w:t>.1. Dispensa del trámite de lectura. --------------------------------------------------------</w:t>
      </w:r>
    </w:p>
    <w:p w:rsidR="00B56BF3" w:rsidRDefault="007A7A77" w:rsidP="007A7A77">
      <w:pPr>
        <w:spacing w:line="240" w:lineRule="auto"/>
        <w:rPr>
          <w:rFonts w:ascii="Humanst521 BT" w:hAnsi="Humanst521 BT"/>
          <w:sz w:val="26"/>
          <w:szCs w:val="26"/>
        </w:rPr>
      </w:pPr>
      <w:r>
        <w:rPr>
          <w:rFonts w:ascii="Humanst521 BT" w:hAnsi="Humanst521 BT"/>
          <w:sz w:val="26"/>
          <w:szCs w:val="26"/>
        </w:rPr>
        <w:t>6</w:t>
      </w:r>
      <w:r w:rsidRPr="00220764">
        <w:rPr>
          <w:rFonts w:ascii="Humanst521 BT" w:hAnsi="Humanst521 BT"/>
          <w:sz w:val="26"/>
          <w:szCs w:val="26"/>
        </w:rPr>
        <w:t xml:space="preserve">.2. Discusión, modificación y aprobación, en su caso, del </w:t>
      </w:r>
      <w:r>
        <w:rPr>
          <w:rFonts w:ascii="Humanst521 BT" w:hAnsi="Humanst521 BT"/>
          <w:sz w:val="26"/>
          <w:szCs w:val="26"/>
        </w:rPr>
        <w:t>p</w:t>
      </w:r>
      <w:r w:rsidRPr="00220764">
        <w:rPr>
          <w:rFonts w:ascii="Humanst521 BT" w:hAnsi="Humanst521 BT"/>
          <w:sz w:val="26"/>
          <w:szCs w:val="26"/>
        </w:rPr>
        <w:t xml:space="preserve">royecto de </w:t>
      </w:r>
      <w:r>
        <w:rPr>
          <w:rFonts w:ascii="Humanst521 BT" w:hAnsi="Humanst521 BT"/>
          <w:sz w:val="26"/>
          <w:szCs w:val="26"/>
        </w:rPr>
        <w:t>d</w:t>
      </w:r>
      <w:r w:rsidRPr="00220764">
        <w:rPr>
          <w:rFonts w:ascii="Humanst521 BT" w:hAnsi="Humanst521 BT"/>
          <w:sz w:val="26"/>
          <w:szCs w:val="26"/>
        </w:rPr>
        <w:t>ictamen. ---</w:t>
      </w:r>
    </w:p>
    <w:p w:rsidR="007A7A77" w:rsidRDefault="007A7A77" w:rsidP="007A7A77">
      <w:pPr>
        <w:spacing w:line="240" w:lineRule="auto"/>
        <w:rPr>
          <w:rFonts w:ascii="Humanst521 BT" w:hAnsi="Humanst521 BT"/>
          <w:sz w:val="26"/>
          <w:szCs w:val="26"/>
        </w:rPr>
      </w:pPr>
      <w:r>
        <w:rPr>
          <w:rFonts w:ascii="Humanst521 BT" w:hAnsi="Humanst521 BT"/>
          <w:sz w:val="26"/>
          <w:szCs w:val="26"/>
        </w:rPr>
        <w:t>7. Clausura de la sesión. ---------------------------------------------------------------------------------------------------------------------------------------------------------------------------</w:t>
      </w:r>
    </w:p>
    <w:p w:rsidR="001D4894" w:rsidRDefault="007A7A77" w:rsidP="007A7A77">
      <w:pPr>
        <w:spacing w:line="240" w:lineRule="auto"/>
        <w:rPr>
          <w:rFonts w:ascii="Humanst521 BT" w:hAnsi="Humanst521 BT"/>
          <w:sz w:val="26"/>
          <w:szCs w:val="26"/>
        </w:rPr>
      </w:pPr>
      <w:r w:rsidRPr="00220764">
        <w:rPr>
          <w:rFonts w:ascii="Humanst521 BT" w:hAnsi="Humanst521 BT"/>
          <w:b/>
          <w:sz w:val="26"/>
          <w:szCs w:val="26"/>
        </w:rPr>
        <w:t>CONSEJERA</w:t>
      </w:r>
      <w:r w:rsidR="008D1070">
        <w:rPr>
          <w:rFonts w:ascii="Humanst521 BT" w:hAnsi="Humanst521 BT"/>
          <w:b/>
          <w:sz w:val="26"/>
          <w:szCs w:val="26"/>
        </w:rPr>
        <w:t xml:space="preserve"> </w:t>
      </w:r>
      <w:r w:rsidRPr="00220764">
        <w:rPr>
          <w:rFonts w:ascii="Humanst521 BT" w:hAnsi="Humanst521 BT"/>
          <w:b/>
          <w:sz w:val="26"/>
          <w:szCs w:val="26"/>
        </w:rPr>
        <w:t>PRESIDENTE DE LA COMISIÓN</w:t>
      </w:r>
      <w:r w:rsidRPr="00220764">
        <w:rPr>
          <w:rFonts w:ascii="Humanst521 BT" w:hAnsi="Humanst521 BT"/>
          <w:sz w:val="26"/>
          <w:szCs w:val="26"/>
        </w:rPr>
        <w:t>: Se somete a la consideración de todos ustedes el orden del día, por si desean hacer algún comentario</w:t>
      </w:r>
      <w:r w:rsidR="00B56BF3">
        <w:rPr>
          <w:rFonts w:ascii="Humanst521 BT" w:hAnsi="Humanst521 BT"/>
          <w:sz w:val="26"/>
          <w:szCs w:val="26"/>
        </w:rPr>
        <w:t>. D</w:t>
      </w:r>
      <w:r w:rsidR="001D4894">
        <w:rPr>
          <w:rFonts w:ascii="Humanst521 BT" w:hAnsi="Humanst521 BT"/>
          <w:sz w:val="26"/>
          <w:szCs w:val="26"/>
        </w:rPr>
        <w:t xml:space="preserve">e no existir comentarios le pido Secretario Técnico someter a votación el orden del día para esta sesión. </w:t>
      </w:r>
      <w:r w:rsidRPr="00220764">
        <w:rPr>
          <w:rFonts w:ascii="Humanst521 BT" w:hAnsi="Humanst521 BT"/>
          <w:sz w:val="26"/>
          <w:szCs w:val="26"/>
        </w:rPr>
        <w:t>--------------------------------------------------------------------------------</w:t>
      </w:r>
      <w:r w:rsidR="001D4894">
        <w:rPr>
          <w:rFonts w:ascii="Humanst521 BT" w:hAnsi="Humanst521 BT"/>
          <w:sz w:val="26"/>
          <w:szCs w:val="26"/>
        </w:rPr>
        <w:t>-------------------------------------------------------------------</w:t>
      </w:r>
      <w:r w:rsidRPr="00220764">
        <w:rPr>
          <w:rFonts w:ascii="Humanst521 BT" w:hAnsi="Humanst521 BT"/>
          <w:sz w:val="26"/>
          <w:szCs w:val="26"/>
        </w:rPr>
        <w:t xml:space="preserve">--------------------------------- </w:t>
      </w:r>
    </w:p>
    <w:p w:rsidR="007A7A77" w:rsidRPr="00220764" w:rsidRDefault="007A7A77" w:rsidP="007A7A77">
      <w:pPr>
        <w:spacing w:line="240" w:lineRule="auto"/>
        <w:rPr>
          <w:rFonts w:ascii="Humanst521 BT" w:hAnsi="Humanst521 BT"/>
          <w:sz w:val="26"/>
          <w:szCs w:val="26"/>
        </w:rPr>
      </w:pPr>
      <w:r w:rsidRPr="00220764">
        <w:rPr>
          <w:rFonts w:ascii="Humanst521 BT" w:hAnsi="Humanst521 BT"/>
          <w:b/>
          <w:sz w:val="26"/>
          <w:szCs w:val="26"/>
        </w:rPr>
        <w:t>SECRETARIO TÉCNICO</w:t>
      </w:r>
      <w:r w:rsidRPr="00220764">
        <w:rPr>
          <w:rFonts w:ascii="Humanst521 BT" w:hAnsi="Humanst521 BT"/>
          <w:sz w:val="26"/>
          <w:szCs w:val="26"/>
        </w:rPr>
        <w:t xml:space="preserve">: Por instrucciones de la Presidenta de la Comisión de Procesos Electorales, se pregunta a los </w:t>
      </w:r>
      <w:r w:rsidR="00CC1CBB">
        <w:rPr>
          <w:rFonts w:ascii="Humanst521 BT" w:hAnsi="Humanst521 BT"/>
          <w:sz w:val="26"/>
          <w:szCs w:val="26"/>
        </w:rPr>
        <w:t>c</w:t>
      </w:r>
      <w:r w:rsidRPr="00220764">
        <w:rPr>
          <w:rFonts w:ascii="Humanst521 BT" w:hAnsi="Humanst521 BT"/>
          <w:sz w:val="26"/>
          <w:szCs w:val="26"/>
        </w:rPr>
        <w:t xml:space="preserve">onsejeros </w:t>
      </w:r>
      <w:r w:rsidR="00CC1CBB">
        <w:rPr>
          <w:rFonts w:ascii="Humanst521 BT" w:hAnsi="Humanst521 BT"/>
          <w:sz w:val="26"/>
          <w:szCs w:val="26"/>
        </w:rPr>
        <w:t>e</w:t>
      </w:r>
      <w:r w:rsidRPr="00220764">
        <w:rPr>
          <w:rFonts w:ascii="Humanst521 BT" w:hAnsi="Humanst521 BT"/>
          <w:sz w:val="26"/>
          <w:szCs w:val="26"/>
        </w:rPr>
        <w:t>lectorales integrantes de la misma, si están a favor o en contra de la propuesta del orden del día sometido a su consideración en votación económica, solicitando se sirvan levantar su mano los que están a favor e informó que existían tres votos a favor. -------------------------------------------------------------------------------------------------------</w:t>
      </w:r>
      <w:r w:rsidR="008D1070">
        <w:rPr>
          <w:rFonts w:ascii="Humanst521 BT" w:hAnsi="Humanst521 BT"/>
          <w:sz w:val="26"/>
          <w:szCs w:val="26"/>
        </w:rPr>
        <w:t>-------------------------------</w:t>
      </w:r>
    </w:p>
    <w:p w:rsidR="007A7A77" w:rsidRPr="00220764" w:rsidRDefault="007A7A77" w:rsidP="007A7A77">
      <w:pPr>
        <w:spacing w:line="240" w:lineRule="auto"/>
        <w:rPr>
          <w:rFonts w:ascii="Humanst521 BT" w:hAnsi="Humanst521 BT"/>
          <w:sz w:val="26"/>
          <w:szCs w:val="26"/>
        </w:rPr>
      </w:pPr>
      <w:r w:rsidRPr="00220764">
        <w:rPr>
          <w:rFonts w:ascii="Humanst521 BT" w:hAnsi="Humanst521 BT"/>
          <w:b/>
          <w:sz w:val="26"/>
          <w:szCs w:val="26"/>
        </w:rPr>
        <w:t>CONSEJERA</w:t>
      </w:r>
      <w:r w:rsidR="008D1070">
        <w:rPr>
          <w:rFonts w:ascii="Humanst521 BT" w:hAnsi="Humanst521 BT"/>
          <w:b/>
          <w:sz w:val="26"/>
          <w:szCs w:val="26"/>
        </w:rPr>
        <w:t xml:space="preserve"> </w:t>
      </w:r>
      <w:r w:rsidRPr="00220764">
        <w:rPr>
          <w:rFonts w:ascii="Humanst521 BT" w:hAnsi="Humanst521 BT"/>
          <w:b/>
          <w:sz w:val="26"/>
          <w:szCs w:val="26"/>
        </w:rPr>
        <w:t>PRESIDENTE DE LA COMISIÓN</w:t>
      </w:r>
      <w:r w:rsidRPr="00220764">
        <w:rPr>
          <w:rFonts w:ascii="Humanst521 BT" w:hAnsi="Humanst521 BT"/>
          <w:sz w:val="26"/>
          <w:szCs w:val="26"/>
        </w:rPr>
        <w:t xml:space="preserve">: Existiendo tres votos a favor se aprueba por unanimidad el orden del día para esta Sesión de la Comisión de </w:t>
      </w:r>
      <w:r w:rsidRPr="00220764">
        <w:rPr>
          <w:rFonts w:ascii="Humanst521 BT" w:hAnsi="Humanst521 BT"/>
          <w:sz w:val="26"/>
          <w:szCs w:val="26"/>
        </w:rPr>
        <w:lastRenderedPageBreak/>
        <w:t>Procesos Electorales. ----------------------------------------------------------------------</w:t>
      </w:r>
      <w:r>
        <w:rPr>
          <w:rFonts w:ascii="Humanst521 BT" w:hAnsi="Humanst521 BT"/>
          <w:sz w:val="26"/>
          <w:szCs w:val="26"/>
        </w:rPr>
        <w:t>------------------</w:t>
      </w:r>
      <w:r w:rsidRPr="00220764">
        <w:rPr>
          <w:rFonts w:ascii="Humanst521 BT" w:hAnsi="Humanst521 BT"/>
          <w:sz w:val="26"/>
          <w:szCs w:val="26"/>
        </w:rPr>
        <w:t>--------------------------------------------------------</w:t>
      </w:r>
      <w:r>
        <w:rPr>
          <w:rFonts w:ascii="Humanst521 BT" w:hAnsi="Humanst521 BT"/>
          <w:sz w:val="26"/>
          <w:szCs w:val="26"/>
        </w:rPr>
        <w:t>------------------------------</w:t>
      </w:r>
    </w:p>
    <w:p w:rsidR="007A7A77" w:rsidRPr="00220764" w:rsidRDefault="007A7A77" w:rsidP="007A7A77">
      <w:pPr>
        <w:spacing w:line="240" w:lineRule="auto"/>
        <w:rPr>
          <w:rFonts w:ascii="Humanst521 BT" w:hAnsi="Humanst521 BT"/>
          <w:b/>
          <w:sz w:val="26"/>
          <w:szCs w:val="26"/>
        </w:rPr>
      </w:pPr>
      <w:r>
        <w:rPr>
          <w:rFonts w:ascii="Humanst521 BT" w:hAnsi="Humanst521 BT"/>
          <w:sz w:val="26"/>
          <w:szCs w:val="26"/>
        </w:rPr>
        <w:t xml:space="preserve">El </w:t>
      </w:r>
      <w:r w:rsidRPr="00220764">
        <w:rPr>
          <w:rFonts w:ascii="Humanst521 BT" w:hAnsi="Humanst521 BT"/>
          <w:b/>
          <w:sz w:val="26"/>
          <w:szCs w:val="26"/>
        </w:rPr>
        <w:t xml:space="preserve">SECRETARIO TÉCNICO </w:t>
      </w:r>
      <w:r w:rsidRPr="00220764">
        <w:rPr>
          <w:rFonts w:ascii="Humanst521 BT" w:hAnsi="Humanst521 BT"/>
          <w:sz w:val="26"/>
          <w:szCs w:val="26"/>
        </w:rPr>
        <w:t>dio a conocer el siguiente punto del orden del día. -------------------------------------------------------------------------------------------------------</w:t>
      </w:r>
    </w:p>
    <w:p w:rsidR="007A7A77" w:rsidRPr="00220764" w:rsidRDefault="007A7A77" w:rsidP="007A7A77">
      <w:pPr>
        <w:spacing w:line="240" w:lineRule="auto"/>
        <w:rPr>
          <w:rFonts w:ascii="Humanst521 BT" w:hAnsi="Humanst521 BT"/>
          <w:sz w:val="26"/>
          <w:szCs w:val="26"/>
        </w:rPr>
      </w:pPr>
      <w:r w:rsidRPr="00220764">
        <w:rPr>
          <w:rFonts w:ascii="Humanst521 BT" w:hAnsi="Humanst521 BT"/>
          <w:sz w:val="26"/>
          <w:szCs w:val="26"/>
        </w:rPr>
        <w:t xml:space="preserve">3. Proyecto de dictamen número </w:t>
      </w:r>
      <w:r>
        <w:rPr>
          <w:rFonts w:ascii="Humanst521 BT" w:hAnsi="Humanst521 BT"/>
          <w:sz w:val="26"/>
          <w:szCs w:val="26"/>
        </w:rPr>
        <w:t>cuatro</w:t>
      </w:r>
      <w:r w:rsidRPr="00220764">
        <w:rPr>
          <w:rFonts w:ascii="Humanst521 BT" w:hAnsi="Humanst521 BT"/>
          <w:sz w:val="26"/>
          <w:szCs w:val="26"/>
        </w:rPr>
        <w:t xml:space="preserve"> relativo a la </w:t>
      </w:r>
      <w:r>
        <w:rPr>
          <w:rFonts w:ascii="Humanst521 BT" w:hAnsi="Humanst521 BT"/>
          <w:sz w:val="26"/>
          <w:szCs w:val="26"/>
        </w:rPr>
        <w:t>aprobación de los</w:t>
      </w:r>
      <w:r w:rsidRPr="00220764">
        <w:rPr>
          <w:rFonts w:ascii="Humanst521 BT" w:hAnsi="Humanst521 BT"/>
          <w:sz w:val="26"/>
          <w:szCs w:val="26"/>
        </w:rPr>
        <w:t xml:space="preserve"> “</w:t>
      </w:r>
      <w:r>
        <w:rPr>
          <w:rFonts w:ascii="Humanst521 BT" w:hAnsi="Humanst521 BT"/>
          <w:sz w:val="26"/>
          <w:szCs w:val="26"/>
        </w:rPr>
        <w:t>Criterios que deberán observarse para el funcionamiento de las casillas especiales en el Proceso E</w:t>
      </w:r>
      <w:r w:rsidRPr="00220764">
        <w:rPr>
          <w:rFonts w:ascii="Humanst521 BT" w:hAnsi="Humanst521 BT"/>
          <w:sz w:val="26"/>
          <w:szCs w:val="26"/>
        </w:rPr>
        <w:t>lectoral</w:t>
      </w:r>
      <w:r>
        <w:rPr>
          <w:rFonts w:ascii="Humanst521 BT" w:hAnsi="Humanst521 BT"/>
          <w:sz w:val="26"/>
          <w:szCs w:val="26"/>
        </w:rPr>
        <w:t xml:space="preserve"> Local Ordinario</w:t>
      </w:r>
      <w:r w:rsidR="000F2239">
        <w:rPr>
          <w:rFonts w:ascii="Humanst521 BT" w:hAnsi="Humanst521 BT"/>
          <w:sz w:val="26"/>
          <w:szCs w:val="26"/>
        </w:rPr>
        <w:t xml:space="preserve"> 2015-</w:t>
      </w:r>
      <w:r w:rsidRPr="00220764">
        <w:rPr>
          <w:rFonts w:ascii="Humanst521 BT" w:hAnsi="Humanst521 BT"/>
          <w:sz w:val="26"/>
          <w:szCs w:val="26"/>
        </w:rPr>
        <w:t xml:space="preserve">2016 en el </w:t>
      </w:r>
      <w:r>
        <w:rPr>
          <w:rFonts w:ascii="Humanst521 BT" w:hAnsi="Humanst521 BT"/>
          <w:sz w:val="26"/>
          <w:szCs w:val="26"/>
        </w:rPr>
        <w:t>E</w:t>
      </w:r>
      <w:r w:rsidRPr="00220764">
        <w:rPr>
          <w:rFonts w:ascii="Humanst521 BT" w:hAnsi="Humanst521 BT"/>
          <w:sz w:val="26"/>
          <w:szCs w:val="26"/>
        </w:rPr>
        <w:t xml:space="preserve">stado de </w:t>
      </w:r>
      <w:r>
        <w:rPr>
          <w:rFonts w:ascii="Humanst521 BT" w:hAnsi="Humanst521 BT"/>
          <w:sz w:val="26"/>
          <w:szCs w:val="26"/>
        </w:rPr>
        <w:t>B</w:t>
      </w:r>
      <w:r w:rsidRPr="00220764">
        <w:rPr>
          <w:rFonts w:ascii="Humanst521 BT" w:hAnsi="Humanst521 BT"/>
          <w:sz w:val="26"/>
          <w:szCs w:val="26"/>
        </w:rPr>
        <w:t xml:space="preserve">aja </w:t>
      </w:r>
      <w:r>
        <w:rPr>
          <w:rFonts w:ascii="Humanst521 BT" w:hAnsi="Humanst521 BT"/>
          <w:sz w:val="26"/>
          <w:szCs w:val="26"/>
        </w:rPr>
        <w:t>C</w:t>
      </w:r>
      <w:r w:rsidRPr="00220764">
        <w:rPr>
          <w:rFonts w:ascii="Humanst521 BT" w:hAnsi="Humanst521 BT"/>
          <w:sz w:val="26"/>
          <w:szCs w:val="26"/>
        </w:rPr>
        <w:t>alifornia”. 3.1 D</w:t>
      </w:r>
      <w:r>
        <w:rPr>
          <w:rFonts w:ascii="Humanst521 BT" w:hAnsi="Humanst521 BT"/>
          <w:sz w:val="26"/>
          <w:szCs w:val="26"/>
        </w:rPr>
        <w:t xml:space="preserve">ispensa del trámite de lectura. </w:t>
      </w:r>
      <w:r w:rsidRPr="00220764">
        <w:rPr>
          <w:rFonts w:ascii="Humanst521 BT" w:hAnsi="Humanst521 BT"/>
          <w:sz w:val="26"/>
          <w:szCs w:val="26"/>
        </w:rPr>
        <w:t xml:space="preserve">3.2 Discusión, modificación y aprobación, en su caso, del </w:t>
      </w:r>
      <w:r>
        <w:rPr>
          <w:rFonts w:ascii="Humanst521 BT" w:hAnsi="Humanst521 BT"/>
          <w:sz w:val="26"/>
          <w:szCs w:val="26"/>
        </w:rPr>
        <w:t>p</w:t>
      </w:r>
      <w:r w:rsidRPr="00220764">
        <w:rPr>
          <w:rFonts w:ascii="Humanst521 BT" w:hAnsi="Humanst521 BT"/>
          <w:sz w:val="26"/>
          <w:szCs w:val="26"/>
        </w:rPr>
        <w:t xml:space="preserve">royecto de </w:t>
      </w:r>
      <w:r>
        <w:rPr>
          <w:rFonts w:ascii="Humanst521 BT" w:hAnsi="Humanst521 BT"/>
          <w:sz w:val="26"/>
          <w:szCs w:val="26"/>
        </w:rPr>
        <w:t>d</w:t>
      </w:r>
      <w:r w:rsidRPr="00220764">
        <w:rPr>
          <w:rFonts w:ascii="Humanst521 BT" w:hAnsi="Humanst521 BT"/>
          <w:sz w:val="26"/>
          <w:szCs w:val="26"/>
        </w:rPr>
        <w:t>ictamen. --------------------------------------------------------------------------</w:t>
      </w:r>
      <w:r>
        <w:rPr>
          <w:rFonts w:ascii="Humanst521 BT" w:hAnsi="Humanst521 BT"/>
          <w:sz w:val="26"/>
          <w:szCs w:val="26"/>
        </w:rPr>
        <w:t>-----------------------------------------</w:t>
      </w:r>
      <w:r w:rsidRPr="00220764">
        <w:rPr>
          <w:rFonts w:ascii="Humanst521 BT" w:hAnsi="Humanst521 BT"/>
          <w:sz w:val="26"/>
          <w:szCs w:val="26"/>
        </w:rPr>
        <w:t xml:space="preserve">---------------------------------------------- </w:t>
      </w:r>
    </w:p>
    <w:p w:rsidR="007A7A77" w:rsidRPr="00220764" w:rsidRDefault="007A7A77" w:rsidP="007A7A77">
      <w:pPr>
        <w:spacing w:line="240" w:lineRule="auto"/>
        <w:rPr>
          <w:sz w:val="26"/>
          <w:szCs w:val="26"/>
        </w:rPr>
      </w:pPr>
      <w:r w:rsidRPr="00220764">
        <w:rPr>
          <w:rFonts w:ascii="Humanst521 BT" w:hAnsi="Humanst521 BT"/>
          <w:b/>
          <w:sz w:val="26"/>
          <w:szCs w:val="26"/>
        </w:rPr>
        <w:t>CONSEJERA PRESIDENTE DE LA COMISIÓN</w:t>
      </w:r>
      <w:r w:rsidRPr="00220764">
        <w:rPr>
          <w:rFonts w:ascii="Humanst521 BT" w:hAnsi="Humanst521 BT"/>
          <w:sz w:val="26"/>
          <w:szCs w:val="26"/>
        </w:rPr>
        <w:t>: El proyecto de dictamen se envió con anterioridad anexo a la convocatoria para esta sesión, de tal manera que se dispensa la lectura total del mismo. Sin embargo, para efectos de que obre en el acta de esta sesión, le solicito al Secretario Técnico, dé lectura al proemio y los puntos resolutivos. -------------------------------------------------------------------------------------------------</w:t>
      </w:r>
      <w:r>
        <w:rPr>
          <w:rFonts w:ascii="Humanst521 BT" w:hAnsi="Humanst521 BT"/>
          <w:sz w:val="26"/>
          <w:szCs w:val="26"/>
        </w:rPr>
        <w:t>-----------------------------------------</w:t>
      </w:r>
      <w:r w:rsidRPr="00220764">
        <w:rPr>
          <w:rFonts w:ascii="Humanst521 BT" w:hAnsi="Humanst521 BT"/>
          <w:sz w:val="26"/>
          <w:szCs w:val="26"/>
        </w:rPr>
        <w:t>--------------------------------------</w:t>
      </w:r>
    </w:p>
    <w:p w:rsidR="007A7A77" w:rsidRPr="00220764" w:rsidRDefault="007A7A77" w:rsidP="007A7A77">
      <w:pPr>
        <w:tabs>
          <w:tab w:val="left" w:pos="8931"/>
        </w:tabs>
        <w:spacing w:line="240" w:lineRule="auto"/>
        <w:rPr>
          <w:rFonts w:ascii="Humanst521 BT" w:hAnsi="Humanst521 BT"/>
          <w:sz w:val="26"/>
          <w:szCs w:val="26"/>
        </w:rPr>
      </w:pPr>
      <w:r w:rsidRPr="00220764">
        <w:rPr>
          <w:rFonts w:ascii="Humanst521 BT" w:hAnsi="Humanst521 BT"/>
          <w:b/>
          <w:sz w:val="26"/>
          <w:szCs w:val="26"/>
        </w:rPr>
        <w:t>SECRETARIO TÉCNICO:</w:t>
      </w:r>
      <w:r w:rsidRPr="00220764">
        <w:rPr>
          <w:rFonts w:ascii="Humanst521 BT" w:hAnsi="Humanst521 BT"/>
          <w:sz w:val="26"/>
          <w:szCs w:val="26"/>
        </w:rPr>
        <w:t xml:space="preserve"> Quienes integramos la Comisión de Procesos Electorales del Consejo General Electoral del Instituto Estatal Electoral de Baja California; con fundamento al </w:t>
      </w:r>
      <w:r>
        <w:rPr>
          <w:rFonts w:ascii="Humanst521 BT" w:hAnsi="Humanst521 BT"/>
          <w:sz w:val="26"/>
          <w:szCs w:val="26"/>
        </w:rPr>
        <w:t>a</w:t>
      </w:r>
      <w:r w:rsidRPr="00220764">
        <w:rPr>
          <w:rFonts w:ascii="Humanst521 BT" w:hAnsi="Humanst521 BT"/>
          <w:sz w:val="26"/>
          <w:szCs w:val="26"/>
        </w:rPr>
        <w:t>rt</w:t>
      </w:r>
      <w:r>
        <w:rPr>
          <w:rFonts w:ascii="Humanst521 BT" w:hAnsi="Humanst521 BT"/>
          <w:sz w:val="26"/>
          <w:szCs w:val="26"/>
        </w:rPr>
        <w:t xml:space="preserve">ículo </w:t>
      </w:r>
      <w:r w:rsidRPr="00220764">
        <w:rPr>
          <w:rFonts w:ascii="Humanst521 BT" w:hAnsi="Humanst521 BT"/>
          <w:sz w:val="26"/>
          <w:szCs w:val="26"/>
        </w:rPr>
        <w:t>4</w:t>
      </w:r>
      <w:r>
        <w:rPr>
          <w:rFonts w:ascii="Humanst521 BT" w:hAnsi="Humanst521 BT"/>
          <w:sz w:val="26"/>
          <w:szCs w:val="26"/>
        </w:rPr>
        <w:t>1</w:t>
      </w:r>
      <w:r w:rsidRPr="00220764">
        <w:rPr>
          <w:rFonts w:ascii="Humanst521 BT" w:hAnsi="Humanst521 BT"/>
          <w:sz w:val="26"/>
          <w:szCs w:val="26"/>
        </w:rPr>
        <w:t xml:space="preserve">, </w:t>
      </w:r>
      <w:r>
        <w:rPr>
          <w:rFonts w:ascii="Humanst521 BT" w:hAnsi="Humanst521 BT"/>
          <w:sz w:val="26"/>
          <w:szCs w:val="26"/>
        </w:rPr>
        <w:t>base 5, apartado B, inciso A, numeral 4 y apartado C, numeral 3</w:t>
      </w:r>
      <w:r w:rsidR="001F0DA3">
        <w:rPr>
          <w:rFonts w:ascii="Humanst521 BT" w:hAnsi="Humanst521 BT"/>
          <w:sz w:val="26"/>
          <w:szCs w:val="26"/>
        </w:rPr>
        <w:t>,</w:t>
      </w:r>
      <w:r>
        <w:rPr>
          <w:rFonts w:ascii="Humanst521 BT" w:hAnsi="Humanst521 BT"/>
          <w:sz w:val="26"/>
          <w:szCs w:val="26"/>
        </w:rPr>
        <w:t xml:space="preserve"> de la Constitución Política de los Estados Unidos Mexicanos, r</w:t>
      </w:r>
      <w:r w:rsidRPr="00220764">
        <w:rPr>
          <w:rFonts w:ascii="Humanst521 BT" w:hAnsi="Humanst521 BT"/>
          <w:sz w:val="26"/>
          <w:szCs w:val="26"/>
        </w:rPr>
        <w:t xml:space="preserve">espetuosamente sometemos a la consideración de este </w:t>
      </w:r>
      <w:r>
        <w:rPr>
          <w:rFonts w:ascii="Humanst521 BT" w:hAnsi="Humanst521 BT"/>
          <w:sz w:val="26"/>
          <w:szCs w:val="26"/>
        </w:rPr>
        <w:t>C</w:t>
      </w:r>
      <w:r w:rsidRPr="00220764">
        <w:rPr>
          <w:rFonts w:ascii="Humanst521 BT" w:hAnsi="Humanst521 BT"/>
          <w:sz w:val="26"/>
          <w:szCs w:val="26"/>
        </w:rPr>
        <w:t xml:space="preserve">onsejo, </w:t>
      </w:r>
      <w:r>
        <w:rPr>
          <w:rFonts w:ascii="Humanst521 BT" w:hAnsi="Humanst521 BT"/>
          <w:sz w:val="26"/>
          <w:szCs w:val="26"/>
        </w:rPr>
        <w:t>dictamen relativo a la aprobación</w:t>
      </w:r>
      <w:r w:rsidRPr="00220764">
        <w:rPr>
          <w:rFonts w:ascii="Humanst521 BT" w:hAnsi="Humanst521 BT"/>
          <w:sz w:val="26"/>
          <w:szCs w:val="26"/>
        </w:rPr>
        <w:t xml:space="preserve"> de</w:t>
      </w:r>
      <w:r w:rsidR="00B56BF3">
        <w:rPr>
          <w:rFonts w:ascii="Humanst521 BT" w:hAnsi="Humanst521 BT"/>
          <w:sz w:val="26"/>
          <w:szCs w:val="26"/>
        </w:rPr>
        <w:t xml:space="preserve"> los</w:t>
      </w:r>
      <w:r w:rsidRPr="00220764">
        <w:rPr>
          <w:rFonts w:ascii="Humanst521 BT" w:hAnsi="Humanst521 BT"/>
          <w:sz w:val="26"/>
          <w:szCs w:val="26"/>
        </w:rPr>
        <w:t xml:space="preserve"> “</w:t>
      </w:r>
      <w:r>
        <w:rPr>
          <w:rFonts w:ascii="Humanst521 BT" w:hAnsi="Humanst521 BT"/>
          <w:sz w:val="26"/>
          <w:szCs w:val="26"/>
        </w:rPr>
        <w:t>Criterios que deberán observarse para el funcionamiento de las casillas especiales en el Proceso E</w:t>
      </w:r>
      <w:r w:rsidRPr="00220764">
        <w:rPr>
          <w:rFonts w:ascii="Humanst521 BT" w:hAnsi="Humanst521 BT"/>
          <w:sz w:val="26"/>
          <w:szCs w:val="26"/>
        </w:rPr>
        <w:t>lectoral</w:t>
      </w:r>
      <w:r>
        <w:rPr>
          <w:rFonts w:ascii="Humanst521 BT" w:hAnsi="Humanst521 BT"/>
          <w:sz w:val="26"/>
          <w:szCs w:val="26"/>
        </w:rPr>
        <w:t xml:space="preserve"> Local Ordinario</w:t>
      </w:r>
      <w:r w:rsidR="001F0DA3">
        <w:rPr>
          <w:rFonts w:ascii="Humanst521 BT" w:hAnsi="Humanst521 BT"/>
          <w:sz w:val="26"/>
          <w:szCs w:val="26"/>
        </w:rPr>
        <w:t xml:space="preserve"> de 2015–</w:t>
      </w:r>
      <w:r w:rsidRPr="00220764">
        <w:rPr>
          <w:rFonts w:ascii="Humanst521 BT" w:hAnsi="Humanst521 BT"/>
          <w:sz w:val="26"/>
          <w:szCs w:val="26"/>
        </w:rPr>
        <w:t>2016 en</w:t>
      </w:r>
      <w:r>
        <w:rPr>
          <w:rFonts w:ascii="Humanst521 BT" w:hAnsi="Humanst521 BT"/>
          <w:sz w:val="26"/>
          <w:szCs w:val="26"/>
        </w:rPr>
        <w:t xml:space="preserve"> el Estado de Baja California”,</w:t>
      </w:r>
      <w:r w:rsidRPr="00220764">
        <w:rPr>
          <w:rFonts w:ascii="Humanst521 BT" w:hAnsi="Humanst521 BT"/>
          <w:sz w:val="26"/>
          <w:szCs w:val="26"/>
        </w:rPr>
        <w:t xml:space="preserve"> al tenor de los siguientes antecedentes, considerando</w:t>
      </w:r>
      <w:r>
        <w:rPr>
          <w:rFonts w:ascii="Humanst521 BT" w:hAnsi="Humanst521 BT"/>
          <w:sz w:val="26"/>
          <w:szCs w:val="26"/>
        </w:rPr>
        <w:t>s</w:t>
      </w:r>
      <w:r w:rsidRPr="00220764">
        <w:rPr>
          <w:rFonts w:ascii="Humanst521 BT" w:hAnsi="Humanst521 BT"/>
          <w:sz w:val="26"/>
          <w:szCs w:val="26"/>
        </w:rPr>
        <w:t xml:space="preserve"> y puntos resolutivos. Primero.</w:t>
      </w:r>
      <w:r w:rsidR="008D1070">
        <w:rPr>
          <w:rFonts w:ascii="Humanst521 BT" w:hAnsi="Humanst521 BT"/>
          <w:sz w:val="26"/>
          <w:szCs w:val="26"/>
        </w:rPr>
        <w:t xml:space="preserve"> </w:t>
      </w:r>
      <w:r w:rsidRPr="00220764">
        <w:rPr>
          <w:rFonts w:ascii="Humanst521 BT" w:hAnsi="Humanst521 BT"/>
          <w:sz w:val="26"/>
          <w:szCs w:val="26"/>
        </w:rPr>
        <w:t>Se aprueba</w:t>
      </w:r>
      <w:r>
        <w:rPr>
          <w:rFonts w:ascii="Humanst521 BT" w:hAnsi="Humanst521 BT"/>
          <w:sz w:val="26"/>
          <w:szCs w:val="26"/>
        </w:rPr>
        <w:t>n</w:t>
      </w:r>
      <w:r w:rsidRPr="00220764">
        <w:rPr>
          <w:rFonts w:ascii="Humanst521 BT" w:hAnsi="Humanst521 BT"/>
          <w:sz w:val="26"/>
          <w:szCs w:val="26"/>
        </w:rPr>
        <w:t xml:space="preserve"> los “</w:t>
      </w:r>
      <w:r>
        <w:rPr>
          <w:rFonts w:ascii="Humanst521 BT" w:hAnsi="Humanst521 BT"/>
          <w:sz w:val="26"/>
          <w:szCs w:val="26"/>
        </w:rPr>
        <w:t>Criterios que deberán observarse para el funcionamiento de las casillas especiales en el Proceso E</w:t>
      </w:r>
      <w:r w:rsidRPr="00220764">
        <w:rPr>
          <w:rFonts w:ascii="Humanst521 BT" w:hAnsi="Humanst521 BT"/>
          <w:sz w:val="26"/>
          <w:szCs w:val="26"/>
        </w:rPr>
        <w:t>lectoral</w:t>
      </w:r>
      <w:r>
        <w:rPr>
          <w:rFonts w:ascii="Humanst521 BT" w:hAnsi="Humanst521 BT"/>
          <w:sz w:val="26"/>
          <w:szCs w:val="26"/>
        </w:rPr>
        <w:t xml:space="preserve"> Local Ordinario</w:t>
      </w:r>
      <w:r w:rsidRPr="00220764">
        <w:rPr>
          <w:rFonts w:ascii="Humanst521 BT" w:hAnsi="Humanst521 BT"/>
          <w:sz w:val="26"/>
          <w:szCs w:val="26"/>
        </w:rPr>
        <w:t xml:space="preserve"> 2015–2016 en</w:t>
      </w:r>
      <w:r>
        <w:rPr>
          <w:rFonts w:ascii="Humanst521 BT" w:hAnsi="Humanst521 BT"/>
          <w:sz w:val="26"/>
          <w:szCs w:val="26"/>
        </w:rPr>
        <w:t xml:space="preserve"> el Estado de Baja California”, e</w:t>
      </w:r>
      <w:r w:rsidRPr="00220764">
        <w:rPr>
          <w:rFonts w:ascii="Humanst521 BT" w:hAnsi="Humanst521 BT"/>
          <w:sz w:val="26"/>
          <w:szCs w:val="26"/>
        </w:rPr>
        <w:t xml:space="preserve">n los términos que a continuaciónse indican </w:t>
      </w:r>
      <w:r>
        <w:rPr>
          <w:rFonts w:ascii="Humanst521 BT" w:hAnsi="Humanst521 BT"/>
          <w:sz w:val="26"/>
          <w:szCs w:val="26"/>
        </w:rPr>
        <w:t>en e</w:t>
      </w:r>
      <w:r w:rsidRPr="00220764">
        <w:rPr>
          <w:rFonts w:ascii="Humanst521 BT" w:hAnsi="Humanst521 BT"/>
          <w:sz w:val="26"/>
          <w:szCs w:val="26"/>
        </w:rPr>
        <w:t>l anexo único. Segundo.</w:t>
      </w:r>
      <w:r>
        <w:rPr>
          <w:rFonts w:ascii="Humanst521 BT" w:hAnsi="Humanst521 BT"/>
          <w:sz w:val="26"/>
          <w:szCs w:val="26"/>
        </w:rPr>
        <w:t xml:space="preserve"> Notifíquese al Instituto Nacional Electoral del presente dictamen. T</w:t>
      </w:r>
      <w:r w:rsidRPr="00220764">
        <w:rPr>
          <w:rFonts w:ascii="Humanst521 BT" w:hAnsi="Humanst521 BT"/>
          <w:sz w:val="26"/>
          <w:szCs w:val="26"/>
        </w:rPr>
        <w:t xml:space="preserve">ercero. </w:t>
      </w:r>
      <w:r>
        <w:rPr>
          <w:rFonts w:ascii="Humanst521 BT" w:hAnsi="Humanst521 BT"/>
          <w:sz w:val="26"/>
          <w:szCs w:val="26"/>
        </w:rPr>
        <w:t xml:space="preserve">Se instruye a los Presidentes de los diecisiete Consejos Distritales a efecto que den a conocer a los integrantes de su Consejo el presente dictamen. </w:t>
      </w:r>
      <w:r w:rsidR="00B05252">
        <w:rPr>
          <w:rFonts w:ascii="Humanst521 BT" w:hAnsi="Humanst521 BT"/>
          <w:sz w:val="26"/>
          <w:szCs w:val="26"/>
        </w:rPr>
        <w:t>Cuatro.</w:t>
      </w:r>
      <w:r w:rsidRPr="00220764">
        <w:rPr>
          <w:rFonts w:ascii="Humanst521 BT" w:hAnsi="Humanst521 BT"/>
          <w:sz w:val="26"/>
          <w:szCs w:val="26"/>
        </w:rPr>
        <w:t xml:space="preserve"> Publíquese el presente dictamen en el portal de </w:t>
      </w:r>
      <w:r>
        <w:rPr>
          <w:rFonts w:ascii="Humanst521 BT" w:hAnsi="Humanst521 BT"/>
          <w:sz w:val="26"/>
          <w:szCs w:val="26"/>
        </w:rPr>
        <w:t xml:space="preserve">obligaciones de </w:t>
      </w:r>
      <w:r w:rsidRPr="00220764">
        <w:rPr>
          <w:rFonts w:ascii="Humanst521 BT" w:hAnsi="Humanst521 BT"/>
          <w:sz w:val="26"/>
          <w:szCs w:val="26"/>
        </w:rPr>
        <w:t xml:space="preserve">transparencia del Instituto Estatal Electoral de Baja California </w:t>
      </w:r>
      <w:r>
        <w:rPr>
          <w:rFonts w:ascii="Humanst521 BT" w:hAnsi="Humanst521 BT"/>
          <w:sz w:val="26"/>
          <w:szCs w:val="26"/>
        </w:rPr>
        <w:t>al día siguiente de su aprobación</w:t>
      </w:r>
      <w:r w:rsidR="001F0DA3">
        <w:rPr>
          <w:rFonts w:ascii="Humanst521 BT" w:hAnsi="Humanst521 BT"/>
          <w:sz w:val="26"/>
          <w:szCs w:val="26"/>
        </w:rPr>
        <w:t xml:space="preserve"> por el Consejo General Electoral</w:t>
      </w:r>
      <w:r>
        <w:rPr>
          <w:rFonts w:ascii="Humanst521 BT" w:hAnsi="Humanst521 BT"/>
          <w:sz w:val="26"/>
          <w:szCs w:val="26"/>
        </w:rPr>
        <w:t xml:space="preserve">. </w:t>
      </w:r>
      <w:r w:rsidRPr="00220764">
        <w:rPr>
          <w:rFonts w:ascii="Humanst521 BT" w:hAnsi="Humanst521 BT"/>
          <w:sz w:val="26"/>
          <w:szCs w:val="26"/>
        </w:rPr>
        <w:t>Dado</w:t>
      </w:r>
      <w:r w:rsidR="008D1070">
        <w:rPr>
          <w:rFonts w:ascii="Humanst521 BT" w:hAnsi="Humanst521 BT"/>
          <w:sz w:val="26"/>
          <w:szCs w:val="26"/>
        </w:rPr>
        <w:t xml:space="preserve"> </w:t>
      </w:r>
      <w:r w:rsidRPr="00220764">
        <w:rPr>
          <w:rFonts w:ascii="Humanst521 BT" w:hAnsi="Humanst521 BT"/>
          <w:sz w:val="26"/>
          <w:szCs w:val="26"/>
        </w:rPr>
        <w:t xml:space="preserve">en la </w:t>
      </w:r>
      <w:r>
        <w:rPr>
          <w:rFonts w:ascii="Humanst521 BT" w:hAnsi="Humanst521 BT"/>
          <w:sz w:val="26"/>
          <w:szCs w:val="26"/>
        </w:rPr>
        <w:t>S</w:t>
      </w:r>
      <w:r w:rsidRPr="00220764">
        <w:rPr>
          <w:rFonts w:ascii="Humanst521 BT" w:hAnsi="Humanst521 BT"/>
          <w:sz w:val="26"/>
          <w:szCs w:val="26"/>
        </w:rPr>
        <w:t xml:space="preserve">ala de </w:t>
      </w:r>
      <w:r>
        <w:rPr>
          <w:rFonts w:ascii="Humanst521 BT" w:hAnsi="Humanst521 BT"/>
          <w:sz w:val="26"/>
          <w:szCs w:val="26"/>
        </w:rPr>
        <w:t>S</w:t>
      </w:r>
      <w:r w:rsidRPr="00220764">
        <w:rPr>
          <w:rFonts w:ascii="Humanst521 BT" w:hAnsi="Humanst521 BT"/>
          <w:sz w:val="26"/>
          <w:szCs w:val="26"/>
        </w:rPr>
        <w:t>esiones del Consejo General Electoral ‘’Lic. Luis Rolando Escalante Topete’’ a los veinti</w:t>
      </w:r>
      <w:r>
        <w:rPr>
          <w:rFonts w:ascii="Humanst521 BT" w:hAnsi="Humanst521 BT"/>
          <w:sz w:val="26"/>
          <w:szCs w:val="26"/>
        </w:rPr>
        <w:t>ún</w:t>
      </w:r>
      <w:r w:rsidRPr="00220764">
        <w:rPr>
          <w:rFonts w:ascii="Humanst521 BT" w:hAnsi="Humanst521 BT"/>
          <w:sz w:val="26"/>
          <w:szCs w:val="26"/>
        </w:rPr>
        <w:t xml:space="preserve"> días del mes de </w:t>
      </w:r>
      <w:r>
        <w:rPr>
          <w:rFonts w:ascii="Humanst521 BT" w:hAnsi="Humanst521 BT"/>
          <w:sz w:val="26"/>
          <w:szCs w:val="26"/>
        </w:rPr>
        <w:t>marzo</w:t>
      </w:r>
      <w:r w:rsidRPr="00220764">
        <w:rPr>
          <w:rFonts w:ascii="Humanst521 BT" w:hAnsi="Humanst521 BT"/>
          <w:sz w:val="26"/>
          <w:szCs w:val="26"/>
        </w:rPr>
        <w:t xml:space="preserve"> del a</w:t>
      </w:r>
      <w:r w:rsidRPr="00220764">
        <w:rPr>
          <w:rFonts w:ascii="Humanst521 BT" w:hAnsi="Humanst521 BT" w:cs="Arial"/>
          <w:sz w:val="26"/>
          <w:szCs w:val="26"/>
        </w:rPr>
        <w:t>ño dos mil dieciséis. Atentamente. Por la Autonomía e Independencia de los Organismos Electorales. Comisión de Procesos Electorales. L.C.C. Helga Iliana Casanova López. Presidenta. L.A.E. Erendira Bibiana Maciel López. Vocal. Mtra. Graciela Amezola Canseco. Vocal. Mtro. Mauricio Fernández Luna. Secretario Técnico.</w:t>
      </w:r>
      <w:r w:rsidRPr="00220764">
        <w:rPr>
          <w:rFonts w:ascii="Humanst521 BT" w:hAnsi="Humanst521 BT"/>
          <w:sz w:val="26"/>
          <w:szCs w:val="26"/>
        </w:rPr>
        <w:t xml:space="preserve"> ------------------------------------------------------------------------------------------------------------------------------------------------------------</w:t>
      </w:r>
    </w:p>
    <w:p w:rsidR="007A7A77" w:rsidRPr="00220764" w:rsidRDefault="007A7A77" w:rsidP="007A7A77">
      <w:pPr>
        <w:spacing w:line="240" w:lineRule="auto"/>
        <w:rPr>
          <w:rFonts w:ascii="Humanst521 BT" w:hAnsi="Humanst521 BT"/>
          <w:sz w:val="26"/>
          <w:szCs w:val="26"/>
        </w:rPr>
      </w:pPr>
      <w:r w:rsidRPr="00220764">
        <w:rPr>
          <w:rFonts w:ascii="Humanst521 BT" w:hAnsi="Humanst521 BT"/>
          <w:b/>
          <w:sz w:val="26"/>
          <w:szCs w:val="26"/>
        </w:rPr>
        <w:lastRenderedPageBreak/>
        <w:t xml:space="preserve">CONSEJERA PRESIDENTE DE LA COMISIÓN: </w:t>
      </w:r>
      <w:r w:rsidRPr="00220764">
        <w:rPr>
          <w:rFonts w:ascii="Humanst521 BT" w:hAnsi="Humanst521 BT"/>
          <w:sz w:val="26"/>
          <w:szCs w:val="26"/>
        </w:rPr>
        <w:t xml:space="preserve">Para dar cuenta del apartado tres punto dos, que es el relativo a la discusión y aprobación en su caso de este proyecto de dictamen número </w:t>
      </w:r>
      <w:r>
        <w:rPr>
          <w:rFonts w:ascii="Humanst521 BT" w:hAnsi="Humanst521 BT"/>
          <w:sz w:val="26"/>
          <w:szCs w:val="26"/>
        </w:rPr>
        <w:t>cuatro</w:t>
      </w:r>
      <w:r w:rsidRPr="00220764">
        <w:rPr>
          <w:rFonts w:ascii="Humanst521 BT" w:hAnsi="Humanst521 BT"/>
          <w:sz w:val="26"/>
          <w:szCs w:val="26"/>
        </w:rPr>
        <w:t xml:space="preserve"> se concede el uso de la voz a quienes así lo soliciten, para hacer observaciones o dar los puntos de vista sobre el documento que se presenta. ------------------------------------------------------------------------------------------------------------------------------------------------------------------------------------</w:t>
      </w:r>
    </w:p>
    <w:p w:rsidR="007A7A77" w:rsidRDefault="007A7A77" w:rsidP="007A7A77">
      <w:pPr>
        <w:spacing w:line="240" w:lineRule="auto"/>
        <w:rPr>
          <w:rFonts w:ascii="Humanst521 BT" w:hAnsi="Humanst521 BT"/>
          <w:sz w:val="26"/>
          <w:szCs w:val="26"/>
        </w:rPr>
      </w:pPr>
      <w:r w:rsidRPr="00FC1C9D">
        <w:rPr>
          <w:rFonts w:ascii="Humanst521 BT" w:hAnsi="Humanst521 BT"/>
          <w:sz w:val="26"/>
          <w:szCs w:val="26"/>
        </w:rPr>
        <w:t>Ciudadano</w:t>
      </w:r>
      <w:r>
        <w:rPr>
          <w:rFonts w:ascii="Humanst521 BT" w:hAnsi="Humanst521 BT"/>
          <w:b/>
          <w:sz w:val="26"/>
          <w:szCs w:val="26"/>
        </w:rPr>
        <w:t xml:space="preserve"> ILDEFONSO CHOMINA MOLINA, </w:t>
      </w:r>
      <w:r w:rsidRPr="00137C0E">
        <w:rPr>
          <w:rFonts w:ascii="Humanst521 BT" w:hAnsi="Humanst521 BT"/>
          <w:sz w:val="26"/>
          <w:szCs w:val="26"/>
        </w:rPr>
        <w:t>Representante Suplente</w:t>
      </w:r>
      <w:r>
        <w:rPr>
          <w:rFonts w:ascii="Humanst521 BT" w:hAnsi="Humanst521 BT"/>
          <w:b/>
          <w:sz w:val="26"/>
          <w:szCs w:val="26"/>
        </w:rPr>
        <w:t xml:space="preserve"> </w:t>
      </w:r>
      <w:r w:rsidR="00DA7A7A" w:rsidRPr="00DA7A7A">
        <w:rPr>
          <w:rFonts w:ascii="Humanst521 BT" w:hAnsi="Humanst521 BT"/>
          <w:sz w:val="26"/>
          <w:szCs w:val="26"/>
        </w:rPr>
        <w:t>del</w:t>
      </w:r>
      <w:r w:rsidR="00DA7A7A">
        <w:rPr>
          <w:rFonts w:ascii="Humanst521 BT" w:hAnsi="Humanst521 BT"/>
          <w:b/>
          <w:sz w:val="26"/>
          <w:szCs w:val="26"/>
        </w:rPr>
        <w:t xml:space="preserve"> </w:t>
      </w:r>
      <w:r>
        <w:rPr>
          <w:rFonts w:ascii="Humanst521 BT" w:hAnsi="Humanst521 BT"/>
          <w:b/>
          <w:sz w:val="26"/>
          <w:szCs w:val="26"/>
        </w:rPr>
        <w:t>PARTIDO VERDE ECOLOGISTA DE MÉXICO</w:t>
      </w:r>
      <w:r>
        <w:rPr>
          <w:rFonts w:ascii="Humanst521 BT" w:hAnsi="Humanst521 BT"/>
          <w:sz w:val="26"/>
          <w:szCs w:val="26"/>
        </w:rPr>
        <w:t xml:space="preserve">: </w:t>
      </w:r>
      <w:r w:rsidR="001F0DA3">
        <w:rPr>
          <w:rFonts w:ascii="Humanst521 BT" w:hAnsi="Humanst521 BT"/>
          <w:sz w:val="26"/>
          <w:szCs w:val="26"/>
        </w:rPr>
        <w:t xml:space="preserve">Le faltó complementar ahí el Instituto Nacional Electoral </w:t>
      </w:r>
      <w:r>
        <w:rPr>
          <w:rFonts w:ascii="Humanst521 BT" w:hAnsi="Humanst521 BT"/>
          <w:sz w:val="26"/>
          <w:szCs w:val="26"/>
        </w:rPr>
        <w:t xml:space="preserve">en la página 10 y </w:t>
      </w:r>
      <w:r w:rsidR="001F0DA3">
        <w:rPr>
          <w:rFonts w:ascii="Humanst521 BT" w:hAnsi="Humanst521 BT"/>
          <w:sz w:val="26"/>
          <w:szCs w:val="26"/>
        </w:rPr>
        <w:t xml:space="preserve">ahí mismo dice ya para terminar se estará a </w:t>
      </w:r>
      <w:r>
        <w:rPr>
          <w:rFonts w:ascii="Humanst521 BT" w:hAnsi="Humanst521 BT"/>
          <w:sz w:val="26"/>
          <w:szCs w:val="26"/>
        </w:rPr>
        <w:t>lo dispuesto en la Ley General de qu</w:t>
      </w:r>
      <w:r w:rsidR="001F0DA3">
        <w:rPr>
          <w:rFonts w:ascii="Humanst521 BT" w:hAnsi="Humanst521 BT"/>
          <w:sz w:val="26"/>
          <w:szCs w:val="26"/>
        </w:rPr>
        <w:t>é?</w:t>
      </w:r>
      <w:r>
        <w:rPr>
          <w:rFonts w:ascii="Humanst521 BT" w:hAnsi="Humanst521 BT"/>
          <w:sz w:val="26"/>
          <w:szCs w:val="26"/>
        </w:rPr>
        <w:t>--------------------------------------------</w:t>
      </w:r>
      <w:r w:rsidRPr="00B879DE">
        <w:rPr>
          <w:rFonts w:ascii="Humanst521 BT" w:hAnsi="Humanst521 BT"/>
          <w:sz w:val="26"/>
          <w:szCs w:val="26"/>
        </w:rPr>
        <w:t>----------------------------------------------------------------------------------------------------</w:t>
      </w:r>
    </w:p>
    <w:p w:rsidR="00B879DE" w:rsidRDefault="00B879DE" w:rsidP="007A7A77">
      <w:pPr>
        <w:spacing w:line="240" w:lineRule="auto"/>
        <w:rPr>
          <w:rFonts w:ascii="Humanst521 BT" w:hAnsi="Humanst521 BT"/>
          <w:b/>
          <w:sz w:val="26"/>
          <w:szCs w:val="26"/>
        </w:rPr>
      </w:pPr>
      <w:r>
        <w:rPr>
          <w:rFonts w:ascii="Humanst521 BT" w:hAnsi="Humanst521 BT"/>
          <w:b/>
          <w:sz w:val="26"/>
          <w:szCs w:val="26"/>
        </w:rPr>
        <w:t xml:space="preserve">SECRETARIO TÉCNICO: </w:t>
      </w:r>
      <w:r w:rsidRPr="00B879DE">
        <w:rPr>
          <w:rFonts w:ascii="Humanst521 BT" w:hAnsi="Humanst521 BT"/>
          <w:sz w:val="26"/>
          <w:szCs w:val="26"/>
        </w:rPr>
        <w:t>Ley General de Instituciones y Procedimientos Electorales.</w:t>
      </w:r>
      <w:r w:rsidRPr="00220764">
        <w:rPr>
          <w:rFonts w:ascii="Humanst521 BT" w:hAnsi="Humanst521 BT"/>
          <w:sz w:val="26"/>
          <w:szCs w:val="26"/>
        </w:rPr>
        <w:t>---------------------------------------------------------------------------------------------------------------------------------------------------------------------</w:t>
      </w:r>
      <w:r w:rsidR="00DA7A7A">
        <w:rPr>
          <w:rFonts w:ascii="Humanst521 BT" w:hAnsi="Humanst521 BT"/>
          <w:sz w:val="26"/>
          <w:szCs w:val="26"/>
        </w:rPr>
        <w:t>---------------------</w:t>
      </w:r>
    </w:p>
    <w:p w:rsidR="007A7A77" w:rsidRDefault="007A7A77" w:rsidP="007A7A77">
      <w:pPr>
        <w:spacing w:line="240" w:lineRule="auto"/>
        <w:rPr>
          <w:rFonts w:ascii="Humanst521 BT" w:hAnsi="Humanst521 BT"/>
          <w:sz w:val="26"/>
          <w:szCs w:val="26"/>
        </w:rPr>
      </w:pPr>
      <w:r w:rsidRPr="00797ACF">
        <w:rPr>
          <w:rFonts w:ascii="Humanst521 BT" w:hAnsi="Humanst521 BT"/>
          <w:b/>
          <w:sz w:val="26"/>
          <w:szCs w:val="26"/>
        </w:rPr>
        <w:t xml:space="preserve">VOCAL DE LA </w:t>
      </w:r>
      <w:r w:rsidRPr="001B0FCC">
        <w:rPr>
          <w:rFonts w:ascii="Humanst521 BT" w:hAnsi="Humanst521 BT"/>
          <w:b/>
          <w:sz w:val="26"/>
          <w:szCs w:val="26"/>
        </w:rPr>
        <w:t>COMISI</w:t>
      </w:r>
      <w:r w:rsidR="002B16FB">
        <w:rPr>
          <w:rFonts w:ascii="Humanst521 BT" w:hAnsi="Humanst521 BT"/>
          <w:b/>
          <w:sz w:val="26"/>
          <w:szCs w:val="26"/>
        </w:rPr>
        <w:t>Ó</w:t>
      </w:r>
      <w:r w:rsidRPr="001B0FCC">
        <w:rPr>
          <w:rFonts w:ascii="Humanst521 BT" w:hAnsi="Humanst521 BT"/>
          <w:b/>
          <w:sz w:val="26"/>
          <w:szCs w:val="26"/>
        </w:rPr>
        <w:t>N</w:t>
      </w:r>
      <w:r>
        <w:rPr>
          <w:rFonts w:ascii="Humanst521 BT" w:hAnsi="Humanst521 BT"/>
          <w:b/>
          <w:sz w:val="26"/>
          <w:szCs w:val="26"/>
        </w:rPr>
        <w:t>, GRACIELA AMEZOLA CANSECO:</w:t>
      </w:r>
      <w:r w:rsidR="008D1070">
        <w:rPr>
          <w:rFonts w:ascii="Humanst521 BT" w:hAnsi="Humanst521 BT"/>
          <w:b/>
          <w:sz w:val="26"/>
          <w:szCs w:val="26"/>
        </w:rPr>
        <w:t xml:space="preserve"> </w:t>
      </w:r>
      <w:r w:rsidR="00F321E3">
        <w:rPr>
          <w:rFonts w:ascii="Humanst521 BT" w:hAnsi="Humanst521 BT"/>
          <w:sz w:val="26"/>
          <w:szCs w:val="26"/>
        </w:rPr>
        <w:t>B</w:t>
      </w:r>
      <w:r w:rsidR="00760A4E">
        <w:rPr>
          <w:rFonts w:ascii="Humanst521 BT" w:hAnsi="Humanst521 BT"/>
          <w:sz w:val="26"/>
          <w:szCs w:val="26"/>
        </w:rPr>
        <w:t xml:space="preserve">uenos días a todos, una </w:t>
      </w:r>
      <w:r>
        <w:rPr>
          <w:rFonts w:ascii="Humanst521 BT" w:hAnsi="Humanst521 BT"/>
          <w:sz w:val="26"/>
          <w:szCs w:val="26"/>
        </w:rPr>
        <w:t>disculpa por</w:t>
      </w:r>
      <w:r w:rsidR="00760A4E">
        <w:rPr>
          <w:rFonts w:ascii="Humanst521 BT" w:hAnsi="Humanst521 BT"/>
          <w:sz w:val="26"/>
          <w:szCs w:val="26"/>
        </w:rPr>
        <w:t xml:space="preserve">que ya los documentos si los recibimos por los tiempos muy rápido y no hubo oportunidad de revisar. </w:t>
      </w:r>
      <w:r>
        <w:rPr>
          <w:rFonts w:ascii="Humanst521 BT" w:hAnsi="Humanst521 BT"/>
          <w:sz w:val="26"/>
          <w:szCs w:val="26"/>
        </w:rPr>
        <w:t>Sin embargo</w:t>
      </w:r>
      <w:r w:rsidR="00F321E3">
        <w:rPr>
          <w:rFonts w:ascii="Humanst521 BT" w:hAnsi="Humanst521 BT"/>
          <w:sz w:val="26"/>
          <w:szCs w:val="26"/>
        </w:rPr>
        <w:t>,</w:t>
      </w:r>
      <w:r>
        <w:rPr>
          <w:rFonts w:ascii="Humanst521 BT" w:hAnsi="Humanst521 BT"/>
          <w:sz w:val="26"/>
          <w:szCs w:val="26"/>
        </w:rPr>
        <w:t xml:space="preserve"> en relación al dictamen en cuanto a los criterios que se pretenden aprobar, derivan de dos acuerdos del Instituto Nacional Electoral y </w:t>
      </w:r>
      <w:r w:rsidR="009711CC">
        <w:rPr>
          <w:rFonts w:ascii="Humanst521 BT" w:hAnsi="Humanst521 BT"/>
          <w:sz w:val="26"/>
          <w:szCs w:val="26"/>
        </w:rPr>
        <w:t xml:space="preserve">entiendo que </w:t>
      </w:r>
      <w:r>
        <w:rPr>
          <w:rFonts w:ascii="Humanst521 BT" w:hAnsi="Humanst521 BT"/>
          <w:sz w:val="26"/>
          <w:szCs w:val="26"/>
        </w:rPr>
        <w:t>la intención es hacer un documento donde los criterios que se</w:t>
      </w:r>
      <w:r w:rsidR="009711CC">
        <w:rPr>
          <w:rFonts w:ascii="Humanst521 BT" w:hAnsi="Humanst521 BT"/>
          <w:sz w:val="26"/>
          <w:szCs w:val="26"/>
        </w:rPr>
        <w:t>a</w:t>
      </w:r>
      <w:r>
        <w:rPr>
          <w:rFonts w:ascii="Humanst521 BT" w:hAnsi="Humanst521 BT"/>
          <w:sz w:val="26"/>
          <w:szCs w:val="26"/>
        </w:rPr>
        <w:t xml:space="preserve">n aplicables exclusivamente al </w:t>
      </w:r>
      <w:r w:rsidR="00CC1CBB">
        <w:rPr>
          <w:rFonts w:ascii="Humanst521 BT" w:hAnsi="Humanst521 BT"/>
          <w:sz w:val="26"/>
          <w:szCs w:val="26"/>
        </w:rPr>
        <w:t>p</w:t>
      </w:r>
      <w:r>
        <w:rPr>
          <w:rFonts w:ascii="Humanst521 BT" w:hAnsi="Humanst521 BT"/>
          <w:sz w:val="26"/>
          <w:szCs w:val="26"/>
        </w:rPr>
        <w:t xml:space="preserve">roceso </w:t>
      </w:r>
      <w:r w:rsidR="00CC1CBB">
        <w:rPr>
          <w:rFonts w:ascii="Humanst521 BT" w:hAnsi="Humanst521 BT"/>
          <w:sz w:val="26"/>
          <w:szCs w:val="26"/>
        </w:rPr>
        <w:t>e</w:t>
      </w:r>
      <w:r>
        <w:rPr>
          <w:rFonts w:ascii="Humanst521 BT" w:hAnsi="Humanst521 BT"/>
          <w:sz w:val="26"/>
          <w:szCs w:val="26"/>
        </w:rPr>
        <w:t xml:space="preserve">lectoral de Baja California adecuarlos a nuestro </w:t>
      </w:r>
      <w:r w:rsidR="00CC1CBB">
        <w:rPr>
          <w:rFonts w:ascii="Humanst521 BT" w:hAnsi="Humanst521 BT"/>
          <w:sz w:val="26"/>
          <w:szCs w:val="26"/>
        </w:rPr>
        <w:t>p</w:t>
      </w:r>
      <w:r>
        <w:rPr>
          <w:rFonts w:ascii="Humanst521 BT" w:hAnsi="Humanst521 BT"/>
          <w:sz w:val="26"/>
          <w:szCs w:val="26"/>
        </w:rPr>
        <w:t xml:space="preserve">roceso </w:t>
      </w:r>
      <w:r w:rsidR="00CC1CBB">
        <w:rPr>
          <w:rFonts w:ascii="Humanst521 BT" w:hAnsi="Humanst521 BT"/>
          <w:sz w:val="26"/>
          <w:szCs w:val="26"/>
        </w:rPr>
        <w:t>e</w:t>
      </w:r>
      <w:r>
        <w:rPr>
          <w:rFonts w:ascii="Humanst521 BT" w:hAnsi="Humanst521 BT"/>
          <w:sz w:val="26"/>
          <w:szCs w:val="26"/>
        </w:rPr>
        <w:t xml:space="preserve">lectoral, lo elaboremos en un solo documento, que </w:t>
      </w:r>
      <w:r w:rsidR="009711CC">
        <w:rPr>
          <w:rFonts w:ascii="Humanst521 BT" w:hAnsi="Humanst521 BT"/>
          <w:sz w:val="26"/>
          <w:szCs w:val="26"/>
        </w:rPr>
        <w:t xml:space="preserve">es el </w:t>
      </w:r>
      <w:r>
        <w:rPr>
          <w:rFonts w:ascii="Humanst521 BT" w:hAnsi="Humanst521 BT"/>
          <w:sz w:val="26"/>
          <w:szCs w:val="26"/>
        </w:rPr>
        <w:t>documento que hoy est</w:t>
      </w:r>
      <w:r w:rsidR="009711CC">
        <w:rPr>
          <w:rFonts w:ascii="Humanst521 BT" w:hAnsi="Humanst521 BT"/>
          <w:sz w:val="26"/>
          <w:szCs w:val="26"/>
        </w:rPr>
        <w:t xml:space="preserve">amos </w:t>
      </w:r>
      <w:r>
        <w:rPr>
          <w:rFonts w:ascii="Humanst521 BT" w:hAnsi="Humanst521 BT"/>
          <w:sz w:val="26"/>
          <w:szCs w:val="26"/>
        </w:rPr>
        <w:t xml:space="preserve">dictaminando, </w:t>
      </w:r>
      <w:r w:rsidR="001F416B">
        <w:rPr>
          <w:rFonts w:ascii="Humanst521 BT" w:hAnsi="Humanst521 BT"/>
          <w:sz w:val="26"/>
          <w:szCs w:val="26"/>
        </w:rPr>
        <w:t xml:space="preserve">así es creo que la intención, </w:t>
      </w:r>
      <w:r>
        <w:rPr>
          <w:rFonts w:ascii="Humanst521 BT" w:hAnsi="Humanst521 BT"/>
          <w:sz w:val="26"/>
          <w:szCs w:val="26"/>
        </w:rPr>
        <w:t>pero en el dictamen no se aprecia esa finalidad de la emisión de estos criterios</w:t>
      </w:r>
      <w:r w:rsidR="001F416B">
        <w:rPr>
          <w:rFonts w:ascii="Humanst521 BT" w:hAnsi="Humanst521 BT"/>
          <w:sz w:val="26"/>
          <w:szCs w:val="26"/>
        </w:rPr>
        <w:t>, s</w:t>
      </w:r>
      <w:r w:rsidR="00F321E3">
        <w:rPr>
          <w:rFonts w:ascii="Humanst521 BT" w:hAnsi="Humanst521 BT"/>
          <w:sz w:val="26"/>
          <w:szCs w:val="26"/>
        </w:rPr>
        <w:t>í</w:t>
      </w:r>
      <w:r w:rsidR="009711CC">
        <w:rPr>
          <w:rFonts w:ascii="Humanst521 BT" w:hAnsi="Humanst521 BT"/>
          <w:sz w:val="26"/>
          <w:szCs w:val="26"/>
        </w:rPr>
        <w:t xml:space="preserve"> se comentan ambos acuerdos del Instituto Nacional Electoral como son el </w:t>
      </w:r>
      <w:r w:rsidR="001F416B">
        <w:rPr>
          <w:rFonts w:ascii="Humanst521 BT" w:hAnsi="Humanst521 BT"/>
          <w:sz w:val="26"/>
          <w:szCs w:val="26"/>
        </w:rPr>
        <w:t xml:space="preserve">INE/CG/1013/2015 y el </w:t>
      </w:r>
      <w:r w:rsidR="009711CC">
        <w:rPr>
          <w:rFonts w:ascii="Humanst521 BT" w:hAnsi="Humanst521 BT"/>
          <w:sz w:val="26"/>
          <w:szCs w:val="26"/>
        </w:rPr>
        <w:t>INE</w:t>
      </w:r>
      <w:r w:rsidR="001F416B">
        <w:rPr>
          <w:rFonts w:ascii="Humanst521 BT" w:hAnsi="Humanst521 BT"/>
          <w:sz w:val="26"/>
          <w:szCs w:val="26"/>
        </w:rPr>
        <w:t>/</w:t>
      </w:r>
      <w:r w:rsidR="009711CC">
        <w:rPr>
          <w:rFonts w:ascii="Humanst521 BT" w:hAnsi="Humanst521 BT"/>
          <w:sz w:val="26"/>
          <w:szCs w:val="26"/>
        </w:rPr>
        <w:t>CG/1070/2015 que es donde derivan estos</w:t>
      </w:r>
      <w:r w:rsidR="001F416B">
        <w:rPr>
          <w:rFonts w:ascii="Humanst521 BT" w:hAnsi="Humanst521 BT"/>
          <w:sz w:val="26"/>
          <w:szCs w:val="26"/>
        </w:rPr>
        <w:t xml:space="preserve"> criterios que pretendemos aprobar. Yo nada más </w:t>
      </w:r>
      <w:r>
        <w:rPr>
          <w:rFonts w:ascii="Humanst521 BT" w:hAnsi="Humanst521 BT"/>
          <w:sz w:val="26"/>
          <w:szCs w:val="26"/>
        </w:rPr>
        <w:t xml:space="preserve">solicitaría </w:t>
      </w:r>
      <w:r w:rsidR="001F416B">
        <w:rPr>
          <w:rFonts w:ascii="Humanst521 BT" w:hAnsi="Humanst521 BT"/>
          <w:sz w:val="26"/>
          <w:szCs w:val="26"/>
        </w:rPr>
        <w:t xml:space="preserve">en todo caso de ser posible </w:t>
      </w:r>
      <w:r>
        <w:rPr>
          <w:rFonts w:ascii="Humanst521 BT" w:hAnsi="Humanst521 BT"/>
          <w:sz w:val="26"/>
          <w:szCs w:val="26"/>
        </w:rPr>
        <w:t xml:space="preserve">alguna consideración </w:t>
      </w:r>
      <w:r w:rsidR="001F416B">
        <w:rPr>
          <w:rFonts w:ascii="Humanst521 BT" w:hAnsi="Humanst521 BT"/>
          <w:sz w:val="26"/>
          <w:szCs w:val="26"/>
        </w:rPr>
        <w:t xml:space="preserve">en el propio </w:t>
      </w:r>
      <w:r>
        <w:rPr>
          <w:rFonts w:ascii="Humanst521 BT" w:hAnsi="Humanst521 BT"/>
          <w:sz w:val="26"/>
          <w:szCs w:val="26"/>
        </w:rPr>
        <w:t>dictamen donde se especifique la finalidad de la emisión de cri</w:t>
      </w:r>
      <w:r w:rsidR="00B879DE">
        <w:rPr>
          <w:rFonts w:ascii="Humanst521 BT" w:hAnsi="Humanst521 BT"/>
          <w:sz w:val="26"/>
          <w:szCs w:val="26"/>
        </w:rPr>
        <w:t xml:space="preserve">terios que es </w:t>
      </w:r>
      <w:r>
        <w:rPr>
          <w:rFonts w:ascii="Humanst521 BT" w:hAnsi="Humanst521 BT"/>
          <w:sz w:val="26"/>
          <w:szCs w:val="26"/>
        </w:rPr>
        <w:t>sustraer de ambos acuerdos del I</w:t>
      </w:r>
      <w:r w:rsidR="00B879DE">
        <w:rPr>
          <w:rFonts w:ascii="Humanst521 BT" w:hAnsi="Humanst521 BT"/>
          <w:sz w:val="26"/>
          <w:szCs w:val="26"/>
        </w:rPr>
        <w:t xml:space="preserve">nstituto </w:t>
      </w:r>
      <w:r>
        <w:rPr>
          <w:rFonts w:ascii="Humanst521 BT" w:hAnsi="Humanst521 BT"/>
          <w:sz w:val="26"/>
          <w:szCs w:val="26"/>
        </w:rPr>
        <w:t>N</w:t>
      </w:r>
      <w:r w:rsidR="00B879DE">
        <w:rPr>
          <w:rFonts w:ascii="Humanst521 BT" w:hAnsi="Humanst521 BT"/>
          <w:sz w:val="26"/>
          <w:szCs w:val="26"/>
        </w:rPr>
        <w:t xml:space="preserve">acional </w:t>
      </w:r>
      <w:r>
        <w:rPr>
          <w:rFonts w:ascii="Humanst521 BT" w:hAnsi="Humanst521 BT"/>
          <w:sz w:val="26"/>
          <w:szCs w:val="26"/>
        </w:rPr>
        <w:t>E</w:t>
      </w:r>
      <w:r w:rsidR="00B879DE">
        <w:rPr>
          <w:rFonts w:ascii="Humanst521 BT" w:hAnsi="Humanst521 BT"/>
          <w:sz w:val="26"/>
          <w:szCs w:val="26"/>
        </w:rPr>
        <w:t>lectoral</w:t>
      </w:r>
      <w:r>
        <w:rPr>
          <w:rFonts w:ascii="Humanst521 BT" w:hAnsi="Humanst521 BT"/>
          <w:sz w:val="26"/>
          <w:szCs w:val="26"/>
        </w:rPr>
        <w:t xml:space="preserve">, aquellos que son aplicables al </w:t>
      </w:r>
      <w:r w:rsidR="00CC1CBB">
        <w:rPr>
          <w:rFonts w:ascii="Humanst521 BT" w:hAnsi="Humanst521 BT"/>
          <w:sz w:val="26"/>
          <w:szCs w:val="26"/>
        </w:rPr>
        <w:t>p</w:t>
      </w:r>
      <w:r>
        <w:rPr>
          <w:rFonts w:ascii="Humanst521 BT" w:hAnsi="Humanst521 BT"/>
          <w:sz w:val="26"/>
          <w:szCs w:val="26"/>
        </w:rPr>
        <w:t xml:space="preserve">roceso </w:t>
      </w:r>
      <w:r w:rsidR="00CC1CBB">
        <w:rPr>
          <w:rFonts w:ascii="Humanst521 BT" w:hAnsi="Humanst521 BT"/>
          <w:sz w:val="26"/>
          <w:szCs w:val="26"/>
        </w:rPr>
        <w:t>e</w:t>
      </w:r>
      <w:r>
        <w:rPr>
          <w:rFonts w:ascii="Humanst521 BT" w:hAnsi="Humanst521 BT"/>
          <w:sz w:val="26"/>
          <w:szCs w:val="26"/>
        </w:rPr>
        <w:t xml:space="preserve">lectoral de Baja California y homologarlo a nuestro proceso </w:t>
      </w:r>
      <w:r w:rsidR="00B879DE">
        <w:rPr>
          <w:rFonts w:ascii="Humanst521 BT" w:hAnsi="Humanst521 BT"/>
          <w:sz w:val="26"/>
          <w:szCs w:val="26"/>
        </w:rPr>
        <w:t xml:space="preserve">creo </w:t>
      </w:r>
      <w:r>
        <w:rPr>
          <w:rFonts w:ascii="Humanst521 BT" w:hAnsi="Humanst521 BT"/>
          <w:sz w:val="26"/>
          <w:szCs w:val="26"/>
        </w:rPr>
        <w:t>que esa es la intención</w:t>
      </w:r>
      <w:r w:rsidR="00B879DE">
        <w:rPr>
          <w:rFonts w:ascii="Humanst521 BT" w:hAnsi="Humanst521 BT"/>
          <w:sz w:val="26"/>
          <w:szCs w:val="26"/>
        </w:rPr>
        <w:t>. Gracias</w:t>
      </w:r>
      <w:r>
        <w:rPr>
          <w:rFonts w:ascii="Humanst521 BT" w:hAnsi="Humanst521 BT"/>
          <w:sz w:val="26"/>
          <w:szCs w:val="26"/>
        </w:rPr>
        <w:t>. ---------------------------------------------------------------------------------------------------------------------</w:t>
      </w:r>
    </w:p>
    <w:p w:rsidR="007A7A77" w:rsidRDefault="007A7A77" w:rsidP="007A7A77">
      <w:pPr>
        <w:spacing w:line="240" w:lineRule="auto"/>
        <w:rPr>
          <w:rFonts w:ascii="Humanst521 BT" w:hAnsi="Humanst521 BT"/>
          <w:sz w:val="26"/>
          <w:szCs w:val="26"/>
        </w:rPr>
      </w:pPr>
      <w:r w:rsidRPr="00765880">
        <w:rPr>
          <w:rFonts w:ascii="Humanst521 BT" w:hAnsi="Humanst521 BT"/>
          <w:b/>
          <w:sz w:val="26"/>
          <w:szCs w:val="26"/>
        </w:rPr>
        <w:t>CONSEJERA PRESIDENTE DE LA COMISIÓN</w:t>
      </w:r>
      <w:r>
        <w:rPr>
          <w:rFonts w:ascii="Humanst521 BT" w:hAnsi="Humanst521 BT"/>
          <w:b/>
          <w:sz w:val="26"/>
          <w:szCs w:val="26"/>
        </w:rPr>
        <w:t>:</w:t>
      </w:r>
      <w:r w:rsidR="008D1070">
        <w:rPr>
          <w:rFonts w:ascii="Humanst521 BT" w:hAnsi="Humanst521 BT"/>
          <w:b/>
          <w:sz w:val="26"/>
          <w:szCs w:val="26"/>
        </w:rPr>
        <w:t xml:space="preserve"> </w:t>
      </w:r>
      <w:r w:rsidR="00602AAC">
        <w:rPr>
          <w:rFonts w:ascii="Humanst521 BT" w:hAnsi="Humanst521 BT"/>
          <w:sz w:val="26"/>
          <w:szCs w:val="26"/>
        </w:rPr>
        <w:t>Gracias c</w:t>
      </w:r>
      <w:r w:rsidR="002455AF" w:rsidRPr="002455AF">
        <w:rPr>
          <w:rFonts w:ascii="Humanst521 BT" w:hAnsi="Humanst521 BT"/>
          <w:sz w:val="26"/>
          <w:szCs w:val="26"/>
        </w:rPr>
        <w:t>onsejera, tendremos que retomar esto y añadirlo dentro del cuerpo de los considerando</w:t>
      </w:r>
      <w:r w:rsidR="008014BC">
        <w:rPr>
          <w:rFonts w:ascii="Humanst521 BT" w:hAnsi="Humanst521 BT"/>
          <w:sz w:val="26"/>
          <w:szCs w:val="26"/>
        </w:rPr>
        <w:t>s</w:t>
      </w:r>
      <w:r w:rsidR="002455AF" w:rsidRPr="002455AF">
        <w:rPr>
          <w:rFonts w:ascii="Humanst521 BT" w:hAnsi="Humanst521 BT"/>
          <w:sz w:val="26"/>
          <w:szCs w:val="26"/>
        </w:rPr>
        <w:t xml:space="preserve">, de manera que esta emisión de </w:t>
      </w:r>
      <w:r w:rsidR="008014BC">
        <w:rPr>
          <w:rFonts w:ascii="Humanst521 BT" w:hAnsi="Humanst521 BT"/>
          <w:sz w:val="26"/>
          <w:szCs w:val="26"/>
        </w:rPr>
        <w:t>c</w:t>
      </w:r>
      <w:r w:rsidR="002455AF" w:rsidRPr="002455AF">
        <w:rPr>
          <w:rFonts w:ascii="Humanst521 BT" w:hAnsi="Humanst521 BT"/>
          <w:sz w:val="26"/>
          <w:szCs w:val="26"/>
        </w:rPr>
        <w:t>riterios quede debidamente establecido y fundamentado.</w:t>
      </w:r>
      <w:r w:rsidR="008D1070">
        <w:rPr>
          <w:rFonts w:ascii="Humanst521 BT" w:hAnsi="Humanst521 BT"/>
          <w:sz w:val="26"/>
          <w:szCs w:val="26"/>
        </w:rPr>
        <w:t xml:space="preserve"> </w:t>
      </w:r>
      <w:r w:rsidR="00AE69FB" w:rsidRPr="00AE69FB">
        <w:rPr>
          <w:rFonts w:ascii="Humanst521 BT" w:hAnsi="Humanst521 BT"/>
          <w:sz w:val="26"/>
          <w:szCs w:val="26"/>
        </w:rPr>
        <w:t xml:space="preserve">Tomamos nota del mismo </w:t>
      </w:r>
      <w:r>
        <w:rPr>
          <w:rFonts w:ascii="Humanst521 BT" w:hAnsi="Humanst521 BT"/>
          <w:sz w:val="26"/>
          <w:szCs w:val="26"/>
        </w:rPr>
        <w:t xml:space="preserve">y preguntamos si alguien </w:t>
      </w:r>
      <w:r w:rsidR="001B43D9">
        <w:rPr>
          <w:rFonts w:ascii="Humanst521 BT" w:hAnsi="Humanst521 BT"/>
          <w:sz w:val="26"/>
          <w:szCs w:val="26"/>
        </w:rPr>
        <w:t xml:space="preserve">más tuviera </w:t>
      </w:r>
      <w:r>
        <w:rPr>
          <w:rFonts w:ascii="Humanst521 BT" w:hAnsi="Humanst521 BT"/>
          <w:sz w:val="26"/>
          <w:szCs w:val="26"/>
        </w:rPr>
        <w:t>alguna observación en segunda ronda para este proyecto de dictamen. -------------------------------------------------------------------------------------------------------------------------------------------</w:t>
      </w:r>
    </w:p>
    <w:p w:rsidR="007A7A77" w:rsidRDefault="007A7A77" w:rsidP="007A7A77">
      <w:pPr>
        <w:spacing w:line="240" w:lineRule="auto"/>
        <w:rPr>
          <w:rFonts w:ascii="Humanst521 BT" w:hAnsi="Humanst521 BT"/>
          <w:sz w:val="26"/>
          <w:szCs w:val="26"/>
        </w:rPr>
      </w:pPr>
      <w:r>
        <w:rPr>
          <w:rFonts w:ascii="Humanst521 BT" w:hAnsi="Humanst521 BT"/>
          <w:sz w:val="26"/>
          <w:szCs w:val="26"/>
        </w:rPr>
        <w:t xml:space="preserve">En virtud que no hay mas observaciones y toda vez que se ha dado cumplimiento al apartado </w:t>
      </w:r>
      <w:r w:rsidR="00DD1656">
        <w:rPr>
          <w:rFonts w:ascii="Humanst521 BT" w:hAnsi="Humanst521 BT"/>
          <w:sz w:val="26"/>
          <w:szCs w:val="26"/>
        </w:rPr>
        <w:t xml:space="preserve">tres punto dos </w:t>
      </w:r>
      <w:r>
        <w:rPr>
          <w:rFonts w:ascii="Humanst521 BT" w:hAnsi="Humanst521 BT"/>
          <w:sz w:val="26"/>
          <w:szCs w:val="26"/>
        </w:rPr>
        <w:t xml:space="preserve">que consiste en la discusión del Proyecto de dictamen número cuatro, la </w:t>
      </w:r>
      <w:r w:rsidRPr="00B70D31">
        <w:rPr>
          <w:rFonts w:ascii="Humanst521 BT" w:hAnsi="Humanst521 BT"/>
          <w:b/>
          <w:sz w:val="26"/>
          <w:szCs w:val="26"/>
        </w:rPr>
        <w:t>CONSEJERA PRESIDENTE DE LA COMISIÓN</w:t>
      </w:r>
      <w:r>
        <w:rPr>
          <w:rFonts w:ascii="Humanst521 BT" w:hAnsi="Humanst521 BT"/>
          <w:sz w:val="26"/>
          <w:szCs w:val="26"/>
        </w:rPr>
        <w:t xml:space="preserve"> solicitó</w:t>
      </w:r>
      <w:r w:rsidRPr="00246988">
        <w:rPr>
          <w:rFonts w:ascii="Humanst521 BT" w:hAnsi="Humanst521 BT"/>
          <w:sz w:val="26"/>
          <w:szCs w:val="26"/>
        </w:rPr>
        <w:t xml:space="preserve"> al </w:t>
      </w:r>
      <w:r w:rsidRPr="0011694F">
        <w:rPr>
          <w:rFonts w:ascii="Humanst521 BT" w:hAnsi="Humanst521 BT"/>
          <w:b/>
          <w:sz w:val="26"/>
          <w:szCs w:val="26"/>
        </w:rPr>
        <w:lastRenderedPageBreak/>
        <w:t>SECRETARIO TÉCNICO</w:t>
      </w:r>
      <w:r w:rsidR="008D1070">
        <w:rPr>
          <w:rFonts w:ascii="Humanst521 BT" w:hAnsi="Humanst521 BT"/>
          <w:b/>
          <w:sz w:val="26"/>
          <w:szCs w:val="26"/>
        </w:rPr>
        <w:t xml:space="preserve"> </w:t>
      </w:r>
      <w:r>
        <w:rPr>
          <w:rFonts w:ascii="Humanst521 BT" w:hAnsi="Humanst521 BT"/>
          <w:sz w:val="26"/>
          <w:szCs w:val="26"/>
        </w:rPr>
        <w:t>someter a votación el dictamen</w:t>
      </w:r>
      <w:r w:rsidRPr="00246988">
        <w:rPr>
          <w:rFonts w:ascii="Humanst521 BT" w:hAnsi="Humanst521 BT"/>
          <w:sz w:val="26"/>
          <w:szCs w:val="26"/>
        </w:rPr>
        <w:t>:</w:t>
      </w:r>
      <w:r w:rsidRPr="0011694F">
        <w:rPr>
          <w:rFonts w:ascii="Humanst521 BT" w:hAnsi="Humanst521 BT"/>
          <w:sz w:val="26"/>
          <w:szCs w:val="26"/>
        </w:rPr>
        <w:t xml:space="preserve"> Por instrucciones de la Presidenta de esta Comisión, se pregunta a los </w:t>
      </w:r>
      <w:r w:rsidR="00CC1CBB">
        <w:rPr>
          <w:rFonts w:ascii="Humanst521 BT" w:hAnsi="Humanst521 BT"/>
          <w:sz w:val="26"/>
          <w:szCs w:val="26"/>
        </w:rPr>
        <w:t>c</w:t>
      </w:r>
      <w:r w:rsidRPr="0011694F">
        <w:rPr>
          <w:rFonts w:ascii="Humanst521 BT" w:hAnsi="Humanst521 BT"/>
          <w:sz w:val="26"/>
          <w:szCs w:val="26"/>
        </w:rPr>
        <w:t xml:space="preserve">onsejeros </w:t>
      </w:r>
      <w:r w:rsidR="00CC1CBB">
        <w:rPr>
          <w:rFonts w:ascii="Humanst521 BT" w:hAnsi="Humanst521 BT"/>
          <w:sz w:val="26"/>
          <w:szCs w:val="26"/>
        </w:rPr>
        <w:t>e</w:t>
      </w:r>
      <w:r w:rsidRPr="0011694F">
        <w:rPr>
          <w:rFonts w:ascii="Humanst521 BT" w:hAnsi="Humanst521 BT"/>
          <w:sz w:val="26"/>
          <w:szCs w:val="26"/>
        </w:rPr>
        <w:t xml:space="preserve">lectorales integrantes de la misma, se sirvan manifestar su voto </w:t>
      </w:r>
      <w:r>
        <w:rPr>
          <w:rFonts w:ascii="Humanst521 BT" w:hAnsi="Humanst521 BT"/>
          <w:sz w:val="26"/>
          <w:szCs w:val="26"/>
        </w:rPr>
        <w:t xml:space="preserve">iniciando </w:t>
      </w:r>
      <w:r w:rsidRPr="0011694F">
        <w:rPr>
          <w:rFonts w:ascii="Humanst521 BT" w:hAnsi="Humanst521 BT"/>
          <w:sz w:val="26"/>
          <w:szCs w:val="26"/>
        </w:rPr>
        <w:t xml:space="preserve">por el lado derecho de la Presidenta dando en voz alta su nombre y apellido añadiendo la expresión a favor o en contra respecto </w:t>
      </w:r>
      <w:r w:rsidR="00336637">
        <w:rPr>
          <w:rFonts w:ascii="Humanst521 BT" w:hAnsi="Humanst521 BT"/>
          <w:sz w:val="26"/>
          <w:szCs w:val="26"/>
        </w:rPr>
        <w:t>a</w:t>
      </w:r>
      <w:r w:rsidRPr="0011694F">
        <w:rPr>
          <w:rFonts w:ascii="Humanst521 BT" w:hAnsi="Humanst521 BT"/>
          <w:sz w:val="26"/>
          <w:szCs w:val="26"/>
        </w:rPr>
        <w:t xml:space="preserve">l </w:t>
      </w:r>
      <w:r>
        <w:rPr>
          <w:rFonts w:ascii="Humanst521 BT" w:hAnsi="Humanst521 BT"/>
          <w:sz w:val="26"/>
          <w:szCs w:val="26"/>
        </w:rPr>
        <w:t>proyecto de dictamen número cuatro</w:t>
      </w:r>
      <w:r w:rsidRPr="0011694F">
        <w:rPr>
          <w:rFonts w:ascii="Humanst521 BT" w:hAnsi="Humanst521 BT"/>
          <w:sz w:val="26"/>
          <w:szCs w:val="26"/>
        </w:rPr>
        <w:t xml:space="preserve"> relativo a </w:t>
      </w:r>
      <w:r>
        <w:rPr>
          <w:rFonts w:ascii="Humanst521 BT" w:hAnsi="Humanst521 BT"/>
          <w:sz w:val="26"/>
          <w:szCs w:val="26"/>
        </w:rPr>
        <w:t>la aprobación</w:t>
      </w:r>
      <w:r w:rsidR="00B47F46">
        <w:rPr>
          <w:rFonts w:ascii="Humanst521 BT" w:hAnsi="Humanst521 BT"/>
          <w:sz w:val="26"/>
          <w:szCs w:val="26"/>
        </w:rPr>
        <w:t xml:space="preserve"> de los </w:t>
      </w:r>
      <w:r w:rsidRPr="00220764">
        <w:rPr>
          <w:rFonts w:ascii="Humanst521 BT" w:hAnsi="Humanst521 BT"/>
          <w:sz w:val="26"/>
          <w:szCs w:val="26"/>
        </w:rPr>
        <w:t>“</w:t>
      </w:r>
      <w:r>
        <w:rPr>
          <w:rFonts w:ascii="Humanst521 BT" w:hAnsi="Humanst521 BT"/>
          <w:sz w:val="26"/>
          <w:szCs w:val="26"/>
        </w:rPr>
        <w:t>Criterios que deberán observarse para el funcionamiento de las casillas especiales en el Proceso E</w:t>
      </w:r>
      <w:r w:rsidRPr="00220764">
        <w:rPr>
          <w:rFonts w:ascii="Humanst521 BT" w:hAnsi="Humanst521 BT"/>
          <w:sz w:val="26"/>
          <w:szCs w:val="26"/>
        </w:rPr>
        <w:t>lectoral</w:t>
      </w:r>
      <w:r>
        <w:rPr>
          <w:rFonts w:ascii="Humanst521 BT" w:hAnsi="Humanst521 BT"/>
          <w:sz w:val="26"/>
          <w:szCs w:val="26"/>
        </w:rPr>
        <w:t xml:space="preserve"> Local Ordinario</w:t>
      </w:r>
      <w:r w:rsidR="00336637">
        <w:rPr>
          <w:rFonts w:ascii="Humanst521 BT" w:hAnsi="Humanst521 BT"/>
          <w:sz w:val="26"/>
          <w:szCs w:val="26"/>
        </w:rPr>
        <w:t xml:space="preserve"> de 2015-</w:t>
      </w:r>
      <w:r w:rsidRPr="00220764">
        <w:rPr>
          <w:rFonts w:ascii="Humanst521 BT" w:hAnsi="Humanst521 BT"/>
          <w:sz w:val="26"/>
          <w:szCs w:val="26"/>
        </w:rPr>
        <w:t>2016 en</w:t>
      </w:r>
      <w:r>
        <w:rPr>
          <w:rFonts w:ascii="Humanst521 BT" w:hAnsi="Humanst521 BT"/>
          <w:sz w:val="26"/>
          <w:szCs w:val="26"/>
        </w:rPr>
        <w:t xml:space="preserve"> el Estado de Baja California”. Erendira Bibiana Maciel López: “a favor”. Graciela Amezola Canseco: “a favor”. Helga Iliana Casanova López: “a favor”. El Secretario Técnico informó </w:t>
      </w:r>
      <w:r w:rsidRPr="0011694F">
        <w:rPr>
          <w:rFonts w:ascii="Humanst521 BT" w:hAnsi="Humanst521 BT"/>
          <w:sz w:val="26"/>
          <w:szCs w:val="26"/>
        </w:rPr>
        <w:t>que exis</w:t>
      </w:r>
      <w:r w:rsidRPr="00295E38">
        <w:rPr>
          <w:rFonts w:ascii="Humanst521 BT" w:hAnsi="Humanst521 BT"/>
          <w:sz w:val="26"/>
          <w:szCs w:val="26"/>
        </w:rPr>
        <w:t>t</w:t>
      </w:r>
      <w:r>
        <w:rPr>
          <w:rFonts w:ascii="Humanst521 BT" w:hAnsi="Humanst521 BT"/>
          <w:sz w:val="26"/>
          <w:szCs w:val="26"/>
        </w:rPr>
        <w:t xml:space="preserve">ían tres </w:t>
      </w:r>
      <w:r w:rsidRPr="00295E38">
        <w:rPr>
          <w:rFonts w:ascii="Humanst521 BT" w:hAnsi="Humanst521 BT"/>
          <w:sz w:val="26"/>
          <w:szCs w:val="26"/>
        </w:rPr>
        <w:t xml:space="preserve">votos a favor </w:t>
      </w:r>
      <w:r w:rsidRPr="0011694F">
        <w:rPr>
          <w:rFonts w:ascii="Humanst521 BT" w:hAnsi="Humanst521 BT"/>
          <w:sz w:val="26"/>
          <w:szCs w:val="26"/>
        </w:rPr>
        <w:t xml:space="preserve">del </w:t>
      </w:r>
      <w:r>
        <w:rPr>
          <w:rFonts w:ascii="Humanst521 BT" w:hAnsi="Humanst521 BT"/>
          <w:sz w:val="26"/>
          <w:szCs w:val="26"/>
        </w:rPr>
        <w:t>proyecto de dictamen número cuatro</w:t>
      </w:r>
      <w:r w:rsidRPr="0011694F">
        <w:rPr>
          <w:rFonts w:ascii="Humanst521 BT" w:hAnsi="Humanst521 BT"/>
          <w:sz w:val="26"/>
          <w:szCs w:val="26"/>
        </w:rPr>
        <w:t xml:space="preserve"> de la Comisión de Procesos Electorales.--------------------------------------------------------------------------------------------------------</w:t>
      </w:r>
      <w:r>
        <w:rPr>
          <w:rFonts w:ascii="Humanst521 BT" w:hAnsi="Humanst521 BT"/>
          <w:sz w:val="26"/>
          <w:szCs w:val="26"/>
        </w:rPr>
        <w:t>-------------------------------------------------------------------</w:t>
      </w:r>
    </w:p>
    <w:p w:rsidR="007A7A77" w:rsidRPr="0011694F" w:rsidRDefault="007A7A77" w:rsidP="007A7A77">
      <w:pPr>
        <w:spacing w:line="240" w:lineRule="auto"/>
        <w:rPr>
          <w:rFonts w:ascii="Humanst521 BT" w:hAnsi="Humanst521 BT"/>
          <w:sz w:val="26"/>
          <w:szCs w:val="26"/>
        </w:rPr>
      </w:pPr>
      <w:r w:rsidRPr="00765880">
        <w:rPr>
          <w:rFonts w:ascii="Humanst521 BT" w:hAnsi="Humanst521 BT"/>
          <w:sz w:val="26"/>
          <w:szCs w:val="26"/>
        </w:rPr>
        <w:t xml:space="preserve">La </w:t>
      </w:r>
      <w:r w:rsidRPr="00765880">
        <w:rPr>
          <w:rFonts w:ascii="Humanst521 BT" w:hAnsi="Humanst521 BT"/>
          <w:b/>
          <w:sz w:val="26"/>
          <w:szCs w:val="26"/>
        </w:rPr>
        <w:t>CONSEJERA PRESIDENTE DE LA COMISIÓN:</w:t>
      </w:r>
      <w:r w:rsidR="00E74051">
        <w:rPr>
          <w:rFonts w:ascii="Humanst521 BT" w:hAnsi="Humanst521 BT"/>
          <w:b/>
          <w:sz w:val="26"/>
          <w:szCs w:val="26"/>
        </w:rPr>
        <w:t xml:space="preserve"> </w:t>
      </w:r>
      <w:r>
        <w:rPr>
          <w:rFonts w:ascii="Humanst521 BT" w:hAnsi="Humanst521 BT" w:cs="Arial"/>
          <w:sz w:val="26"/>
          <w:szCs w:val="26"/>
        </w:rPr>
        <w:t>E</w:t>
      </w:r>
      <w:r w:rsidRPr="0011694F">
        <w:rPr>
          <w:rFonts w:ascii="Humanst521 BT" w:hAnsi="Humanst521 BT" w:cs="Arial"/>
          <w:sz w:val="26"/>
          <w:szCs w:val="26"/>
        </w:rPr>
        <w:t xml:space="preserve">xistiendo tres votos a favor se aprueba por unanimidad el </w:t>
      </w:r>
      <w:r>
        <w:rPr>
          <w:rFonts w:ascii="Humanst521 BT" w:hAnsi="Humanst521 BT" w:cs="Arial"/>
          <w:sz w:val="26"/>
          <w:szCs w:val="26"/>
        </w:rPr>
        <w:t xml:space="preserve">proyecto de dictamen número cuatro relativo </w:t>
      </w:r>
      <w:r w:rsidRPr="0011694F">
        <w:rPr>
          <w:rFonts w:ascii="Humanst521 BT" w:hAnsi="Humanst521 BT"/>
          <w:sz w:val="26"/>
          <w:szCs w:val="26"/>
        </w:rPr>
        <w:t xml:space="preserve">a </w:t>
      </w:r>
      <w:r>
        <w:rPr>
          <w:rFonts w:ascii="Humanst521 BT" w:hAnsi="Humanst521 BT"/>
          <w:sz w:val="26"/>
          <w:szCs w:val="26"/>
        </w:rPr>
        <w:t xml:space="preserve">la </w:t>
      </w:r>
      <w:r w:rsidR="00B25AE8">
        <w:rPr>
          <w:rFonts w:ascii="Humanst521 BT" w:hAnsi="Humanst521 BT"/>
          <w:sz w:val="26"/>
          <w:szCs w:val="26"/>
        </w:rPr>
        <w:t xml:space="preserve">aprobación de los </w:t>
      </w:r>
      <w:r w:rsidRPr="00220764">
        <w:rPr>
          <w:rFonts w:ascii="Humanst521 BT" w:hAnsi="Humanst521 BT"/>
          <w:sz w:val="26"/>
          <w:szCs w:val="26"/>
        </w:rPr>
        <w:t>“</w:t>
      </w:r>
      <w:r>
        <w:rPr>
          <w:rFonts w:ascii="Humanst521 BT" w:hAnsi="Humanst521 BT"/>
          <w:sz w:val="26"/>
          <w:szCs w:val="26"/>
        </w:rPr>
        <w:t>Criterios que deberán observarse para el funcionamiento de las casillas especiales en el Proceso E</w:t>
      </w:r>
      <w:r w:rsidRPr="00220764">
        <w:rPr>
          <w:rFonts w:ascii="Humanst521 BT" w:hAnsi="Humanst521 BT"/>
          <w:sz w:val="26"/>
          <w:szCs w:val="26"/>
        </w:rPr>
        <w:t>lectoral</w:t>
      </w:r>
      <w:r>
        <w:rPr>
          <w:rFonts w:ascii="Humanst521 BT" w:hAnsi="Humanst521 BT"/>
          <w:sz w:val="26"/>
          <w:szCs w:val="26"/>
        </w:rPr>
        <w:t xml:space="preserve"> Local Ordinario</w:t>
      </w:r>
      <w:r w:rsidRPr="00220764">
        <w:rPr>
          <w:rFonts w:ascii="Humanst521 BT" w:hAnsi="Humanst521 BT"/>
          <w:sz w:val="26"/>
          <w:szCs w:val="26"/>
        </w:rPr>
        <w:t xml:space="preserve"> de </w:t>
      </w:r>
      <w:r w:rsidR="00B25AE8">
        <w:rPr>
          <w:rFonts w:ascii="Humanst521 BT" w:hAnsi="Humanst521 BT"/>
          <w:sz w:val="26"/>
          <w:szCs w:val="26"/>
        </w:rPr>
        <w:t>2015–</w:t>
      </w:r>
      <w:r w:rsidRPr="00220764">
        <w:rPr>
          <w:rFonts w:ascii="Humanst521 BT" w:hAnsi="Humanst521 BT"/>
          <w:sz w:val="26"/>
          <w:szCs w:val="26"/>
        </w:rPr>
        <w:t>2016 en</w:t>
      </w:r>
      <w:r>
        <w:rPr>
          <w:rFonts w:ascii="Humanst521 BT" w:hAnsi="Humanst521 BT"/>
          <w:sz w:val="26"/>
          <w:szCs w:val="26"/>
        </w:rPr>
        <w:t xml:space="preserve"> el E</w:t>
      </w:r>
      <w:r w:rsidR="00EB2092">
        <w:rPr>
          <w:rFonts w:ascii="Humanst521 BT" w:hAnsi="Humanst521 BT"/>
          <w:sz w:val="26"/>
          <w:szCs w:val="26"/>
        </w:rPr>
        <w:t>stado de B</w:t>
      </w:r>
      <w:r>
        <w:rPr>
          <w:rFonts w:ascii="Humanst521 BT" w:hAnsi="Humanst521 BT"/>
          <w:sz w:val="26"/>
          <w:szCs w:val="26"/>
        </w:rPr>
        <w:t xml:space="preserve">aja </w:t>
      </w:r>
      <w:r w:rsidR="00EB2092">
        <w:rPr>
          <w:rFonts w:ascii="Humanst521 BT" w:hAnsi="Humanst521 BT"/>
          <w:sz w:val="26"/>
          <w:szCs w:val="26"/>
        </w:rPr>
        <w:t>C</w:t>
      </w:r>
      <w:r>
        <w:rPr>
          <w:rFonts w:ascii="Humanst521 BT" w:hAnsi="Humanst521 BT"/>
          <w:sz w:val="26"/>
          <w:szCs w:val="26"/>
        </w:rPr>
        <w:t>alifornia”.</w:t>
      </w:r>
      <w:r w:rsidRPr="0011694F">
        <w:rPr>
          <w:rFonts w:ascii="Humanst521 BT" w:hAnsi="Humanst521 BT"/>
          <w:sz w:val="26"/>
          <w:szCs w:val="26"/>
        </w:rPr>
        <w:t>----</w:t>
      </w:r>
      <w:r>
        <w:rPr>
          <w:rFonts w:ascii="Humanst521 BT" w:hAnsi="Humanst521 BT"/>
          <w:sz w:val="26"/>
          <w:szCs w:val="26"/>
        </w:rPr>
        <w:t>---------------------------------------------------------------------------------</w:t>
      </w:r>
      <w:r w:rsidR="00EB2092">
        <w:rPr>
          <w:rFonts w:ascii="Humanst521 BT" w:hAnsi="Humanst521 BT"/>
          <w:sz w:val="26"/>
          <w:szCs w:val="26"/>
        </w:rPr>
        <w:t>-----------------------------------------------------------------------------------</w:t>
      </w:r>
    </w:p>
    <w:p w:rsidR="007A7A77" w:rsidRDefault="007A7A77" w:rsidP="007A7A77">
      <w:pPr>
        <w:pStyle w:val="Textoindependiente2"/>
        <w:spacing w:line="240" w:lineRule="auto"/>
        <w:rPr>
          <w:rFonts w:ascii="Humanst521 BT" w:hAnsi="Humanst521 BT"/>
          <w:b w:val="0"/>
          <w:sz w:val="26"/>
          <w:szCs w:val="26"/>
        </w:rPr>
      </w:pPr>
      <w:r w:rsidRPr="009523B8">
        <w:rPr>
          <w:rFonts w:ascii="Humanst521 BT" w:hAnsi="Humanst521 BT"/>
          <w:b w:val="0"/>
          <w:sz w:val="26"/>
          <w:szCs w:val="26"/>
        </w:rPr>
        <w:t xml:space="preserve">Enseguida el </w:t>
      </w:r>
      <w:r w:rsidRPr="0011694F">
        <w:rPr>
          <w:rFonts w:ascii="Humanst521 BT" w:hAnsi="Humanst521 BT"/>
          <w:sz w:val="26"/>
          <w:szCs w:val="26"/>
        </w:rPr>
        <w:t>SECRETARIO TÉCNICO</w:t>
      </w:r>
      <w:r w:rsidR="00E74051">
        <w:rPr>
          <w:rFonts w:ascii="Humanst521 BT" w:hAnsi="Humanst521 BT"/>
          <w:sz w:val="26"/>
          <w:szCs w:val="26"/>
        </w:rPr>
        <w:t xml:space="preserve"> </w:t>
      </w:r>
      <w:r w:rsidRPr="009523B8">
        <w:rPr>
          <w:rFonts w:ascii="Humanst521 BT" w:hAnsi="Humanst521 BT"/>
          <w:b w:val="0"/>
          <w:sz w:val="26"/>
          <w:szCs w:val="26"/>
        </w:rPr>
        <w:t xml:space="preserve">dio a conocer el siguiente punto del </w:t>
      </w:r>
      <w:r w:rsidR="00EB2092">
        <w:rPr>
          <w:rFonts w:ascii="Humanst521 BT" w:hAnsi="Humanst521 BT"/>
          <w:b w:val="0"/>
          <w:sz w:val="26"/>
          <w:szCs w:val="26"/>
        </w:rPr>
        <w:t>o</w:t>
      </w:r>
      <w:r w:rsidRPr="009523B8">
        <w:rPr>
          <w:rFonts w:ascii="Humanst521 BT" w:hAnsi="Humanst521 BT"/>
          <w:b w:val="0"/>
          <w:sz w:val="26"/>
          <w:szCs w:val="26"/>
        </w:rPr>
        <w:t xml:space="preserve">rden del </w:t>
      </w:r>
      <w:r w:rsidR="00EB2092">
        <w:rPr>
          <w:rFonts w:ascii="Humanst521 BT" w:hAnsi="Humanst521 BT"/>
          <w:b w:val="0"/>
          <w:sz w:val="26"/>
          <w:szCs w:val="26"/>
        </w:rPr>
        <w:t>d</w:t>
      </w:r>
      <w:r w:rsidRPr="009523B8">
        <w:rPr>
          <w:rFonts w:ascii="Humanst521 BT" w:hAnsi="Humanst521 BT"/>
          <w:b w:val="0"/>
          <w:sz w:val="26"/>
          <w:szCs w:val="26"/>
        </w:rPr>
        <w:t>ía: ------------------------------------------------------------------------------------------</w:t>
      </w:r>
      <w:r>
        <w:rPr>
          <w:rFonts w:ascii="Humanst521 BT" w:hAnsi="Humanst521 BT"/>
          <w:b w:val="0"/>
          <w:sz w:val="26"/>
          <w:szCs w:val="26"/>
        </w:rPr>
        <w:t>-</w:t>
      </w:r>
      <w:r w:rsidRPr="009523B8">
        <w:rPr>
          <w:rFonts w:ascii="Humanst521 BT" w:hAnsi="Humanst521 BT"/>
          <w:b w:val="0"/>
          <w:sz w:val="26"/>
          <w:szCs w:val="26"/>
        </w:rPr>
        <w:t>------</w:t>
      </w:r>
      <w:r w:rsidR="00EB2092">
        <w:rPr>
          <w:rFonts w:ascii="Humanst521 BT" w:hAnsi="Humanst521 BT"/>
          <w:b w:val="0"/>
          <w:sz w:val="26"/>
          <w:szCs w:val="26"/>
        </w:rPr>
        <w:t>---------------------------------------------------------------------------------------------</w:t>
      </w:r>
      <w:r w:rsidRPr="009523B8">
        <w:rPr>
          <w:rFonts w:ascii="Humanst521 BT" w:hAnsi="Humanst521 BT"/>
          <w:b w:val="0"/>
          <w:sz w:val="26"/>
          <w:szCs w:val="26"/>
        </w:rPr>
        <w:t>-</w:t>
      </w:r>
    </w:p>
    <w:p w:rsidR="007A7A77" w:rsidRPr="00220764" w:rsidRDefault="007A7A77" w:rsidP="007A7A77">
      <w:pPr>
        <w:spacing w:line="240" w:lineRule="auto"/>
        <w:rPr>
          <w:rFonts w:ascii="Humanst521 BT" w:hAnsi="Humanst521 BT"/>
          <w:sz w:val="26"/>
          <w:szCs w:val="26"/>
        </w:rPr>
      </w:pPr>
      <w:r>
        <w:rPr>
          <w:rFonts w:ascii="Humanst521 BT" w:hAnsi="Humanst521 BT"/>
          <w:sz w:val="26"/>
          <w:szCs w:val="26"/>
        </w:rPr>
        <w:t>4. Proyecto de dictamen número cinco relativo a la aprobación de l</w:t>
      </w:r>
      <w:r w:rsidRPr="00220764">
        <w:rPr>
          <w:rFonts w:ascii="Humanst521 BT" w:hAnsi="Humanst521 BT"/>
          <w:sz w:val="26"/>
          <w:szCs w:val="26"/>
        </w:rPr>
        <w:t>a</w:t>
      </w:r>
      <w:r w:rsidR="00E74051">
        <w:rPr>
          <w:rFonts w:ascii="Humanst521 BT" w:hAnsi="Humanst521 BT"/>
          <w:sz w:val="26"/>
          <w:szCs w:val="26"/>
        </w:rPr>
        <w:t xml:space="preserve"> </w:t>
      </w:r>
      <w:r w:rsidRPr="00220764">
        <w:rPr>
          <w:rFonts w:ascii="Humanst521 BT" w:hAnsi="Humanst521 BT"/>
          <w:sz w:val="26"/>
          <w:szCs w:val="26"/>
        </w:rPr>
        <w:t>“</w:t>
      </w:r>
      <w:r>
        <w:rPr>
          <w:rFonts w:ascii="Humanst521 BT" w:hAnsi="Humanst521 BT"/>
          <w:sz w:val="26"/>
          <w:szCs w:val="26"/>
        </w:rPr>
        <w:t xml:space="preserve">Documentación </w:t>
      </w:r>
      <w:r w:rsidR="00557386">
        <w:rPr>
          <w:rFonts w:ascii="Humanst521 BT" w:hAnsi="Humanst521 BT"/>
          <w:sz w:val="26"/>
          <w:szCs w:val="26"/>
        </w:rPr>
        <w:t>e</w:t>
      </w:r>
      <w:r w:rsidR="00F51B1A">
        <w:rPr>
          <w:rFonts w:ascii="Humanst521 BT" w:hAnsi="Humanst521 BT"/>
          <w:sz w:val="26"/>
          <w:szCs w:val="26"/>
        </w:rPr>
        <w:t xml:space="preserve">lectoral a utilizarse en </w:t>
      </w:r>
      <w:r w:rsidR="000D06B9">
        <w:rPr>
          <w:rFonts w:ascii="Humanst521 BT" w:hAnsi="Humanst521 BT"/>
          <w:sz w:val="26"/>
          <w:szCs w:val="26"/>
        </w:rPr>
        <w:t>la j</w:t>
      </w:r>
      <w:r>
        <w:rPr>
          <w:rFonts w:ascii="Humanst521 BT" w:hAnsi="Humanst521 BT"/>
          <w:sz w:val="26"/>
          <w:szCs w:val="26"/>
        </w:rPr>
        <w:t xml:space="preserve">ornada </w:t>
      </w:r>
      <w:r w:rsidR="000D06B9">
        <w:rPr>
          <w:rFonts w:ascii="Humanst521 BT" w:hAnsi="Humanst521 BT"/>
          <w:sz w:val="26"/>
          <w:szCs w:val="26"/>
        </w:rPr>
        <w:t>e</w:t>
      </w:r>
      <w:r w:rsidRPr="00220764">
        <w:rPr>
          <w:rFonts w:ascii="Humanst521 BT" w:hAnsi="Humanst521 BT"/>
          <w:sz w:val="26"/>
          <w:szCs w:val="26"/>
        </w:rPr>
        <w:t>lectoral</w:t>
      </w:r>
      <w:r w:rsidR="000D06B9">
        <w:rPr>
          <w:rFonts w:ascii="Humanst521 BT" w:hAnsi="Humanst521 BT"/>
          <w:sz w:val="26"/>
          <w:szCs w:val="26"/>
        </w:rPr>
        <w:t xml:space="preserve"> del 05 de j</w:t>
      </w:r>
      <w:r>
        <w:rPr>
          <w:rFonts w:ascii="Humanst521 BT" w:hAnsi="Humanst521 BT"/>
          <w:sz w:val="26"/>
          <w:szCs w:val="26"/>
        </w:rPr>
        <w:t>unio</w:t>
      </w:r>
      <w:r w:rsidR="00E74051">
        <w:rPr>
          <w:rFonts w:ascii="Humanst521 BT" w:hAnsi="Humanst521 BT"/>
          <w:sz w:val="26"/>
          <w:szCs w:val="26"/>
        </w:rPr>
        <w:t xml:space="preserve"> </w:t>
      </w:r>
      <w:r w:rsidR="001D0A66">
        <w:rPr>
          <w:rFonts w:ascii="Humanst521 BT" w:hAnsi="Humanst521 BT"/>
          <w:sz w:val="26"/>
          <w:szCs w:val="26"/>
        </w:rPr>
        <w:t xml:space="preserve">de </w:t>
      </w:r>
      <w:r w:rsidRPr="00220764">
        <w:rPr>
          <w:rFonts w:ascii="Humanst521 BT" w:hAnsi="Humanst521 BT"/>
          <w:sz w:val="26"/>
          <w:szCs w:val="26"/>
        </w:rPr>
        <w:t xml:space="preserve">2016 en el </w:t>
      </w:r>
      <w:r w:rsidR="00557386">
        <w:rPr>
          <w:rFonts w:ascii="Humanst521 BT" w:hAnsi="Humanst521 BT"/>
          <w:sz w:val="26"/>
          <w:szCs w:val="26"/>
        </w:rPr>
        <w:t>E</w:t>
      </w:r>
      <w:r w:rsidRPr="00220764">
        <w:rPr>
          <w:rFonts w:ascii="Humanst521 BT" w:hAnsi="Humanst521 BT"/>
          <w:sz w:val="26"/>
          <w:szCs w:val="26"/>
        </w:rPr>
        <w:t xml:space="preserve">stado de </w:t>
      </w:r>
      <w:r w:rsidR="00557386">
        <w:rPr>
          <w:rFonts w:ascii="Humanst521 BT" w:hAnsi="Humanst521 BT"/>
          <w:sz w:val="26"/>
          <w:szCs w:val="26"/>
        </w:rPr>
        <w:t>B</w:t>
      </w:r>
      <w:r w:rsidRPr="00220764">
        <w:rPr>
          <w:rFonts w:ascii="Humanst521 BT" w:hAnsi="Humanst521 BT"/>
          <w:sz w:val="26"/>
          <w:szCs w:val="26"/>
        </w:rPr>
        <w:t xml:space="preserve">aja </w:t>
      </w:r>
      <w:r w:rsidR="00557386">
        <w:rPr>
          <w:rFonts w:ascii="Humanst521 BT" w:hAnsi="Humanst521 BT"/>
          <w:sz w:val="26"/>
          <w:szCs w:val="26"/>
        </w:rPr>
        <w:t>C</w:t>
      </w:r>
      <w:r w:rsidRPr="00220764">
        <w:rPr>
          <w:rFonts w:ascii="Humanst521 BT" w:hAnsi="Humanst521 BT"/>
          <w:sz w:val="26"/>
          <w:szCs w:val="26"/>
        </w:rPr>
        <w:t xml:space="preserve">alifornia”. </w:t>
      </w:r>
      <w:r>
        <w:rPr>
          <w:rFonts w:ascii="Humanst521 BT" w:hAnsi="Humanst521 BT"/>
          <w:sz w:val="26"/>
          <w:szCs w:val="26"/>
        </w:rPr>
        <w:t>4</w:t>
      </w:r>
      <w:r w:rsidRPr="00220764">
        <w:rPr>
          <w:rFonts w:ascii="Humanst521 BT" w:hAnsi="Humanst521 BT"/>
          <w:sz w:val="26"/>
          <w:szCs w:val="26"/>
        </w:rPr>
        <w:t xml:space="preserve">.1. Dispensa del trámite de lectura. </w:t>
      </w:r>
      <w:r>
        <w:rPr>
          <w:rFonts w:ascii="Humanst521 BT" w:hAnsi="Humanst521 BT"/>
          <w:sz w:val="26"/>
          <w:szCs w:val="26"/>
        </w:rPr>
        <w:t>4</w:t>
      </w:r>
      <w:r w:rsidRPr="00220764">
        <w:rPr>
          <w:rFonts w:ascii="Humanst521 BT" w:hAnsi="Humanst521 BT"/>
          <w:sz w:val="26"/>
          <w:szCs w:val="26"/>
        </w:rPr>
        <w:t xml:space="preserve">.2. Discusión, modificación y aprobación, en su caso, del </w:t>
      </w:r>
      <w:r w:rsidR="00557386">
        <w:rPr>
          <w:rFonts w:ascii="Humanst521 BT" w:hAnsi="Humanst521 BT"/>
          <w:sz w:val="26"/>
          <w:szCs w:val="26"/>
        </w:rPr>
        <w:t>p</w:t>
      </w:r>
      <w:r w:rsidRPr="00220764">
        <w:rPr>
          <w:rFonts w:ascii="Humanst521 BT" w:hAnsi="Humanst521 BT"/>
          <w:sz w:val="26"/>
          <w:szCs w:val="26"/>
        </w:rPr>
        <w:t xml:space="preserve">royecto de </w:t>
      </w:r>
      <w:r w:rsidR="00557386">
        <w:rPr>
          <w:rFonts w:ascii="Humanst521 BT" w:hAnsi="Humanst521 BT"/>
          <w:sz w:val="26"/>
          <w:szCs w:val="26"/>
        </w:rPr>
        <w:t>d</w:t>
      </w:r>
      <w:r w:rsidRPr="00220764">
        <w:rPr>
          <w:rFonts w:ascii="Humanst521 BT" w:hAnsi="Humanst521 BT"/>
          <w:sz w:val="26"/>
          <w:szCs w:val="26"/>
        </w:rPr>
        <w:t>ictamen. ---</w:t>
      </w:r>
      <w:r>
        <w:rPr>
          <w:rFonts w:ascii="Humanst521 BT" w:hAnsi="Humanst521 BT"/>
          <w:sz w:val="26"/>
          <w:szCs w:val="26"/>
        </w:rPr>
        <w:t>----------------------------------------------------------</w:t>
      </w:r>
      <w:r w:rsidR="00557386">
        <w:rPr>
          <w:rFonts w:ascii="Humanst521 BT" w:hAnsi="Humanst521 BT"/>
          <w:sz w:val="26"/>
          <w:szCs w:val="26"/>
        </w:rPr>
        <w:t>------------------------------------------------</w:t>
      </w:r>
    </w:p>
    <w:p w:rsidR="007A7A77" w:rsidRPr="00220764" w:rsidRDefault="007A7A77" w:rsidP="007A7A77">
      <w:pPr>
        <w:spacing w:line="240" w:lineRule="auto"/>
        <w:rPr>
          <w:sz w:val="26"/>
          <w:szCs w:val="26"/>
        </w:rPr>
      </w:pPr>
      <w:r w:rsidRPr="00220764">
        <w:rPr>
          <w:rFonts w:ascii="Humanst521 BT" w:hAnsi="Humanst521 BT"/>
          <w:b/>
          <w:sz w:val="26"/>
          <w:szCs w:val="26"/>
        </w:rPr>
        <w:t>CONSEJERA PRESIDENTE DE LA COMISIÓN</w:t>
      </w:r>
      <w:r w:rsidRPr="00220764">
        <w:rPr>
          <w:rFonts w:ascii="Humanst521 BT" w:hAnsi="Humanst521 BT"/>
          <w:sz w:val="26"/>
          <w:szCs w:val="26"/>
        </w:rPr>
        <w:t>: El proyecto de dictamen se envió con anterioridad anexo a la convocatoria para esta sesión,</w:t>
      </w:r>
      <w:r>
        <w:rPr>
          <w:rFonts w:ascii="Humanst521 BT" w:hAnsi="Humanst521 BT"/>
          <w:sz w:val="26"/>
          <w:szCs w:val="26"/>
        </w:rPr>
        <w:t xml:space="preserve"> además se envió un CD con toda la información tal como se había acordado de los modelos que previamente </w:t>
      </w:r>
      <w:r w:rsidR="00F51B1A">
        <w:rPr>
          <w:rFonts w:ascii="Humanst521 BT" w:hAnsi="Humanst521 BT"/>
          <w:sz w:val="26"/>
          <w:szCs w:val="26"/>
        </w:rPr>
        <w:t xml:space="preserve">vimos </w:t>
      </w:r>
      <w:r>
        <w:rPr>
          <w:rFonts w:ascii="Humanst521 BT" w:hAnsi="Humanst521 BT"/>
          <w:sz w:val="26"/>
          <w:szCs w:val="26"/>
        </w:rPr>
        <w:t>en la reunión de trabajo para que ustedes pudieran revisarlo más</w:t>
      </w:r>
      <w:r w:rsidR="000D06B9">
        <w:rPr>
          <w:rFonts w:ascii="Humanst521 BT" w:hAnsi="Humanst521 BT"/>
          <w:sz w:val="26"/>
          <w:szCs w:val="26"/>
        </w:rPr>
        <w:t xml:space="preserve"> a</w:t>
      </w:r>
      <w:r>
        <w:rPr>
          <w:rFonts w:ascii="Humanst521 BT" w:hAnsi="Humanst521 BT"/>
          <w:sz w:val="26"/>
          <w:szCs w:val="26"/>
        </w:rPr>
        <w:t xml:space="preserve"> detalle, </w:t>
      </w:r>
      <w:r w:rsidRPr="00220764">
        <w:rPr>
          <w:rFonts w:ascii="Humanst521 BT" w:hAnsi="Humanst521 BT"/>
          <w:sz w:val="26"/>
          <w:szCs w:val="26"/>
        </w:rPr>
        <w:t>de tal manera que se dispensa la lectura total del mismo. Sin embargo, para efectos de que obre en el acta de esta sesión, le solicito al Secretario Técnico, dé lectura al proemio y los puntos resolutivos</w:t>
      </w:r>
      <w:r>
        <w:rPr>
          <w:rFonts w:ascii="Humanst521 BT" w:hAnsi="Humanst521 BT"/>
          <w:sz w:val="26"/>
          <w:szCs w:val="26"/>
        </w:rPr>
        <w:t xml:space="preserve"> del proyecto</w:t>
      </w:r>
      <w:r w:rsidRPr="00220764">
        <w:rPr>
          <w:rFonts w:ascii="Humanst521 BT" w:hAnsi="Humanst521 BT"/>
          <w:sz w:val="26"/>
          <w:szCs w:val="26"/>
        </w:rPr>
        <w:t>. ---------------------------------------------</w:t>
      </w:r>
      <w:r w:rsidR="00F51B1A">
        <w:rPr>
          <w:rFonts w:ascii="Humanst521 BT" w:hAnsi="Humanst521 BT"/>
          <w:sz w:val="26"/>
          <w:szCs w:val="26"/>
        </w:rPr>
        <w:t>---------------</w:t>
      </w:r>
      <w:r w:rsidRPr="00220764">
        <w:rPr>
          <w:rFonts w:ascii="Humanst521 BT" w:hAnsi="Humanst521 BT"/>
          <w:sz w:val="26"/>
          <w:szCs w:val="26"/>
        </w:rPr>
        <w:t>---</w:t>
      </w:r>
      <w:r>
        <w:rPr>
          <w:rFonts w:ascii="Humanst521 BT" w:hAnsi="Humanst521 BT"/>
          <w:sz w:val="26"/>
          <w:szCs w:val="26"/>
        </w:rPr>
        <w:t>---------------------------------</w:t>
      </w:r>
      <w:r w:rsidR="00126CF1">
        <w:rPr>
          <w:rFonts w:ascii="Humanst521 BT" w:hAnsi="Humanst521 BT"/>
          <w:sz w:val="26"/>
          <w:szCs w:val="26"/>
        </w:rPr>
        <w:t>----------------------------</w:t>
      </w:r>
      <w:r>
        <w:rPr>
          <w:rFonts w:ascii="Humanst521 BT" w:hAnsi="Humanst521 BT"/>
          <w:sz w:val="26"/>
          <w:szCs w:val="26"/>
        </w:rPr>
        <w:t>----</w:t>
      </w:r>
    </w:p>
    <w:p w:rsidR="007A7A77" w:rsidRPr="00220764" w:rsidRDefault="007A7A77" w:rsidP="007A7A77">
      <w:pPr>
        <w:tabs>
          <w:tab w:val="left" w:pos="8931"/>
        </w:tabs>
        <w:spacing w:line="240" w:lineRule="auto"/>
        <w:rPr>
          <w:rFonts w:ascii="Humanst521 BT" w:hAnsi="Humanst521 BT"/>
          <w:sz w:val="26"/>
          <w:szCs w:val="26"/>
        </w:rPr>
      </w:pPr>
      <w:r w:rsidRPr="00220764">
        <w:rPr>
          <w:rFonts w:ascii="Humanst521 BT" w:hAnsi="Humanst521 BT"/>
          <w:b/>
          <w:sz w:val="26"/>
          <w:szCs w:val="26"/>
        </w:rPr>
        <w:t>SECRETARIO TÉCNICO</w:t>
      </w:r>
      <w:r w:rsidRPr="00220764">
        <w:rPr>
          <w:rFonts w:ascii="Humanst521 BT" w:hAnsi="Humanst521 BT"/>
          <w:sz w:val="26"/>
          <w:szCs w:val="26"/>
        </w:rPr>
        <w:t xml:space="preserve">: </w:t>
      </w:r>
      <w:r w:rsidRPr="00F44E28">
        <w:rPr>
          <w:rFonts w:ascii="Humanst521 BT" w:hAnsi="Humanst521 BT"/>
          <w:sz w:val="26"/>
          <w:szCs w:val="26"/>
        </w:rPr>
        <w:t xml:space="preserve">Proyecto </w:t>
      </w:r>
      <w:r w:rsidR="00760A0C">
        <w:rPr>
          <w:rFonts w:ascii="Humanst521 BT" w:hAnsi="Humanst521 BT"/>
          <w:sz w:val="26"/>
          <w:szCs w:val="26"/>
        </w:rPr>
        <w:t xml:space="preserve">de </w:t>
      </w:r>
      <w:r w:rsidRPr="00F44E28">
        <w:rPr>
          <w:rFonts w:ascii="Humanst521 BT" w:hAnsi="Humanst521 BT"/>
          <w:sz w:val="26"/>
          <w:szCs w:val="26"/>
        </w:rPr>
        <w:t xml:space="preserve">dictamen número cinco, honorable Consejo General Electoral del Instituto Estatal Electoral de Baja California </w:t>
      </w:r>
      <w:r w:rsidR="005D279C">
        <w:rPr>
          <w:rFonts w:ascii="Humanst521 BT" w:hAnsi="Humanst521 BT"/>
          <w:sz w:val="26"/>
          <w:szCs w:val="26"/>
        </w:rPr>
        <w:t>P</w:t>
      </w:r>
      <w:r w:rsidRPr="00F44E28">
        <w:rPr>
          <w:rFonts w:ascii="Humanst521 BT" w:hAnsi="Humanst521 BT"/>
          <w:sz w:val="26"/>
          <w:szCs w:val="26"/>
        </w:rPr>
        <w:t xml:space="preserve">resente. Quienes integramos la Comisión de Procesos Electorales del Consejo General Electoral del Instituto Estatal Electoral de Baja California, </w:t>
      </w:r>
      <w:r w:rsidR="005D279C">
        <w:rPr>
          <w:rFonts w:ascii="Humanst521 BT" w:hAnsi="Humanst521 BT"/>
          <w:sz w:val="26"/>
          <w:szCs w:val="26"/>
        </w:rPr>
        <w:t>r</w:t>
      </w:r>
      <w:r w:rsidRPr="00F44E28">
        <w:rPr>
          <w:rFonts w:ascii="Humanst521 BT" w:hAnsi="Humanst521 BT"/>
          <w:sz w:val="26"/>
          <w:szCs w:val="26"/>
        </w:rPr>
        <w:t xml:space="preserve">espetuosamente sometemos a la consideración de este </w:t>
      </w:r>
      <w:r w:rsidR="00972E2A">
        <w:rPr>
          <w:rFonts w:ascii="Humanst521 BT" w:hAnsi="Humanst521 BT"/>
          <w:sz w:val="26"/>
          <w:szCs w:val="26"/>
        </w:rPr>
        <w:t>honorable p</w:t>
      </w:r>
      <w:r w:rsidR="00722A52">
        <w:rPr>
          <w:rFonts w:ascii="Humanst521 BT" w:hAnsi="Humanst521 BT"/>
          <w:sz w:val="26"/>
          <w:szCs w:val="26"/>
        </w:rPr>
        <w:t>leno</w:t>
      </w:r>
      <w:r w:rsidRPr="00F44E28">
        <w:rPr>
          <w:rFonts w:ascii="Humanst521 BT" w:hAnsi="Humanst521 BT"/>
          <w:sz w:val="26"/>
          <w:szCs w:val="26"/>
        </w:rPr>
        <w:t xml:space="preserve">, </w:t>
      </w:r>
      <w:r w:rsidR="00972E2A">
        <w:rPr>
          <w:rFonts w:ascii="Humanst521 BT" w:hAnsi="Humanst521 BT"/>
          <w:sz w:val="26"/>
          <w:szCs w:val="26"/>
        </w:rPr>
        <w:t xml:space="preserve">el siguiente dictamen relativo a </w:t>
      </w:r>
      <w:r w:rsidRPr="00F44E28">
        <w:rPr>
          <w:rFonts w:ascii="Humanst521 BT" w:hAnsi="Humanst521 BT"/>
          <w:sz w:val="26"/>
          <w:szCs w:val="26"/>
        </w:rPr>
        <w:t>la aprobación de</w:t>
      </w:r>
      <w:r w:rsidR="004B010A">
        <w:rPr>
          <w:rFonts w:ascii="Humanst521 BT" w:hAnsi="Humanst521 BT"/>
          <w:sz w:val="26"/>
          <w:szCs w:val="26"/>
        </w:rPr>
        <w:t>l</w:t>
      </w:r>
      <w:r w:rsidR="00E74051">
        <w:rPr>
          <w:rFonts w:ascii="Humanst521 BT" w:hAnsi="Humanst521 BT"/>
          <w:sz w:val="26"/>
          <w:szCs w:val="26"/>
        </w:rPr>
        <w:t xml:space="preserve"> </w:t>
      </w:r>
      <w:r w:rsidR="00722A52">
        <w:rPr>
          <w:rFonts w:ascii="Humanst521 BT" w:hAnsi="Humanst521 BT"/>
          <w:sz w:val="26"/>
          <w:szCs w:val="26"/>
        </w:rPr>
        <w:t>p</w:t>
      </w:r>
      <w:r w:rsidRPr="00F44E28">
        <w:rPr>
          <w:rFonts w:ascii="Humanst521 BT" w:hAnsi="Humanst521 BT"/>
          <w:sz w:val="26"/>
          <w:szCs w:val="26"/>
        </w:rPr>
        <w:t xml:space="preserve">royecto de dictamen número cinco relativo a la </w:t>
      </w:r>
      <w:r w:rsidRPr="00F44E28">
        <w:rPr>
          <w:rFonts w:ascii="Humanst521 BT" w:hAnsi="Humanst521 BT"/>
          <w:sz w:val="26"/>
          <w:szCs w:val="26"/>
        </w:rPr>
        <w:lastRenderedPageBreak/>
        <w:t xml:space="preserve">aprobación de la “Documentación </w:t>
      </w:r>
      <w:r w:rsidR="00A14DB7">
        <w:rPr>
          <w:rFonts w:ascii="Humanst521 BT" w:hAnsi="Humanst521 BT"/>
          <w:sz w:val="26"/>
          <w:szCs w:val="26"/>
        </w:rPr>
        <w:t>e</w:t>
      </w:r>
      <w:r w:rsidR="004B010A">
        <w:rPr>
          <w:rFonts w:ascii="Humanst521 BT" w:hAnsi="Humanst521 BT"/>
          <w:sz w:val="26"/>
          <w:szCs w:val="26"/>
        </w:rPr>
        <w:t>lectoral a utilizarse en la jornada electoral del 05 de j</w:t>
      </w:r>
      <w:r w:rsidRPr="00F44E28">
        <w:rPr>
          <w:rFonts w:ascii="Humanst521 BT" w:hAnsi="Humanst521 BT"/>
          <w:sz w:val="26"/>
          <w:szCs w:val="26"/>
        </w:rPr>
        <w:t xml:space="preserve">unio </w:t>
      </w:r>
      <w:r w:rsidR="004B010A">
        <w:rPr>
          <w:rFonts w:ascii="Humanst521 BT" w:hAnsi="Humanst521 BT"/>
          <w:sz w:val="26"/>
          <w:szCs w:val="26"/>
        </w:rPr>
        <w:t xml:space="preserve">de </w:t>
      </w:r>
      <w:r w:rsidRPr="00F44E28">
        <w:rPr>
          <w:rFonts w:ascii="Humanst521 BT" w:hAnsi="Humanst521 BT"/>
          <w:sz w:val="26"/>
          <w:szCs w:val="26"/>
        </w:rPr>
        <w:t xml:space="preserve">2016 en el </w:t>
      </w:r>
      <w:r w:rsidR="00F62FEC">
        <w:rPr>
          <w:rFonts w:ascii="Humanst521 BT" w:hAnsi="Humanst521 BT"/>
          <w:sz w:val="26"/>
          <w:szCs w:val="26"/>
        </w:rPr>
        <w:t>E</w:t>
      </w:r>
      <w:r w:rsidRPr="00F44E28">
        <w:rPr>
          <w:rFonts w:ascii="Humanst521 BT" w:hAnsi="Humanst521 BT"/>
          <w:sz w:val="26"/>
          <w:szCs w:val="26"/>
        </w:rPr>
        <w:t xml:space="preserve">stado de </w:t>
      </w:r>
      <w:r w:rsidR="00F62FEC">
        <w:rPr>
          <w:rFonts w:ascii="Humanst521 BT" w:hAnsi="Humanst521 BT"/>
          <w:sz w:val="26"/>
          <w:szCs w:val="26"/>
        </w:rPr>
        <w:t>B</w:t>
      </w:r>
      <w:r w:rsidRPr="00F44E28">
        <w:rPr>
          <w:rFonts w:ascii="Humanst521 BT" w:hAnsi="Humanst521 BT"/>
          <w:sz w:val="26"/>
          <w:szCs w:val="26"/>
        </w:rPr>
        <w:t xml:space="preserve">aja </w:t>
      </w:r>
      <w:r w:rsidR="00F62FEC">
        <w:rPr>
          <w:rFonts w:ascii="Humanst521 BT" w:hAnsi="Humanst521 BT"/>
          <w:sz w:val="26"/>
          <w:szCs w:val="26"/>
        </w:rPr>
        <w:t>C</w:t>
      </w:r>
      <w:r w:rsidRPr="00F44E28">
        <w:rPr>
          <w:rFonts w:ascii="Humanst521 BT" w:hAnsi="Humanst521 BT"/>
          <w:sz w:val="26"/>
          <w:szCs w:val="26"/>
        </w:rPr>
        <w:t>alifornia”</w:t>
      </w:r>
      <w:r w:rsidR="00A14DB7">
        <w:rPr>
          <w:rFonts w:ascii="Humanst521 BT" w:hAnsi="Humanst521 BT"/>
          <w:sz w:val="26"/>
          <w:szCs w:val="26"/>
        </w:rPr>
        <w:t>, a</w:t>
      </w:r>
      <w:r w:rsidRPr="00F44E28">
        <w:rPr>
          <w:rFonts w:ascii="Humanst521 BT" w:hAnsi="Humanst521 BT"/>
          <w:sz w:val="26"/>
          <w:szCs w:val="26"/>
        </w:rPr>
        <w:t xml:space="preserve">l tenor de los siguientes antecedentes, considerandos y puntos resolutivos. </w:t>
      </w:r>
      <w:r w:rsidRPr="00220764">
        <w:rPr>
          <w:rFonts w:ascii="Humanst521 BT" w:hAnsi="Humanst521 BT"/>
          <w:sz w:val="26"/>
          <w:szCs w:val="26"/>
        </w:rPr>
        <w:t>Primero.</w:t>
      </w:r>
      <w:r w:rsidR="00E74051">
        <w:rPr>
          <w:rFonts w:ascii="Humanst521 BT" w:hAnsi="Humanst521 BT"/>
          <w:sz w:val="26"/>
          <w:szCs w:val="26"/>
        </w:rPr>
        <w:t xml:space="preserve"> </w:t>
      </w:r>
      <w:r w:rsidRPr="00220764">
        <w:rPr>
          <w:rFonts w:ascii="Humanst521 BT" w:hAnsi="Humanst521 BT"/>
          <w:sz w:val="26"/>
          <w:szCs w:val="26"/>
        </w:rPr>
        <w:t>Se aprueba l</w:t>
      </w:r>
      <w:r w:rsidR="002C1F20">
        <w:rPr>
          <w:rFonts w:ascii="Humanst521 BT" w:hAnsi="Humanst521 BT"/>
          <w:sz w:val="26"/>
          <w:szCs w:val="26"/>
        </w:rPr>
        <w:t>a</w:t>
      </w:r>
      <w:r w:rsidR="00E74051">
        <w:rPr>
          <w:rFonts w:ascii="Humanst521 BT" w:hAnsi="Humanst521 BT"/>
          <w:sz w:val="26"/>
          <w:szCs w:val="26"/>
        </w:rPr>
        <w:t xml:space="preserve"> </w:t>
      </w:r>
      <w:r w:rsidRPr="00F44E28">
        <w:rPr>
          <w:rFonts w:ascii="Humanst521 BT" w:hAnsi="Humanst521 BT"/>
          <w:sz w:val="26"/>
          <w:szCs w:val="26"/>
        </w:rPr>
        <w:t xml:space="preserve">“Documentación </w:t>
      </w:r>
      <w:r w:rsidR="002C1F20">
        <w:rPr>
          <w:rFonts w:ascii="Humanst521 BT" w:hAnsi="Humanst521 BT"/>
          <w:sz w:val="26"/>
          <w:szCs w:val="26"/>
        </w:rPr>
        <w:t>e</w:t>
      </w:r>
      <w:r w:rsidR="004B010A">
        <w:rPr>
          <w:rFonts w:ascii="Humanst521 BT" w:hAnsi="Humanst521 BT"/>
          <w:sz w:val="26"/>
          <w:szCs w:val="26"/>
        </w:rPr>
        <w:t>lectoral a utilizarse en la jornada e</w:t>
      </w:r>
      <w:r w:rsidRPr="00F44E28">
        <w:rPr>
          <w:rFonts w:ascii="Humanst521 BT" w:hAnsi="Humanst521 BT"/>
          <w:sz w:val="26"/>
          <w:szCs w:val="26"/>
        </w:rPr>
        <w:t xml:space="preserve">lectoral del 05 de </w:t>
      </w:r>
      <w:r w:rsidR="004B010A">
        <w:rPr>
          <w:rFonts w:ascii="Humanst521 BT" w:hAnsi="Humanst521 BT"/>
          <w:sz w:val="26"/>
          <w:szCs w:val="26"/>
        </w:rPr>
        <w:t>j</w:t>
      </w:r>
      <w:r w:rsidRPr="00F44E28">
        <w:rPr>
          <w:rFonts w:ascii="Humanst521 BT" w:hAnsi="Humanst521 BT"/>
          <w:sz w:val="26"/>
          <w:szCs w:val="26"/>
        </w:rPr>
        <w:t xml:space="preserve">unio </w:t>
      </w:r>
      <w:r w:rsidR="001D0A66">
        <w:rPr>
          <w:rFonts w:ascii="Humanst521 BT" w:hAnsi="Humanst521 BT"/>
          <w:sz w:val="26"/>
          <w:szCs w:val="26"/>
        </w:rPr>
        <w:t xml:space="preserve">de </w:t>
      </w:r>
      <w:r w:rsidRPr="00F44E28">
        <w:rPr>
          <w:rFonts w:ascii="Humanst521 BT" w:hAnsi="Humanst521 BT"/>
          <w:sz w:val="26"/>
          <w:szCs w:val="26"/>
        </w:rPr>
        <w:t xml:space="preserve">2016 en el </w:t>
      </w:r>
      <w:r w:rsidR="0013270B">
        <w:rPr>
          <w:rFonts w:ascii="Humanst521 BT" w:hAnsi="Humanst521 BT"/>
          <w:sz w:val="26"/>
          <w:szCs w:val="26"/>
        </w:rPr>
        <w:t>E</w:t>
      </w:r>
      <w:r w:rsidRPr="00F44E28">
        <w:rPr>
          <w:rFonts w:ascii="Humanst521 BT" w:hAnsi="Humanst521 BT"/>
          <w:sz w:val="26"/>
          <w:szCs w:val="26"/>
        </w:rPr>
        <w:t xml:space="preserve">stado de </w:t>
      </w:r>
      <w:r w:rsidR="0013270B">
        <w:rPr>
          <w:rFonts w:ascii="Humanst521 BT" w:hAnsi="Humanst521 BT"/>
          <w:sz w:val="26"/>
          <w:szCs w:val="26"/>
        </w:rPr>
        <w:t>B</w:t>
      </w:r>
      <w:r w:rsidRPr="00F44E28">
        <w:rPr>
          <w:rFonts w:ascii="Humanst521 BT" w:hAnsi="Humanst521 BT"/>
          <w:sz w:val="26"/>
          <w:szCs w:val="26"/>
        </w:rPr>
        <w:t xml:space="preserve">aja </w:t>
      </w:r>
      <w:r w:rsidR="0013270B">
        <w:rPr>
          <w:rFonts w:ascii="Humanst521 BT" w:hAnsi="Humanst521 BT"/>
          <w:sz w:val="26"/>
          <w:szCs w:val="26"/>
        </w:rPr>
        <w:t>C</w:t>
      </w:r>
      <w:r w:rsidRPr="00F44E28">
        <w:rPr>
          <w:rFonts w:ascii="Humanst521 BT" w:hAnsi="Humanst521 BT"/>
          <w:sz w:val="26"/>
          <w:szCs w:val="26"/>
        </w:rPr>
        <w:t>alifornia”</w:t>
      </w:r>
      <w:r>
        <w:rPr>
          <w:rFonts w:ascii="Humanst521 BT" w:hAnsi="Humanst521 BT"/>
          <w:sz w:val="26"/>
          <w:szCs w:val="26"/>
        </w:rPr>
        <w:t xml:space="preserve"> que presenta la </w:t>
      </w:r>
      <w:r w:rsidR="0013270B">
        <w:rPr>
          <w:rFonts w:ascii="Humanst521 BT" w:hAnsi="Humanst521 BT"/>
          <w:sz w:val="26"/>
          <w:szCs w:val="26"/>
        </w:rPr>
        <w:t>C</w:t>
      </w:r>
      <w:r>
        <w:rPr>
          <w:rFonts w:ascii="Humanst521 BT" w:hAnsi="Humanst521 BT"/>
          <w:sz w:val="26"/>
          <w:szCs w:val="26"/>
        </w:rPr>
        <w:t xml:space="preserve">omisión de </w:t>
      </w:r>
      <w:r w:rsidR="0013270B">
        <w:rPr>
          <w:rFonts w:ascii="Humanst521 BT" w:hAnsi="Humanst521 BT"/>
          <w:sz w:val="26"/>
          <w:szCs w:val="26"/>
        </w:rPr>
        <w:t>P</w:t>
      </w:r>
      <w:r>
        <w:rPr>
          <w:rFonts w:ascii="Humanst521 BT" w:hAnsi="Humanst521 BT"/>
          <w:sz w:val="26"/>
          <w:szCs w:val="26"/>
        </w:rPr>
        <w:t xml:space="preserve">rocesos </w:t>
      </w:r>
      <w:r w:rsidR="0013270B">
        <w:rPr>
          <w:rFonts w:ascii="Humanst521 BT" w:hAnsi="Humanst521 BT"/>
          <w:sz w:val="26"/>
          <w:szCs w:val="26"/>
        </w:rPr>
        <w:t>E</w:t>
      </w:r>
      <w:r>
        <w:rPr>
          <w:rFonts w:ascii="Humanst521 BT" w:hAnsi="Humanst521 BT"/>
          <w:sz w:val="26"/>
          <w:szCs w:val="26"/>
        </w:rPr>
        <w:t xml:space="preserve">lectorales, documento que se adjunta al presente dictamen como anexo </w:t>
      </w:r>
      <w:r w:rsidR="00DA5FCA">
        <w:rPr>
          <w:rFonts w:ascii="Humanst521 BT" w:hAnsi="Humanst521 BT"/>
          <w:sz w:val="26"/>
          <w:szCs w:val="26"/>
        </w:rPr>
        <w:t xml:space="preserve">número uno </w:t>
      </w:r>
      <w:r>
        <w:rPr>
          <w:rFonts w:ascii="Humanst521 BT" w:hAnsi="Humanst521 BT"/>
          <w:sz w:val="26"/>
          <w:szCs w:val="26"/>
        </w:rPr>
        <w:t>y forma parte integrante del mismo.</w:t>
      </w:r>
      <w:r w:rsidRPr="00220764">
        <w:rPr>
          <w:rFonts w:ascii="Humanst521 BT" w:hAnsi="Humanst521 BT"/>
          <w:sz w:val="26"/>
          <w:szCs w:val="26"/>
        </w:rPr>
        <w:t xml:space="preserve"> Segundo.</w:t>
      </w:r>
      <w:r>
        <w:rPr>
          <w:rFonts w:ascii="Humanst521 BT" w:hAnsi="Humanst521 BT"/>
          <w:sz w:val="26"/>
          <w:szCs w:val="26"/>
        </w:rPr>
        <w:t xml:space="preserve"> Instrúyase a la Secretaria Ejecutiva para que incorpore en la documentación electoral el emblema del Partido Humanista, cuando </w:t>
      </w:r>
      <w:r w:rsidR="0013270B">
        <w:rPr>
          <w:rFonts w:ascii="Humanst521 BT" w:hAnsi="Humanst521 BT"/>
          <w:sz w:val="26"/>
          <w:szCs w:val="26"/>
        </w:rPr>
        <w:t>é</w:t>
      </w:r>
      <w:r>
        <w:rPr>
          <w:rFonts w:ascii="Humanst521 BT" w:hAnsi="Humanst521 BT"/>
          <w:sz w:val="26"/>
          <w:szCs w:val="26"/>
        </w:rPr>
        <w:t xml:space="preserve">ste le sea proporcionado por dicho </w:t>
      </w:r>
      <w:r w:rsidR="00CC1CBB">
        <w:rPr>
          <w:rFonts w:ascii="Humanst521 BT" w:hAnsi="Humanst521 BT"/>
          <w:sz w:val="26"/>
          <w:szCs w:val="26"/>
        </w:rPr>
        <w:t>p</w:t>
      </w:r>
      <w:r>
        <w:rPr>
          <w:rFonts w:ascii="Humanst521 BT" w:hAnsi="Humanst521 BT"/>
          <w:sz w:val="26"/>
          <w:szCs w:val="26"/>
        </w:rPr>
        <w:t xml:space="preserve">artido </w:t>
      </w:r>
      <w:r w:rsidR="00CC1CBB">
        <w:rPr>
          <w:rFonts w:ascii="Humanst521 BT" w:hAnsi="Humanst521 BT"/>
          <w:sz w:val="26"/>
          <w:szCs w:val="26"/>
        </w:rPr>
        <w:t>p</w:t>
      </w:r>
      <w:r>
        <w:rPr>
          <w:rFonts w:ascii="Humanst521 BT" w:hAnsi="Humanst521 BT"/>
          <w:sz w:val="26"/>
          <w:szCs w:val="26"/>
        </w:rPr>
        <w:t>olítico notifíquese de dicha modificación al Instituto Nacional Electoral. T</w:t>
      </w:r>
      <w:r w:rsidR="0032763C">
        <w:rPr>
          <w:rFonts w:ascii="Humanst521 BT" w:hAnsi="Humanst521 BT"/>
          <w:sz w:val="26"/>
          <w:szCs w:val="26"/>
        </w:rPr>
        <w:t>ercero.</w:t>
      </w:r>
      <w:r w:rsidR="00E74051">
        <w:rPr>
          <w:rFonts w:ascii="Humanst521 BT" w:hAnsi="Humanst521 BT"/>
          <w:sz w:val="26"/>
          <w:szCs w:val="26"/>
        </w:rPr>
        <w:t xml:space="preserve"> </w:t>
      </w:r>
      <w:r>
        <w:rPr>
          <w:rFonts w:ascii="Humanst521 BT" w:hAnsi="Humanst521 BT"/>
          <w:sz w:val="26"/>
          <w:szCs w:val="26"/>
        </w:rPr>
        <w:t xml:space="preserve">Túrnese el presente dictamen al </w:t>
      </w:r>
      <w:r w:rsidR="0013270B">
        <w:rPr>
          <w:rFonts w:ascii="Humanst521 BT" w:hAnsi="Humanst521 BT"/>
          <w:sz w:val="26"/>
          <w:szCs w:val="26"/>
        </w:rPr>
        <w:t>C</w:t>
      </w:r>
      <w:r>
        <w:rPr>
          <w:rFonts w:ascii="Humanst521 BT" w:hAnsi="Humanst521 BT"/>
          <w:sz w:val="26"/>
          <w:szCs w:val="26"/>
        </w:rPr>
        <w:t xml:space="preserve">omité de </w:t>
      </w:r>
      <w:r w:rsidR="0013270B">
        <w:rPr>
          <w:rFonts w:ascii="Humanst521 BT" w:hAnsi="Humanst521 BT"/>
          <w:sz w:val="26"/>
          <w:szCs w:val="26"/>
        </w:rPr>
        <w:t>A</w:t>
      </w:r>
      <w:r>
        <w:rPr>
          <w:rFonts w:ascii="Humanst521 BT" w:hAnsi="Humanst521 BT"/>
          <w:sz w:val="26"/>
          <w:szCs w:val="26"/>
        </w:rPr>
        <w:t xml:space="preserve">dquisiciones, </w:t>
      </w:r>
      <w:r w:rsidR="0013270B">
        <w:rPr>
          <w:rFonts w:ascii="Humanst521 BT" w:hAnsi="Humanst521 BT"/>
          <w:sz w:val="26"/>
          <w:szCs w:val="26"/>
        </w:rPr>
        <w:t>A</w:t>
      </w:r>
      <w:r>
        <w:rPr>
          <w:rFonts w:ascii="Humanst521 BT" w:hAnsi="Humanst521 BT"/>
          <w:sz w:val="26"/>
          <w:szCs w:val="26"/>
        </w:rPr>
        <w:t xml:space="preserve">rrendamientos y </w:t>
      </w:r>
      <w:r w:rsidR="0013270B">
        <w:rPr>
          <w:rFonts w:ascii="Humanst521 BT" w:hAnsi="Humanst521 BT"/>
          <w:sz w:val="26"/>
          <w:szCs w:val="26"/>
        </w:rPr>
        <w:t>S</w:t>
      </w:r>
      <w:r>
        <w:rPr>
          <w:rFonts w:ascii="Humanst521 BT" w:hAnsi="Humanst521 BT"/>
          <w:sz w:val="26"/>
          <w:szCs w:val="26"/>
        </w:rPr>
        <w:t xml:space="preserve">ervicios del Instituto Estatal Electoral a efecto de que </w:t>
      </w:r>
      <w:r w:rsidR="0013270B">
        <w:rPr>
          <w:rFonts w:ascii="Humanst521 BT" w:hAnsi="Humanst521 BT"/>
          <w:sz w:val="26"/>
          <w:szCs w:val="26"/>
        </w:rPr>
        <w:t xml:space="preserve">en </w:t>
      </w:r>
      <w:r>
        <w:rPr>
          <w:rFonts w:ascii="Humanst521 BT" w:hAnsi="Humanst521 BT"/>
          <w:sz w:val="26"/>
          <w:szCs w:val="26"/>
        </w:rPr>
        <w:t xml:space="preserve">los términos </w:t>
      </w:r>
      <w:r w:rsidR="0032763C">
        <w:rPr>
          <w:rFonts w:ascii="Humanst521 BT" w:hAnsi="Humanst521 BT"/>
          <w:sz w:val="26"/>
          <w:szCs w:val="26"/>
        </w:rPr>
        <w:t xml:space="preserve">de los antecedentes </w:t>
      </w:r>
      <w:r>
        <w:rPr>
          <w:rFonts w:ascii="Humanst521 BT" w:hAnsi="Humanst521 BT"/>
          <w:sz w:val="26"/>
          <w:szCs w:val="26"/>
        </w:rPr>
        <w:t>y considerandos de este dictamen proceda a determinar las bases y el procedimiento de licitación correspondiente para l</w:t>
      </w:r>
      <w:r w:rsidR="003E3FF0">
        <w:rPr>
          <w:rFonts w:ascii="Humanst521 BT" w:hAnsi="Humanst521 BT"/>
          <w:sz w:val="26"/>
          <w:szCs w:val="26"/>
        </w:rPr>
        <w:t>a adjudicación de contrato. Cua</w:t>
      </w:r>
      <w:r>
        <w:rPr>
          <w:rFonts w:ascii="Humanst521 BT" w:hAnsi="Humanst521 BT"/>
          <w:sz w:val="26"/>
          <w:szCs w:val="26"/>
        </w:rPr>
        <w:t>r</w:t>
      </w:r>
      <w:r w:rsidR="003E3FF0">
        <w:rPr>
          <w:rFonts w:ascii="Humanst521 BT" w:hAnsi="Humanst521 BT"/>
          <w:sz w:val="26"/>
          <w:szCs w:val="26"/>
        </w:rPr>
        <w:t>t</w:t>
      </w:r>
      <w:r>
        <w:rPr>
          <w:rFonts w:ascii="Humanst521 BT" w:hAnsi="Humanst521 BT"/>
          <w:sz w:val="26"/>
          <w:szCs w:val="26"/>
        </w:rPr>
        <w:t>o. Instrúyase a la Junta General Ejecutiva d</w:t>
      </w:r>
      <w:r w:rsidR="0013270B">
        <w:rPr>
          <w:rFonts w:ascii="Humanst521 BT" w:hAnsi="Humanst521 BT"/>
          <w:sz w:val="26"/>
          <w:szCs w:val="26"/>
        </w:rPr>
        <w:t>é</w:t>
      </w:r>
      <w:r w:rsidR="00E74051">
        <w:rPr>
          <w:rFonts w:ascii="Humanst521 BT" w:hAnsi="Humanst521 BT"/>
          <w:sz w:val="26"/>
          <w:szCs w:val="26"/>
        </w:rPr>
        <w:t xml:space="preserve"> </w:t>
      </w:r>
      <w:r>
        <w:rPr>
          <w:rFonts w:ascii="Humanst521 BT" w:hAnsi="Humanst521 BT"/>
          <w:sz w:val="26"/>
          <w:szCs w:val="26"/>
        </w:rPr>
        <w:t xml:space="preserve">seguimiento a la impresión y distribución de la documentación electoral. Quinto. </w:t>
      </w:r>
      <w:r w:rsidR="00363C44">
        <w:rPr>
          <w:rFonts w:ascii="Humanst521 BT" w:hAnsi="Humanst521 BT" w:cs="Arial"/>
          <w:color w:val="2F2F2F"/>
          <w:sz w:val="26"/>
          <w:szCs w:val="26"/>
          <w:lang w:eastAsia="es-MX"/>
        </w:rPr>
        <w:t>Se i</w:t>
      </w:r>
      <w:r w:rsidR="00363C44" w:rsidRPr="00C830C0">
        <w:rPr>
          <w:rFonts w:ascii="Humanst521 BT" w:hAnsi="Humanst521 BT" w:cs="Arial"/>
          <w:color w:val="2F2F2F"/>
          <w:sz w:val="26"/>
          <w:szCs w:val="26"/>
          <w:lang w:eastAsia="es-MX"/>
        </w:rPr>
        <w:t>nstr</w:t>
      </w:r>
      <w:r w:rsidR="00363C44">
        <w:rPr>
          <w:rFonts w:ascii="Humanst521 BT" w:hAnsi="Humanst521 BT" w:cs="Arial"/>
          <w:color w:val="2F2F2F"/>
          <w:sz w:val="26"/>
          <w:szCs w:val="26"/>
          <w:lang w:eastAsia="es-MX"/>
        </w:rPr>
        <w:t>u</w:t>
      </w:r>
      <w:r w:rsidR="00363C44" w:rsidRPr="00C830C0">
        <w:rPr>
          <w:rFonts w:ascii="Humanst521 BT" w:hAnsi="Humanst521 BT" w:cs="Arial"/>
          <w:color w:val="2F2F2F"/>
          <w:sz w:val="26"/>
          <w:szCs w:val="26"/>
          <w:lang w:eastAsia="es-MX"/>
        </w:rPr>
        <w:t xml:space="preserve">ye a los Presidentes de los diecisiete Consejos Distritales a efecto de que den a conocer a los integrantes de su Consejo el presente </w:t>
      </w:r>
      <w:r w:rsidR="00363C44">
        <w:rPr>
          <w:rFonts w:ascii="Humanst521 BT" w:hAnsi="Humanst521 BT" w:cs="Arial"/>
          <w:color w:val="2F2F2F"/>
          <w:sz w:val="26"/>
          <w:szCs w:val="26"/>
          <w:lang w:eastAsia="es-MX"/>
        </w:rPr>
        <w:t>d</w:t>
      </w:r>
      <w:r w:rsidR="00363C44" w:rsidRPr="00C830C0">
        <w:rPr>
          <w:rFonts w:ascii="Humanst521 BT" w:hAnsi="Humanst521 BT" w:cs="Arial"/>
          <w:color w:val="2F2F2F"/>
          <w:sz w:val="26"/>
          <w:szCs w:val="26"/>
          <w:lang w:eastAsia="es-MX"/>
        </w:rPr>
        <w:t>ictamen</w:t>
      </w:r>
      <w:r>
        <w:rPr>
          <w:rFonts w:ascii="Humanst521 BT" w:hAnsi="Humanst521 BT"/>
          <w:sz w:val="26"/>
          <w:szCs w:val="26"/>
        </w:rPr>
        <w:t xml:space="preserve">. Sexto. Notifíquese el presente dictamen al Instituto Nacional Electoral. Séptimo. </w:t>
      </w:r>
      <w:r w:rsidRPr="00220764">
        <w:rPr>
          <w:rFonts w:ascii="Humanst521 BT" w:hAnsi="Humanst521 BT"/>
          <w:sz w:val="26"/>
          <w:szCs w:val="26"/>
        </w:rPr>
        <w:t xml:space="preserve">Publíquese el presente dictamen en el portal de </w:t>
      </w:r>
      <w:r>
        <w:rPr>
          <w:rFonts w:ascii="Humanst521 BT" w:hAnsi="Humanst521 BT"/>
          <w:sz w:val="26"/>
          <w:szCs w:val="26"/>
        </w:rPr>
        <w:t xml:space="preserve">obligaciones de </w:t>
      </w:r>
      <w:r w:rsidRPr="00220764">
        <w:rPr>
          <w:rFonts w:ascii="Humanst521 BT" w:hAnsi="Humanst521 BT"/>
          <w:sz w:val="26"/>
          <w:szCs w:val="26"/>
        </w:rPr>
        <w:t xml:space="preserve">transparencia del Instituto Estatal Electoral de Baja California </w:t>
      </w:r>
      <w:r>
        <w:rPr>
          <w:rFonts w:ascii="Humanst521 BT" w:hAnsi="Humanst521 BT"/>
          <w:sz w:val="26"/>
          <w:szCs w:val="26"/>
        </w:rPr>
        <w:t>al día siguiente de su aprobación</w:t>
      </w:r>
      <w:r w:rsidR="003F2C9B">
        <w:rPr>
          <w:rFonts w:ascii="Humanst521 BT" w:hAnsi="Humanst521 BT"/>
          <w:sz w:val="26"/>
          <w:szCs w:val="26"/>
        </w:rPr>
        <w:t xml:space="preserve"> por el Consejo General</w:t>
      </w:r>
      <w:r w:rsidR="00085EC8">
        <w:rPr>
          <w:rFonts w:ascii="Humanst521 BT" w:hAnsi="Humanst521 BT"/>
          <w:sz w:val="26"/>
          <w:szCs w:val="26"/>
        </w:rPr>
        <w:t>. D</w:t>
      </w:r>
      <w:r w:rsidRPr="00220764">
        <w:rPr>
          <w:rFonts w:ascii="Humanst521 BT" w:hAnsi="Humanst521 BT"/>
          <w:sz w:val="26"/>
          <w:szCs w:val="26"/>
        </w:rPr>
        <w:t>ado en la sala de sesiones del Consejo General Electoral ‘’Lic. Luis Rolando Escalante Topete’’ a los veinti</w:t>
      </w:r>
      <w:r>
        <w:rPr>
          <w:rFonts w:ascii="Humanst521 BT" w:hAnsi="Humanst521 BT"/>
          <w:sz w:val="26"/>
          <w:szCs w:val="26"/>
        </w:rPr>
        <w:t>ún</w:t>
      </w:r>
      <w:r w:rsidRPr="00220764">
        <w:rPr>
          <w:rFonts w:ascii="Humanst521 BT" w:hAnsi="Humanst521 BT"/>
          <w:sz w:val="26"/>
          <w:szCs w:val="26"/>
        </w:rPr>
        <w:t xml:space="preserve"> días del mes de </w:t>
      </w:r>
      <w:r>
        <w:rPr>
          <w:rFonts w:ascii="Humanst521 BT" w:hAnsi="Humanst521 BT"/>
          <w:sz w:val="26"/>
          <w:szCs w:val="26"/>
        </w:rPr>
        <w:t>marzo</w:t>
      </w:r>
      <w:r w:rsidRPr="00220764">
        <w:rPr>
          <w:rFonts w:ascii="Humanst521 BT" w:hAnsi="Humanst521 BT"/>
          <w:sz w:val="26"/>
          <w:szCs w:val="26"/>
        </w:rPr>
        <w:t xml:space="preserve"> del a</w:t>
      </w:r>
      <w:r w:rsidRPr="00220764">
        <w:rPr>
          <w:rFonts w:ascii="Humanst521 BT" w:hAnsi="Humanst521 BT" w:cs="Arial"/>
          <w:sz w:val="26"/>
          <w:szCs w:val="26"/>
        </w:rPr>
        <w:t>ño dos mil dieciséis. Atentamente. Por la Autonomía e Independencia de los Organismos Electorales. Comisión de Procesos Electorales. L.C.C. Helga Iliana Casanova López. Presidenta. L.A.E. Erendira Bibiana Maciel López. Vocal. Mtra. Graciela Amezola Canseco. Vocal. Mtro. Mauricio Fernández Luna. Secretario Técnico.</w:t>
      </w:r>
      <w:r w:rsidRPr="00220764">
        <w:rPr>
          <w:rFonts w:ascii="Humanst521 BT" w:hAnsi="Humanst521 BT"/>
          <w:sz w:val="26"/>
          <w:szCs w:val="26"/>
        </w:rPr>
        <w:t xml:space="preserve"> ---------------------------------------------------------------------------------------------------------------------------------</w:t>
      </w:r>
      <w:r w:rsidR="00E511C8">
        <w:rPr>
          <w:rFonts w:ascii="Humanst521 BT" w:hAnsi="Humanst521 BT"/>
          <w:sz w:val="26"/>
          <w:szCs w:val="26"/>
        </w:rPr>
        <w:t>------------------------------------------------------------</w:t>
      </w:r>
    </w:p>
    <w:p w:rsidR="007A7A77" w:rsidRDefault="007A7A77" w:rsidP="007A7A77">
      <w:pPr>
        <w:spacing w:line="240" w:lineRule="auto"/>
        <w:rPr>
          <w:rFonts w:ascii="Humanst521 BT" w:hAnsi="Humanst521 BT"/>
          <w:sz w:val="26"/>
          <w:szCs w:val="26"/>
        </w:rPr>
      </w:pPr>
      <w:r w:rsidRPr="00220764">
        <w:rPr>
          <w:rFonts w:ascii="Humanst521 BT" w:hAnsi="Humanst521 BT"/>
          <w:b/>
          <w:sz w:val="26"/>
          <w:szCs w:val="26"/>
        </w:rPr>
        <w:t xml:space="preserve">CONSEJERA PRESIDENTE DE LA COMISIÓN: </w:t>
      </w:r>
      <w:r w:rsidRPr="00220764">
        <w:rPr>
          <w:rFonts w:ascii="Humanst521 BT" w:hAnsi="Humanst521 BT"/>
          <w:sz w:val="26"/>
          <w:szCs w:val="26"/>
        </w:rPr>
        <w:t>Para dar cu</w:t>
      </w:r>
      <w:r>
        <w:rPr>
          <w:rFonts w:ascii="Humanst521 BT" w:hAnsi="Humanst521 BT"/>
          <w:sz w:val="26"/>
          <w:szCs w:val="26"/>
        </w:rPr>
        <w:t>enta del apartado cuatro</w:t>
      </w:r>
      <w:r w:rsidRPr="00220764">
        <w:rPr>
          <w:rFonts w:ascii="Humanst521 BT" w:hAnsi="Humanst521 BT"/>
          <w:sz w:val="26"/>
          <w:szCs w:val="26"/>
        </w:rPr>
        <w:t xml:space="preserve"> punto dos, relativo a la discusión y aprobación en su caso de este proyecto de dictamen número </w:t>
      </w:r>
      <w:r w:rsidR="00265D59">
        <w:rPr>
          <w:rFonts w:ascii="Humanst521 BT" w:hAnsi="Humanst521 BT"/>
          <w:sz w:val="26"/>
          <w:szCs w:val="26"/>
        </w:rPr>
        <w:t xml:space="preserve">cinco </w:t>
      </w:r>
      <w:r w:rsidRPr="00220764">
        <w:rPr>
          <w:rFonts w:ascii="Humanst521 BT" w:hAnsi="Humanst521 BT"/>
          <w:sz w:val="26"/>
          <w:szCs w:val="26"/>
        </w:rPr>
        <w:t>se concede el uso de la voz a quienes así lo soliciten, para hacer</w:t>
      </w:r>
      <w:r w:rsidR="00732E48">
        <w:rPr>
          <w:rFonts w:ascii="Humanst521 BT" w:hAnsi="Humanst521 BT"/>
          <w:sz w:val="26"/>
          <w:szCs w:val="26"/>
        </w:rPr>
        <w:t xml:space="preserve"> sus</w:t>
      </w:r>
      <w:r w:rsidRPr="00220764">
        <w:rPr>
          <w:rFonts w:ascii="Humanst521 BT" w:hAnsi="Humanst521 BT"/>
          <w:sz w:val="26"/>
          <w:szCs w:val="26"/>
        </w:rPr>
        <w:t xml:space="preserve"> observaciones o dar los puntos de vista </w:t>
      </w:r>
      <w:r w:rsidR="00732E48">
        <w:rPr>
          <w:rFonts w:ascii="Humanst521 BT" w:hAnsi="Humanst521 BT"/>
          <w:sz w:val="26"/>
          <w:szCs w:val="26"/>
        </w:rPr>
        <w:t xml:space="preserve">que consideren pertinentes </w:t>
      </w:r>
      <w:r w:rsidRPr="00220764">
        <w:rPr>
          <w:rFonts w:ascii="Humanst521 BT" w:hAnsi="Humanst521 BT"/>
          <w:sz w:val="26"/>
          <w:szCs w:val="26"/>
        </w:rPr>
        <w:t xml:space="preserve">sobre </w:t>
      </w:r>
      <w:r w:rsidR="00732E48">
        <w:rPr>
          <w:rFonts w:ascii="Humanst521 BT" w:hAnsi="Humanst521 BT"/>
          <w:sz w:val="26"/>
          <w:szCs w:val="26"/>
        </w:rPr>
        <w:t xml:space="preserve">este </w:t>
      </w:r>
      <w:r w:rsidRPr="00220764">
        <w:rPr>
          <w:rFonts w:ascii="Humanst521 BT" w:hAnsi="Humanst521 BT"/>
          <w:sz w:val="26"/>
          <w:szCs w:val="26"/>
        </w:rPr>
        <w:t xml:space="preserve">documento que se </w:t>
      </w:r>
      <w:r w:rsidR="00732E48">
        <w:rPr>
          <w:rFonts w:ascii="Humanst521 BT" w:hAnsi="Humanst521 BT"/>
          <w:sz w:val="26"/>
          <w:szCs w:val="26"/>
        </w:rPr>
        <w:t xml:space="preserve">está </w:t>
      </w:r>
      <w:r w:rsidRPr="00220764">
        <w:rPr>
          <w:rFonts w:ascii="Humanst521 BT" w:hAnsi="Humanst521 BT"/>
          <w:sz w:val="26"/>
          <w:szCs w:val="26"/>
        </w:rPr>
        <w:t>presenta</w:t>
      </w:r>
      <w:r w:rsidR="00732E48">
        <w:rPr>
          <w:rFonts w:ascii="Humanst521 BT" w:hAnsi="Humanst521 BT"/>
          <w:sz w:val="26"/>
          <w:szCs w:val="26"/>
        </w:rPr>
        <w:t>ndo</w:t>
      </w:r>
      <w:r w:rsidRPr="00220764">
        <w:rPr>
          <w:rFonts w:ascii="Humanst521 BT" w:hAnsi="Humanst521 BT"/>
          <w:sz w:val="26"/>
          <w:szCs w:val="26"/>
        </w:rPr>
        <w:t>. ------------------------------------------------------------------------------------------------------------------</w:t>
      </w:r>
      <w:r w:rsidR="00C651A7">
        <w:rPr>
          <w:rFonts w:ascii="Humanst521 BT" w:hAnsi="Humanst521 BT"/>
          <w:sz w:val="26"/>
          <w:szCs w:val="26"/>
        </w:rPr>
        <w:t>----------------------------</w:t>
      </w:r>
    </w:p>
    <w:p w:rsidR="007A7A77" w:rsidRDefault="007A7A77" w:rsidP="007A7A77">
      <w:pPr>
        <w:spacing w:line="240" w:lineRule="auto"/>
        <w:rPr>
          <w:rFonts w:ascii="Humanst521 BT" w:hAnsi="Humanst521 BT"/>
          <w:sz w:val="26"/>
          <w:szCs w:val="26"/>
        </w:rPr>
      </w:pPr>
      <w:r w:rsidRPr="00FC1C9D">
        <w:rPr>
          <w:rFonts w:ascii="Humanst521 BT" w:hAnsi="Humanst521 BT"/>
          <w:sz w:val="26"/>
          <w:szCs w:val="26"/>
        </w:rPr>
        <w:t>Ciudadan</w:t>
      </w:r>
      <w:r>
        <w:rPr>
          <w:rFonts w:ascii="Humanst521 BT" w:hAnsi="Humanst521 BT"/>
          <w:sz w:val="26"/>
          <w:szCs w:val="26"/>
        </w:rPr>
        <w:t>a</w:t>
      </w:r>
      <w:r>
        <w:rPr>
          <w:rFonts w:ascii="Humanst521 BT" w:hAnsi="Humanst521 BT"/>
          <w:b/>
          <w:sz w:val="26"/>
          <w:szCs w:val="26"/>
        </w:rPr>
        <w:t xml:space="preserve"> DEIDA GUADALUPE PADILLA RODRIGUEZ, SECRETARIA EJECUTIVA DEL INSTITUO ESTATAL ELECTORAL DE BAJA CALIFORNIA</w:t>
      </w:r>
      <w:r>
        <w:rPr>
          <w:rFonts w:ascii="Humanst521 BT" w:hAnsi="Humanst521 BT"/>
          <w:sz w:val="26"/>
          <w:szCs w:val="26"/>
        </w:rPr>
        <w:t xml:space="preserve">: </w:t>
      </w:r>
      <w:r w:rsidR="00CB4CB4">
        <w:rPr>
          <w:rFonts w:ascii="Humanst521 BT" w:hAnsi="Humanst521 BT"/>
          <w:sz w:val="26"/>
          <w:szCs w:val="26"/>
        </w:rPr>
        <w:t>Así como en el punto resolutivo segundo</w:t>
      </w:r>
      <w:r w:rsidR="004B010A">
        <w:rPr>
          <w:rFonts w:ascii="Humanst521 BT" w:hAnsi="Humanst521 BT"/>
          <w:sz w:val="26"/>
          <w:szCs w:val="26"/>
        </w:rPr>
        <w:t>,</w:t>
      </w:r>
      <w:r w:rsidR="00CB4CB4">
        <w:rPr>
          <w:rFonts w:ascii="Humanst521 BT" w:hAnsi="Humanst521 BT"/>
          <w:sz w:val="26"/>
          <w:szCs w:val="26"/>
        </w:rPr>
        <w:t xml:space="preserve"> que una vez que ya contemos con el </w:t>
      </w:r>
      <w:r>
        <w:rPr>
          <w:rFonts w:ascii="Humanst521 BT" w:hAnsi="Humanst521 BT"/>
          <w:sz w:val="26"/>
          <w:szCs w:val="26"/>
        </w:rPr>
        <w:t xml:space="preserve">emblema del Partido Humanista </w:t>
      </w:r>
      <w:r w:rsidR="00CB4CB4">
        <w:rPr>
          <w:rFonts w:ascii="Humanst521 BT" w:hAnsi="Humanst521 BT"/>
          <w:sz w:val="26"/>
          <w:szCs w:val="26"/>
        </w:rPr>
        <w:t xml:space="preserve">como debe ser con todos sus </w:t>
      </w:r>
      <w:r>
        <w:rPr>
          <w:rFonts w:ascii="Humanst521 BT" w:hAnsi="Humanst521 BT"/>
          <w:sz w:val="26"/>
          <w:szCs w:val="26"/>
        </w:rPr>
        <w:t>pantones, colores</w:t>
      </w:r>
      <w:r w:rsidR="00D60039">
        <w:rPr>
          <w:rFonts w:ascii="Humanst521 BT" w:hAnsi="Humanst521 BT"/>
          <w:sz w:val="26"/>
          <w:szCs w:val="26"/>
        </w:rPr>
        <w:t xml:space="preserve"> y </w:t>
      </w:r>
      <w:r>
        <w:rPr>
          <w:rFonts w:ascii="Humanst521 BT" w:hAnsi="Humanst521 BT"/>
          <w:sz w:val="26"/>
          <w:szCs w:val="26"/>
        </w:rPr>
        <w:t xml:space="preserve">especificaciones y que se cumpla con </w:t>
      </w:r>
      <w:r w:rsidR="00CB4CB4">
        <w:rPr>
          <w:rFonts w:ascii="Humanst521 BT" w:hAnsi="Humanst521 BT"/>
          <w:sz w:val="26"/>
          <w:szCs w:val="26"/>
        </w:rPr>
        <w:t xml:space="preserve">todos </w:t>
      </w:r>
      <w:r>
        <w:rPr>
          <w:rFonts w:ascii="Humanst521 BT" w:hAnsi="Humanst521 BT"/>
          <w:sz w:val="26"/>
          <w:szCs w:val="26"/>
        </w:rPr>
        <w:t xml:space="preserve">los demás requisitos </w:t>
      </w:r>
      <w:r w:rsidR="00CB4CB4">
        <w:rPr>
          <w:rFonts w:ascii="Humanst521 BT" w:hAnsi="Humanst521 BT"/>
          <w:sz w:val="26"/>
          <w:szCs w:val="26"/>
        </w:rPr>
        <w:t xml:space="preserve">y </w:t>
      </w:r>
      <w:r>
        <w:rPr>
          <w:rFonts w:ascii="Humanst521 BT" w:hAnsi="Humanst521 BT"/>
          <w:sz w:val="26"/>
          <w:szCs w:val="26"/>
        </w:rPr>
        <w:t>se mand</w:t>
      </w:r>
      <w:r w:rsidR="00CB4CB4">
        <w:rPr>
          <w:rFonts w:ascii="Humanst521 BT" w:hAnsi="Humanst521 BT"/>
          <w:sz w:val="26"/>
          <w:szCs w:val="26"/>
        </w:rPr>
        <w:t>e</w:t>
      </w:r>
      <w:r>
        <w:rPr>
          <w:rFonts w:ascii="Humanst521 BT" w:hAnsi="Humanst521 BT"/>
          <w:sz w:val="26"/>
          <w:szCs w:val="26"/>
        </w:rPr>
        <w:t xml:space="preserve"> al INE</w:t>
      </w:r>
      <w:r w:rsidR="004B010A">
        <w:rPr>
          <w:rFonts w:ascii="Humanst521 BT" w:hAnsi="Humanst521 BT"/>
          <w:sz w:val="26"/>
          <w:szCs w:val="26"/>
        </w:rPr>
        <w:t>,</w:t>
      </w:r>
      <w:r w:rsidR="00E74051">
        <w:rPr>
          <w:rFonts w:ascii="Humanst521 BT" w:hAnsi="Humanst521 BT"/>
          <w:sz w:val="26"/>
          <w:szCs w:val="26"/>
        </w:rPr>
        <w:t xml:space="preserve"> </w:t>
      </w:r>
      <w:r w:rsidR="00CB4CB4">
        <w:rPr>
          <w:rFonts w:ascii="Humanst521 BT" w:hAnsi="Humanst521 BT"/>
          <w:sz w:val="26"/>
          <w:szCs w:val="26"/>
        </w:rPr>
        <w:t xml:space="preserve">también nos falto ahí la parte de </w:t>
      </w:r>
      <w:r>
        <w:rPr>
          <w:rFonts w:ascii="Humanst521 BT" w:hAnsi="Humanst521 BT"/>
          <w:sz w:val="26"/>
          <w:szCs w:val="26"/>
        </w:rPr>
        <w:t xml:space="preserve">los </w:t>
      </w:r>
      <w:r w:rsidR="004B010A">
        <w:rPr>
          <w:rFonts w:ascii="Humanst521 BT" w:hAnsi="Humanst521 BT"/>
          <w:sz w:val="26"/>
          <w:szCs w:val="26"/>
        </w:rPr>
        <w:t>candidatos i</w:t>
      </w:r>
      <w:r>
        <w:rPr>
          <w:rFonts w:ascii="Humanst521 BT" w:hAnsi="Humanst521 BT"/>
          <w:sz w:val="26"/>
          <w:szCs w:val="26"/>
        </w:rPr>
        <w:t xml:space="preserve">ndependientes </w:t>
      </w:r>
      <w:r>
        <w:rPr>
          <w:rFonts w:ascii="Humanst521 BT" w:hAnsi="Humanst521 BT"/>
          <w:sz w:val="26"/>
          <w:szCs w:val="26"/>
        </w:rPr>
        <w:lastRenderedPageBreak/>
        <w:t xml:space="preserve">que </w:t>
      </w:r>
      <w:r w:rsidR="00CB4CB4">
        <w:rPr>
          <w:rFonts w:ascii="Humanst521 BT" w:hAnsi="Humanst521 BT"/>
          <w:sz w:val="26"/>
          <w:szCs w:val="26"/>
        </w:rPr>
        <w:t xml:space="preserve">una vez que ya </w:t>
      </w:r>
      <w:r>
        <w:rPr>
          <w:rFonts w:ascii="Humanst521 BT" w:hAnsi="Humanst521 BT"/>
          <w:sz w:val="26"/>
          <w:szCs w:val="26"/>
        </w:rPr>
        <w:t xml:space="preserve">estén registrados como tal, también se le </w:t>
      </w:r>
      <w:r w:rsidR="00CB4CB4">
        <w:rPr>
          <w:rFonts w:ascii="Humanst521 BT" w:hAnsi="Humanst521 BT"/>
          <w:sz w:val="26"/>
          <w:szCs w:val="26"/>
        </w:rPr>
        <w:t xml:space="preserve">va a informar al </w:t>
      </w:r>
      <w:r>
        <w:rPr>
          <w:rFonts w:ascii="Humanst521 BT" w:hAnsi="Humanst521 BT"/>
          <w:sz w:val="26"/>
          <w:szCs w:val="26"/>
        </w:rPr>
        <w:t>INE</w:t>
      </w:r>
      <w:r w:rsidR="00CB4CB4">
        <w:rPr>
          <w:rFonts w:ascii="Humanst521 BT" w:hAnsi="Humanst521 BT"/>
          <w:sz w:val="26"/>
          <w:szCs w:val="26"/>
        </w:rPr>
        <w:t>. En pláticas el viernes y sábado viendo esto con el Instituto Nacional Electoral es lo que nos comentó que sigamos trabajando con estos trabajos de licitación y que conforme se vaya</w:t>
      </w:r>
      <w:r w:rsidR="004B010A">
        <w:rPr>
          <w:rFonts w:ascii="Humanst521 BT" w:hAnsi="Humanst521 BT"/>
          <w:sz w:val="26"/>
          <w:szCs w:val="26"/>
        </w:rPr>
        <w:t>n</w:t>
      </w:r>
      <w:r w:rsidR="00CB4CB4">
        <w:rPr>
          <w:rFonts w:ascii="Humanst521 BT" w:hAnsi="Humanst521 BT"/>
          <w:sz w:val="26"/>
          <w:szCs w:val="26"/>
        </w:rPr>
        <w:t xml:space="preserve"> haciendo estos </w:t>
      </w:r>
      <w:r>
        <w:rPr>
          <w:rFonts w:ascii="Humanst521 BT" w:hAnsi="Humanst521 BT"/>
          <w:sz w:val="26"/>
          <w:szCs w:val="26"/>
        </w:rPr>
        <w:t>cambios le</w:t>
      </w:r>
      <w:r w:rsidR="00CB4CB4">
        <w:rPr>
          <w:rFonts w:ascii="Humanst521 BT" w:hAnsi="Humanst521 BT"/>
          <w:sz w:val="26"/>
          <w:szCs w:val="26"/>
        </w:rPr>
        <w:t>s</w:t>
      </w:r>
      <w:r>
        <w:rPr>
          <w:rFonts w:ascii="Humanst521 BT" w:hAnsi="Humanst521 BT"/>
          <w:sz w:val="26"/>
          <w:szCs w:val="26"/>
        </w:rPr>
        <w:t xml:space="preserve"> vaya</w:t>
      </w:r>
      <w:r w:rsidR="00CB4CB4">
        <w:rPr>
          <w:rFonts w:ascii="Humanst521 BT" w:hAnsi="Humanst521 BT"/>
          <w:sz w:val="26"/>
          <w:szCs w:val="26"/>
        </w:rPr>
        <w:t xml:space="preserve">mos </w:t>
      </w:r>
      <w:r>
        <w:rPr>
          <w:rFonts w:ascii="Humanst521 BT" w:hAnsi="Humanst521 BT"/>
          <w:sz w:val="26"/>
          <w:szCs w:val="26"/>
        </w:rPr>
        <w:t>notificando.--------------------------------------------------------------------------------------------------------------</w:t>
      </w:r>
      <w:r w:rsidR="005D58F0">
        <w:rPr>
          <w:rFonts w:ascii="Humanst521 BT" w:hAnsi="Humanst521 BT"/>
          <w:sz w:val="26"/>
          <w:szCs w:val="26"/>
        </w:rPr>
        <w:t>---------</w:t>
      </w:r>
    </w:p>
    <w:p w:rsidR="007A7A77" w:rsidRDefault="00BF401C" w:rsidP="007A7A77">
      <w:pPr>
        <w:spacing w:line="240" w:lineRule="auto"/>
        <w:rPr>
          <w:rFonts w:ascii="Humanst521 BT" w:hAnsi="Humanst521 BT"/>
          <w:sz w:val="26"/>
          <w:szCs w:val="26"/>
        </w:rPr>
      </w:pPr>
      <w:r w:rsidRPr="00BF401C">
        <w:rPr>
          <w:rFonts w:ascii="Humanst521 BT" w:hAnsi="Humanst521 BT"/>
          <w:b/>
          <w:sz w:val="26"/>
          <w:szCs w:val="26"/>
        </w:rPr>
        <w:t xml:space="preserve">CONSEJERA </w:t>
      </w:r>
      <w:r w:rsidR="007A7A77" w:rsidRPr="00BF401C">
        <w:rPr>
          <w:rFonts w:ascii="Humanst521 BT" w:hAnsi="Humanst521 BT"/>
          <w:b/>
          <w:sz w:val="26"/>
          <w:szCs w:val="26"/>
        </w:rPr>
        <w:t>PRESIDENT</w:t>
      </w:r>
      <w:r>
        <w:rPr>
          <w:rFonts w:ascii="Humanst521 BT" w:hAnsi="Humanst521 BT"/>
          <w:b/>
          <w:sz w:val="26"/>
          <w:szCs w:val="26"/>
        </w:rPr>
        <w:t>E</w:t>
      </w:r>
      <w:r w:rsidR="002B16FB">
        <w:rPr>
          <w:rFonts w:ascii="Humanst521 BT" w:hAnsi="Humanst521 BT"/>
          <w:b/>
          <w:sz w:val="26"/>
          <w:szCs w:val="26"/>
        </w:rPr>
        <w:t xml:space="preserve"> DE LA COMISIÓ</w:t>
      </w:r>
      <w:r w:rsidR="007A7A77" w:rsidRPr="00BF401C">
        <w:rPr>
          <w:rFonts w:ascii="Humanst521 BT" w:hAnsi="Humanst521 BT"/>
          <w:b/>
          <w:sz w:val="26"/>
          <w:szCs w:val="26"/>
        </w:rPr>
        <w:t>N</w:t>
      </w:r>
      <w:r w:rsidR="007A7A77">
        <w:rPr>
          <w:rFonts w:ascii="Humanst521 BT" w:hAnsi="Humanst521 BT"/>
          <w:sz w:val="26"/>
          <w:szCs w:val="26"/>
        </w:rPr>
        <w:t xml:space="preserve">: </w:t>
      </w:r>
      <w:r w:rsidR="00D60039">
        <w:rPr>
          <w:rFonts w:ascii="Humanst521 BT" w:hAnsi="Humanst521 BT"/>
          <w:sz w:val="26"/>
          <w:szCs w:val="26"/>
        </w:rPr>
        <w:t xml:space="preserve">Sería entonces </w:t>
      </w:r>
      <w:r w:rsidR="007A7A77">
        <w:rPr>
          <w:rFonts w:ascii="Humanst521 BT" w:hAnsi="Humanst521 BT"/>
          <w:sz w:val="26"/>
          <w:szCs w:val="26"/>
        </w:rPr>
        <w:t xml:space="preserve">añadir un punto resolutivo </w:t>
      </w:r>
      <w:r w:rsidR="00715304">
        <w:rPr>
          <w:rFonts w:ascii="Humanst521 BT" w:hAnsi="Humanst521 BT"/>
          <w:sz w:val="26"/>
          <w:szCs w:val="26"/>
        </w:rPr>
        <w:t xml:space="preserve">para que </w:t>
      </w:r>
      <w:r w:rsidR="007A7A77">
        <w:rPr>
          <w:rFonts w:ascii="Humanst521 BT" w:hAnsi="Humanst521 BT"/>
          <w:sz w:val="26"/>
          <w:szCs w:val="26"/>
        </w:rPr>
        <w:t xml:space="preserve">se instruya </w:t>
      </w:r>
      <w:r w:rsidR="00715304">
        <w:rPr>
          <w:rFonts w:ascii="Humanst521 BT" w:hAnsi="Humanst521 BT"/>
          <w:sz w:val="26"/>
          <w:szCs w:val="26"/>
        </w:rPr>
        <w:t xml:space="preserve">también </w:t>
      </w:r>
      <w:r w:rsidR="007A7A77">
        <w:rPr>
          <w:rFonts w:ascii="Humanst521 BT" w:hAnsi="Humanst521 BT"/>
          <w:sz w:val="26"/>
          <w:szCs w:val="26"/>
        </w:rPr>
        <w:t xml:space="preserve">a la Secretaria Ejecutiva </w:t>
      </w:r>
      <w:r w:rsidR="002C2B13">
        <w:rPr>
          <w:rFonts w:ascii="Humanst521 BT" w:hAnsi="Humanst521 BT"/>
          <w:sz w:val="26"/>
          <w:szCs w:val="26"/>
        </w:rPr>
        <w:t xml:space="preserve">para </w:t>
      </w:r>
      <w:r w:rsidR="007A7A77">
        <w:rPr>
          <w:rFonts w:ascii="Humanst521 BT" w:hAnsi="Humanst521 BT"/>
          <w:sz w:val="26"/>
          <w:szCs w:val="26"/>
        </w:rPr>
        <w:t xml:space="preserve">que se incorporen los emblemas de los </w:t>
      </w:r>
      <w:r w:rsidR="0027591D">
        <w:rPr>
          <w:rFonts w:ascii="Humanst521 BT" w:hAnsi="Humanst521 BT"/>
          <w:sz w:val="26"/>
          <w:szCs w:val="26"/>
        </w:rPr>
        <w:t>c</w:t>
      </w:r>
      <w:r w:rsidR="007A7A77">
        <w:rPr>
          <w:rFonts w:ascii="Humanst521 BT" w:hAnsi="Humanst521 BT"/>
          <w:sz w:val="26"/>
          <w:szCs w:val="26"/>
        </w:rPr>
        <w:t xml:space="preserve">andidatos </w:t>
      </w:r>
      <w:r w:rsidR="0027591D">
        <w:rPr>
          <w:rFonts w:ascii="Humanst521 BT" w:hAnsi="Humanst521 BT"/>
          <w:sz w:val="26"/>
          <w:szCs w:val="26"/>
        </w:rPr>
        <w:t>i</w:t>
      </w:r>
      <w:r w:rsidR="007A7A77">
        <w:rPr>
          <w:rFonts w:ascii="Humanst521 BT" w:hAnsi="Humanst521 BT"/>
          <w:sz w:val="26"/>
          <w:szCs w:val="26"/>
        </w:rPr>
        <w:t>ndependientes una vez que estos queden debidamente registrados y proporcionen esta información.-----------------------------------------------------</w:t>
      </w:r>
      <w:r w:rsidR="00C35B32">
        <w:rPr>
          <w:rFonts w:ascii="Humanst521 BT" w:hAnsi="Humanst521 BT"/>
          <w:sz w:val="26"/>
          <w:szCs w:val="26"/>
        </w:rPr>
        <w:t>--------------------------------------------------------------------</w:t>
      </w:r>
    </w:p>
    <w:p w:rsidR="007A7A77" w:rsidRDefault="007A7A77" w:rsidP="007A7A77">
      <w:pPr>
        <w:spacing w:line="240" w:lineRule="auto"/>
        <w:rPr>
          <w:rFonts w:ascii="Humanst521 BT" w:hAnsi="Humanst521 BT"/>
          <w:sz w:val="26"/>
          <w:szCs w:val="26"/>
        </w:rPr>
      </w:pPr>
      <w:r w:rsidRPr="00FC1C9D">
        <w:rPr>
          <w:rFonts w:ascii="Humanst521 BT" w:hAnsi="Humanst521 BT"/>
          <w:sz w:val="26"/>
          <w:szCs w:val="26"/>
        </w:rPr>
        <w:t>Ciudadano</w:t>
      </w:r>
      <w:r>
        <w:rPr>
          <w:rFonts w:ascii="Humanst521 BT" w:hAnsi="Humanst521 BT"/>
          <w:b/>
          <w:sz w:val="26"/>
          <w:szCs w:val="26"/>
        </w:rPr>
        <w:t xml:space="preserve"> ROSENDO L</w:t>
      </w:r>
      <w:r w:rsidR="005B5DC7">
        <w:rPr>
          <w:rFonts w:ascii="Humanst521 BT" w:hAnsi="Humanst521 BT"/>
          <w:b/>
          <w:sz w:val="26"/>
          <w:szCs w:val="26"/>
        </w:rPr>
        <w:t>Ó</w:t>
      </w:r>
      <w:r>
        <w:rPr>
          <w:rFonts w:ascii="Humanst521 BT" w:hAnsi="Humanst521 BT"/>
          <w:b/>
          <w:sz w:val="26"/>
          <w:szCs w:val="26"/>
        </w:rPr>
        <w:t>PEZ GUZM</w:t>
      </w:r>
      <w:r w:rsidR="005B5DC7">
        <w:rPr>
          <w:rFonts w:ascii="Humanst521 BT" w:hAnsi="Humanst521 BT"/>
          <w:b/>
          <w:sz w:val="26"/>
          <w:szCs w:val="26"/>
        </w:rPr>
        <w:t>Á</w:t>
      </w:r>
      <w:r>
        <w:rPr>
          <w:rFonts w:ascii="Humanst521 BT" w:hAnsi="Humanst521 BT"/>
          <w:b/>
          <w:sz w:val="26"/>
          <w:szCs w:val="26"/>
        </w:rPr>
        <w:t xml:space="preserve">N, </w:t>
      </w:r>
      <w:r w:rsidR="005B5DC7" w:rsidRPr="005B5DC7">
        <w:rPr>
          <w:rFonts w:ascii="Humanst521 BT" w:hAnsi="Humanst521 BT"/>
          <w:sz w:val="26"/>
          <w:szCs w:val="26"/>
        </w:rPr>
        <w:t>Representante Propietario</w:t>
      </w:r>
      <w:r w:rsidR="00E74051">
        <w:rPr>
          <w:rFonts w:ascii="Humanst521 BT" w:hAnsi="Humanst521 BT"/>
          <w:sz w:val="26"/>
          <w:szCs w:val="26"/>
        </w:rPr>
        <w:t xml:space="preserve"> </w:t>
      </w:r>
      <w:r w:rsidR="005B5DC7" w:rsidRPr="005B5DC7">
        <w:rPr>
          <w:rFonts w:ascii="Humanst521 BT" w:hAnsi="Humanst521 BT"/>
          <w:sz w:val="26"/>
          <w:szCs w:val="26"/>
        </w:rPr>
        <w:t>del</w:t>
      </w:r>
      <w:r w:rsidR="00E74051">
        <w:rPr>
          <w:rFonts w:ascii="Humanst521 BT" w:hAnsi="Humanst521 BT"/>
          <w:sz w:val="26"/>
          <w:szCs w:val="26"/>
        </w:rPr>
        <w:t xml:space="preserve"> </w:t>
      </w:r>
      <w:r>
        <w:rPr>
          <w:rFonts w:ascii="Humanst521 BT" w:hAnsi="Humanst521 BT"/>
          <w:b/>
          <w:sz w:val="26"/>
          <w:szCs w:val="26"/>
        </w:rPr>
        <w:t>PARTIDO DE LA REVOLUCI</w:t>
      </w:r>
      <w:r w:rsidR="005B5DC7">
        <w:rPr>
          <w:rFonts w:ascii="Humanst521 BT" w:hAnsi="Humanst521 BT"/>
          <w:b/>
          <w:sz w:val="26"/>
          <w:szCs w:val="26"/>
        </w:rPr>
        <w:t>Ó</w:t>
      </w:r>
      <w:r>
        <w:rPr>
          <w:rFonts w:ascii="Humanst521 BT" w:hAnsi="Humanst521 BT"/>
          <w:b/>
          <w:sz w:val="26"/>
          <w:szCs w:val="26"/>
        </w:rPr>
        <w:t>N DEMOCR</w:t>
      </w:r>
      <w:r w:rsidR="005B5DC7">
        <w:rPr>
          <w:rFonts w:ascii="Humanst521 BT" w:hAnsi="Humanst521 BT"/>
          <w:b/>
          <w:sz w:val="26"/>
          <w:szCs w:val="26"/>
        </w:rPr>
        <w:t>Á</w:t>
      </w:r>
      <w:r>
        <w:rPr>
          <w:rFonts w:ascii="Humanst521 BT" w:hAnsi="Humanst521 BT"/>
          <w:b/>
          <w:sz w:val="26"/>
          <w:szCs w:val="26"/>
        </w:rPr>
        <w:t>TICA</w:t>
      </w:r>
      <w:r>
        <w:rPr>
          <w:rFonts w:ascii="Humanst521 BT" w:hAnsi="Humanst521 BT"/>
          <w:sz w:val="26"/>
          <w:szCs w:val="26"/>
        </w:rPr>
        <w:t xml:space="preserve">: </w:t>
      </w:r>
      <w:r w:rsidR="00F8076F">
        <w:rPr>
          <w:rFonts w:ascii="Humanst521 BT" w:hAnsi="Humanst521 BT"/>
          <w:sz w:val="26"/>
          <w:szCs w:val="26"/>
        </w:rPr>
        <w:t>Bueno más que nada se trata</w:t>
      </w:r>
      <w:r w:rsidR="008F67F7">
        <w:rPr>
          <w:rFonts w:ascii="Humanst521 BT" w:hAnsi="Humanst521 BT"/>
          <w:sz w:val="26"/>
          <w:szCs w:val="26"/>
        </w:rPr>
        <w:t xml:space="preserve"> de lo que ya anticipó aquí la c</w:t>
      </w:r>
      <w:r w:rsidR="00F8076F">
        <w:rPr>
          <w:rFonts w:ascii="Humanst521 BT" w:hAnsi="Humanst521 BT"/>
          <w:sz w:val="26"/>
          <w:szCs w:val="26"/>
        </w:rPr>
        <w:t xml:space="preserve">ontadora y era parte de los </w:t>
      </w:r>
      <w:r>
        <w:rPr>
          <w:rFonts w:ascii="Humanst521 BT" w:hAnsi="Humanst521 BT"/>
          <w:sz w:val="26"/>
          <w:szCs w:val="26"/>
        </w:rPr>
        <w:t>puntos resolutivos</w:t>
      </w:r>
      <w:r w:rsidR="008F67F7">
        <w:rPr>
          <w:rFonts w:ascii="Humanst521 BT" w:hAnsi="Humanst521 BT"/>
          <w:sz w:val="26"/>
          <w:szCs w:val="26"/>
        </w:rPr>
        <w:t>,</w:t>
      </w:r>
      <w:r w:rsidR="00E74051">
        <w:rPr>
          <w:rFonts w:ascii="Humanst521 BT" w:hAnsi="Humanst521 BT"/>
          <w:sz w:val="26"/>
          <w:szCs w:val="26"/>
        </w:rPr>
        <w:t xml:space="preserve"> </w:t>
      </w:r>
      <w:r w:rsidR="00F8076F">
        <w:rPr>
          <w:rFonts w:ascii="Humanst521 BT" w:hAnsi="Humanst521 BT"/>
          <w:sz w:val="26"/>
          <w:szCs w:val="26"/>
        </w:rPr>
        <w:t xml:space="preserve">no sé si se tenga que recorrer como un tercer punto resolutivo </w:t>
      </w:r>
      <w:r w:rsidR="00EC44E9">
        <w:rPr>
          <w:rFonts w:ascii="Humanst521 BT" w:hAnsi="Humanst521 BT"/>
          <w:sz w:val="26"/>
          <w:szCs w:val="26"/>
        </w:rPr>
        <w:t xml:space="preserve">y así sucesivamente </w:t>
      </w:r>
      <w:r w:rsidR="00F8076F">
        <w:rPr>
          <w:rFonts w:ascii="Humanst521 BT" w:hAnsi="Humanst521 BT"/>
          <w:sz w:val="26"/>
          <w:szCs w:val="26"/>
        </w:rPr>
        <w:t xml:space="preserve">para hablar sobre </w:t>
      </w:r>
      <w:r w:rsidR="008F67F7">
        <w:rPr>
          <w:rFonts w:ascii="Humanst521 BT" w:hAnsi="Humanst521 BT"/>
          <w:sz w:val="26"/>
          <w:szCs w:val="26"/>
        </w:rPr>
        <w:t>i</w:t>
      </w:r>
      <w:r w:rsidR="00F8076F">
        <w:rPr>
          <w:rFonts w:ascii="Humanst521 BT" w:hAnsi="Humanst521 BT"/>
          <w:sz w:val="26"/>
          <w:szCs w:val="26"/>
        </w:rPr>
        <w:t xml:space="preserve">ndependientes, porque ahí quedaría preciso, </w:t>
      </w:r>
      <w:r w:rsidR="00EC44E9">
        <w:rPr>
          <w:rFonts w:ascii="Humanst521 BT" w:hAnsi="Humanst521 BT"/>
          <w:sz w:val="26"/>
          <w:szCs w:val="26"/>
        </w:rPr>
        <w:t>digo</w:t>
      </w:r>
      <w:r w:rsidR="008F67F7">
        <w:rPr>
          <w:rFonts w:ascii="Humanst521 BT" w:hAnsi="Humanst521 BT"/>
          <w:sz w:val="26"/>
          <w:szCs w:val="26"/>
        </w:rPr>
        <w:t>,</w:t>
      </w:r>
      <w:r w:rsidR="00EC44E9">
        <w:rPr>
          <w:rFonts w:ascii="Humanst521 BT" w:hAnsi="Humanst521 BT"/>
          <w:sz w:val="26"/>
          <w:szCs w:val="26"/>
        </w:rPr>
        <w:t xml:space="preserve"> ya la contadora ya se vio, </w:t>
      </w:r>
      <w:r w:rsidR="00F8076F">
        <w:rPr>
          <w:rFonts w:ascii="Humanst521 BT" w:hAnsi="Humanst521 BT"/>
          <w:sz w:val="26"/>
          <w:szCs w:val="26"/>
        </w:rPr>
        <w:t>porque en el CD que nos entregaron, no viene ese detalle</w:t>
      </w:r>
      <w:r w:rsidR="00EC44E9">
        <w:rPr>
          <w:rFonts w:ascii="Humanst521 BT" w:hAnsi="Humanst521 BT"/>
          <w:sz w:val="26"/>
          <w:szCs w:val="26"/>
        </w:rPr>
        <w:t>,</w:t>
      </w:r>
      <w:r w:rsidR="00F8076F">
        <w:rPr>
          <w:rFonts w:ascii="Humanst521 BT" w:hAnsi="Humanst521 BT"/>
          <w:sz w:val="26"/>
          <w:szCs w:val="26"/>
        </w:rPr>
        <w:t xml:space="preserve"> esos puntos</w:t>
      </w:r>
      <w:r w:rsidR="008F67F7">
        <w:rPr>
          <w:rFonts w:ascii="Humanst521 BT" w:hAnsi="Humanst521 BT"/>
          <w:sz w:val="26"/>
          <w:szCs w:val="26"/>
        </w:rPr>
        <w:t>,</w:t>
      </w:r>
      <w:r w:rsidR="00F8076F">
        <w:rPr>
          <w:rFonts w:ascii="Humanst521 BT" w:hAnsi="Humanst521 BT"/>
          <w:sz w:val="26"/>
          <w:szCs w:val="26"/>
        </w:rPr>
        <w:t xml:space="preserve"> y yo considero que s</w:t>
      </w:r>
      <w:r w:rsidR="008F67F7">
        <w:rPr>
          <w:rFonts w:ascii="Humanst521 BT" w:hAnsi="Humanst521 BT"/>
          <w:sz w:val="26"/>
          <w:szCs w:val="26"/>
        </w:rPr>
        <w:t>í</w:t>
      </w:r>
      <w:r w:rsidR="00F8076F">
        <w:rPr>
          <w:rFonts w:ascii="Humanst521 BT" w:hAnsi="Humanst521 BT"/>
          <w:sz w:val="26"/>
          <w:szCs w:val="26"/>
        </w:rPr>
        <w:t xml:space="preserve"> vale la pena que qu</w:t>
      </w:r>
      <w:r w:rsidR="00EC44E9">
        <w:rPr>
          <w:rFonts w:ascii="Humanst521 BT" w:hAnsi="Humanst521 BT"/>
          <w:sz w:val="26"/>
          <w:szCs w:val="26"/>
        </w:rPr>
        <w:t>e</w:t>
      </w:r>
      <w:r w:rsidR="00F8076F">
        <w:rPr>
          <w:rFonts w:ascii="Humanst521 BT" w:hAnsi="Humanst521 BT"/>
          <w:sz w:val="26"/>
          <w:szCs w:val="26"/>
        </w:rPr>
        <w:t>de ya dentro del punto resolutivo</w:t>
      </w:r>
      <w:r w:rsidR="008F67F7">
        <w:rPr>
          <w:rFonts w:ascii="Humanst521 BT" w:hAnsi="Humanst521 BT"/>
          <w:sz w:val="26"/>
          <w:szCs w:val="26"/>
        </w:rPr>
        <w:t>,</w:t>
      </w:r>
      <w:r w:rsidR="00F8076F">
        <w:rPr>
          <w:rFonts w:ascii="Humanst521 BT" w:hAnsi="Humanst521 BT"/>
          <w:sz w:val="26"/>
          <w:szCs w:val="26"/>
        </w:rPr>
        <w:t xml:space="preserve"> si no</w:t>
      </w:r>
      <w:r w:rsidR="008F67F7">
        <w:rPr>
          <w:rFonts w:ascii="Humanst521 BT" w:hAnsi="Humanst521 BT"/>
          <w:sz w:val="26"/>
          <w:szCs w:val="26"/>
        </w:rPr>
        <w:t>,</w:t>
      </w:r>
      <w:r w:rsidR="00F8076F">
        <w:rPr>
          <w:rFonts w:ascii="Humanst521 BT" w:hAnsi="Humanst521 BT"/>
          <w:sz w:val="26"/>
          <w:szCs w:val="26"/>
        </w:rPr>
        <w:t xml:space="preserve"> tendríamos que volver a </w:t>
      </w:r>
      <w:r w:rsidR="00EC44E9">
        <w:rPr>
          <w:rFonts w:ascii="Humanst521 BT" w:hAnsi="Humanst521 BT"/>
          <w:sz w:val="26"/>
          <w:szCs w:val="26"/>
        </w:rPr>
        <w:t xml:space="preserve">realizar otro </w:t>
      </w:r>
      <w:r w:rsidR="00F8076F">
        <w:rPr>
          <w:rFonts w:ascii="Humanst521 BT" w:hAnsi="Humanst521 BT"/>
          <w:sz w:val="26"/>
          <w:szCs w:val="26"/>
        </w:rPr>
        <w:t xml:space="preserve">dictamen. Esa sería mi apreciación. Esa sería mi propuesta. </w:t>
      </w:r>
      <w:r w:rsidR="003650AA">
        <w:rPr>
          <w:rFonts w:ascii="Humanst521 BT" w:hAnsi="Humanst521 BT"/>
          <w:sz w:val="26"/>
          <w:szCs w:val="26"/>
        </w:rPr>
        <w:t>--</w:t>
      </w:r>
      <w:r>
        <w:rPr>
          <w:rFonts w:ascii="Humanst521 BT" w:hAnsi="Humanst521 BT"/>
          <w:sz w:val="26"/>
          <w:szCs w:val="26"/>
        </w:rPr>
        <w:t>--------------------------------------------------------------------------</w:t>
      </w:r>
      <w:r w:rsidR="003372FE">
        <w:rPr>
          <w:rFonts w:ascii="Humanst521 BT" w:hAnsi="Humanst521 BT"/>
          <w:sz w:val="26"/>
          <w:szCs w:val="26"/>
        </w:rPr>
        <w:t>-------------------------------------------</w:t>
      </w:r>
      <w:r w:rsidR="00EC44E9">
        <w:rPr>
          <w:rFonts w:ascii="Humanst521 BT" w:hAnsi="Humanst521 BT"/>
          <w:sz w:val="26"/>
          <w:szCs w:val="26"/>
        </w:rPr>
        <w:t>----------------------------------------------------------------</w:t>
      </w:r>
    </w:p>
    <w:p w:rsidR="00EC44E9" w:rsidRDefault="00EC44E9" w:rsidP="007A7A77">
      <w:pPr>
        <w:spacing w:line="240" w:lineRule="auto"/>
        <w:rPr>
          <w:rFonts w:ascii="Humanst521 BT" w:hAnsi="Humanst521 BT"/>
          <w:sz w:val="26"/>
          <w:szCs w:val="26"/>
        </w:rPr>
      </w:pPr>
      <w:r w:rsidRPr="00EC44E9">
        <w:rPr>
          <w:rFonts w:ascii="Humanst521 BT" w:hAnsi="Humanst521 BT"/>
          <w:b/>
          <w:sz w:val="26"/>
          <w:szCs w:val="26"/>
        </w:rPr>
        <w:t>CONSEJERA PRESIDENTE DE LA COMISIÓN:</w:t>
      </w:r>
      <w:r w:rsidR="00E74051">
        <w:rPr>
          <w:rFonts w:ascii="Humanst521 BT" w:hAnsi="Humanst521 BT"/>
          <w:b/>
          <w:sz w:val="26"/>
          <w:szCs w:val="26"/>
        </w:rPr>
        <w:t xml:space="preserve"> </w:t>
      </w:r>
      <w:r>
        <w:rPr>
          <w:rFonts w:ascii="Humanst521 BT" w:hAnsi="Humanst521 BT"/>
          <w:sz w:val="26"/>
          <w:szCs w:val="26"/>
        </w:rPr>
        <w:t>Sí en la documentación viene el espacio, pero si sería importante que quedará dentro de los puntos resolutivos esta consideración, en el momento que quede ya en firme. Entonces los puntos resolutivos se recorrerían al añadir un resolutivo tercero entonces el tercero se convertiría en cuarto, el quinto en sexto y así sucesivamente. -------------------------------------------------------------------------------------------------------------------------------</w:t>
      </w:r>
    </w:p>
    <w:p w:rsidR="007A7A77" w:rsidRDefault="00095F19" w:rsidP="007A7A77">
      <w:pPr>
        <w:spacing w:line="240" w:lineRule="auto"/>
        <w:rPr>
          <w:rFonts w:ascii="Humanst521 BT" w:hAnsi="Humanst521 BT"/>
          <w:sz w:val="26"/>
          <w:szCs w:val="26"/>
        </w:rPr>
      </w:pPr>
      <w:r w:rsidRPr="00095F19">
        <w:rPr>
          <w:rFonts w:ascii="Humanst521 BT" w:hAnsi="Humanst521 BT"/>
          <w:b/>
          <w:sz w:val="26"/>
          <w:szCs w:val="26"/>
        </w:rPr>
        <w:t>VOCAL DE LA COMISIÓN</w:t>
      </w:r>
      <w:r>
        <w:rPr>
          <w:rFonts w:ascii="Humanst521 BT" w:hAnsi="Humanst521 BT"/>
          <w:b/>
          <w:sz w:val="26"/>
          <w:szCs w:val="26"/>
        </w:rPr>
        <w:t>,</w:t>
      </w:r>
      <w:r w:rsidR="002B2AD5">
        <w:rPr>
          <w:rFonts w:ascii="Humanst521 BT" w:hAnsi="Humanst521 BT"/>
          <w:b/>
          <w:sz w:val="26"/>
          <w:szCs w:val="26"/>
        </w:rPr>
        <w:t xml:space="preserve"> </w:t>
      </w:r>
      <w:r w:rsidR="007A7A77">
        <w:rPr>
          <w:rFonts w:ascii="Humanst521 BT" w:hAnsi="Humanst521 BT"/>
          <w:b/>
          <w:sz w:val="26"/>
          <w:szCs w:val="26"/>
        </w:rPr>
        <w:t>GRACIELA AMEZOLA CANSECO</w:t>
      </w:r>
      <w:r w:rsidR="007A7A77" w:rsidRPr="00FC1C9D">
        <w:rPr>
          <w:rFonts w:ascii="Humanst521 BT" w:hAnsi="Humanst521 BT"/>
          <w:sz w:val="26"/>
          <w:szCs w:val="26"/>
        </w:rPr>
        <w:t>:</w:t>
      </w:r>
      <w:r w:rsidR="007A7A77">
        <w:rPr>
          <w:rFonts w:ascii="Humanst521 BT" w:hAnsi="Humanst521 BT"/>
          <w:sz w:val="26"/>
          <w:szCs w:val="26"/>
        </w:rPr>
        <w:t xml:space="preserve"> En relación al </w:t>
      </w:r>
      <w:r w:rsidR="00A81001">
        <w:rPr>
          <w:rFonts w:ascii="Humanst521 BT" w:hAnsi="Humanst521 BT"/>
          <w:sz w:val="26"/>
          <w:szCs w:val="26"/>
        </w:rPr>
        <w:t>r</w:t>
      </w:r>
      <w:r w:rsidR="007A7A77">
        <w:rPr>
          <w:rFonts w:ascii="Humanst521 BT" w:hAnsi="Humanst521 BT"/>
          <w:sz w:val="26"/>
          <w:szCs w:val="26"/>
        </w:rPr>
        <w:t xml:space="preserve">esolutivo </w:t>
      </w:r>
      <w:r w:rsidR="00A81001">
        <w:rPr>
          <w:rFonts w:ascii="Humanst521 BT" w:hAnsi="Humanst521 BT"/>
          <w:sz w:val="26"/>
          <w:szCs w:val="26"/>
        </w:rPr>
        <w:t>c</w:t>
      </w:r>
      <w:r w:rsidR="007A7A77">
        <w:rPr>
          <w:rFonts w:ascii="Humanst521 BT" w:hAnsi="Humanst521 BT"/>
          <w:sz w:val="26"/>
          <w:szCs w:val="26"/>
        </w:rPr>
        <w:t>ua</w:t>
      </w:r>
      <w:r w:rsidR="003650AA">
        <w:rPr>
          <w:rFonts w:ascii="Humanst521 BT" w:hAnsi="Humanst521 BT"/>
          <w:sz w:val="26"/>
          <w:szCs w:val="26"/>
        </w:rPr>
        <w:t>rt</w:t>
      </w:r>
      <w:r w:rsidR="007A7A77">
        <w:rPr>
          <w:rFonts w:ascii="Humanst521 BT" w:hAnsi="Humanst521 BT"/>
          <w:sz w:val="26"/>
          <w:szCs w:val="26"/>
        </w:rPr>
        <w:t>o</w:t>
      </w:r>
      <w:r w:rsidR="00A81001">
        <w:rPr>
          <w:rFonts w:ascii="Humanst521 BT" w:hAnsi="Humanst521 BT"/>
          <w:sz w:val="26"/>
          <w:szCs w:val="26"/>
        </w:rPr>
        <w:t>:</w:t>
      </w:r>
      <w:r w:rsidR="007A7A77">
        <w:rPr>
          <w:rFonts w:ascii="Humanst521 BT" w:hAnsi="Humanst521 BT"/>
          <w:sz w:val="26"/>
          <w:szCs w:val="26"/>
        </w:rPr>
        <w:t xml:space="preserve"> Instrúyase a la Junta General Ejecutiva d</w:t>
      </w:r>
      <w:r w:rsidR="008D2387">
        <w:rPr>
          <w:rFonts w:ascii="Humanst521 BT" w:hAnsi="Humanst521 BT"/>
          <w:sz w:val="26"/>
          <w:szCs w:val="26"/>
        </w:rPr>
        <w:t>é</w:t>
      </w:r>
      <w:r w:rsidR="007A7A77">
        <w:rPr>
          <w:rFonts w:ascii="Humanst521 BT" w:hAnsi="Humanst521 BT"/>
          <w:sz w:val="26"/>
          <w:szCs w:val="26"/>
        </w:rPr>
        <w:t xml:space="preserve"> seguimiento a la impresión y distribución de la documentación electoral. N</w:t>
      </w:r>
      <w:r w:rsidR="004570AB">
        <w:rPr>
          <w:rFonts w:ascii="Humanst521 BT" w:hAnsi="Humanst521 BT"/>
          <w:sz w:val="26"/>
          <w:szCs w:val="26"/>
        </w:rPr>
        <w:t>o</w:t>
      </w:r>
      <w:r w:rsidR="007A7A77">
        <w:rPr>
          <w:rFonts w:ascii="Humanst521 BT" w:hAnsi="Humanst521 BT"/>
          <w:sz w:val="26"/>
          <w:szCs w:val="26"/>
        </w:rPr>
        <w:t xml:space="preserve"> est</w:t>
      </w:r>
      <w:r w:rsidR="003650AA">
        <w:rPr>
          <w:rFonts w:ascii="Humanst521 BT" w:hAnsi="Humanst521 BT"/>
          <w:sz w:val="26"/>
          <w:szCs w:val="26"/>
        </w:rPr>
        <w:t xml:space="preserve">oy muy </w:t>
      </w:r>
      <w:r w:rsidR="007A7A77">
        <w:rPr>
          <w:rFonts w:ascii="Humanst521 BT" w:hAnsi="Humanst521 BT"/>
          <w:sz w:val="26"/>
          <w:szCs w:val="26"/>
        </w:rPr>
        <w:t xml:space="preserve">convencida </w:t>
      </w:r>
      <w:r w:rsidR="003650AA">
        <w:rPr>
          <w:rFonts w:ascii="Humanst521 BT" w:hAnsi="Humanst521 BT"/>
          <w:sz w:val="26"/>
          <w:szCs w:val="26"/>
        </w:rPr>
        <w:t>que sea precisamente la Junta General Ejecutiva la que le d</w:t>
      </w:r>
      <w:r w:rsidR="003D4FB3">
        <w:rPr>
          <w:rFonts w:ascii="Humanst521 BT" w:hAnsi="Humanst521 BT"/>
          <w:sz w:val="26"/>
          <w:szCs w:val="26"/>
        </w:rPr>
        <w:t>é</w:t>
      </w:r>
      <w:r w:rsidR="00E74051">
        <w:rPr>
          <w:rFonts w:ascii="Humanst521 BT" w:hAnsi="Humanst521 BT"/>
          <w:sz w:val="26"/>
          <w:szCs w:val="26"/>
        </w:rPr>
        <w:t xml:space="preserve"> </w:t>
      </w:r>
      <w:r w:rsidR="007A7A77">
        <w:rPr>
          <w:rFonts w:ascii="Humanst521 BT" w:hAnsi="Humanst521 BT"/>
          <w:sz w:val="26"/>
          <w:szCs w:val="26"/>
        </w:rPr>
        <w:t>seguimiento a estos trabajos, est</w:t>
      </w:r>
      <w:r w:rsidR="003650AA">
        <w:rPr>
          <w:rFonts w:ascii="Humanst521 BT" w:hAnsi="Humanst521 BT"/>
          <w:sz w:val="26"/>
          <w:szCs w:val="26"/>
        </w:rPr>
        <w:t>oy</w:t>
      </w:r>
      <w:r w:rsidR="007A7A77">
        <w:rPr>
          <w:rFonts w:ascii="Humanst521 BT" w:hAnsi="Humanst521 BT"/>
          <w:sz w:val="26"/>
          <w:szCs w:val="26"/>
        </w:rPr>
        <w:t xml:space="preserve"> revisando las atribuciones de la Coordinación de Infor</w:t>
      </w:r>
      <w:r w:rsidR="003650AA">
        <w:rPr>
          <w:rFonts w:ascii="Humanst521 BT" w:hAnsi="Humanst521 BT"/>
          <w:sz w:val="26"/>
          <w:szCs w:val="26"/>
        </w:rPr>
        <w:t>mática y Estadística Electoral</w:t>
      </w:r>
      <w:r w:rsidR="003D4FB3">
        <w:rPr>
          <w:rFonts w:ascii="Humanst521 BT" w:hAnsi="Humanst521 BT"/>
          <w:sz w:val="26"/>
          <w:szCs w:val="26"/>
        </w:rPr>
        <w:t>,</w:t>
      </w:r>
      <w:r w:rsidR="00E74051">
        <w:rPr>
          <w:rFonts w:ascii="Humanst521 BT" w:hAnsi="Humanst521 BT"/>
          <w:sz w:val="26"/>
          <w:szCs w:val="26"/>
        </w:rPr>
        <w:t xml:space="preserve"> </w:t>
      </w:r>
      <w:r w:rsidR="00D50F99">
        <w:rPr>
          <w:rFonts w:ascii="Humanst521 BT" w:hAnsi="Humanst521 BT"/>
          <w:sz w:val="26"/>
          <w:szCs w:val="26"/>
        </w:rPr>
        <w:t xml:space="preserve">y </w:t>
      </w:r>
      <w:r w:rsidR="007A7A77">
        <w:rPr>
          <w:rFonts w:ascii="Humanst521 BT" w:hAnsi="Humanst521 BT"/>
          <w:sz w:val="26"/>
          <w:szCs w:val="26"/>
        </w:rPr>
        <w:t>dentro de ella</w:t>
      </w:r>
      <w:r w:rsidR="00D50F99">
        <w:rPr>
          <w:rFonts w:ascii="Humanst521 BT" w:hAnsi="Humanst521 BT"/>
          <w:sz w:val="26"/>
          <w:szCs w:val="26"/>
        </w:rPr>
        <w:t>s</w:t>
      </w:r>
      <w:r w:rsidR="007A7A77">
        <w:rPr>
          <w:rFonts w:ascii="Humanst521 BT" w:hAnsi="Humanst521 BT"/>
          <w:sz w:val="26"/>
          <w:szCs w:val="26"/>
        </w:rPr>
        <w:t xml:space="preserve"> est</w:t>
      </w:r>
      <w:r w:rsidR="004570AB">
        <w:rPr>
          <w:rFonts w:ascii="Humanst521 BT" w:hAnsi="Humanst521 BT"/>
          <w:sz w:val="26"/>
          <w:szCs w:val="26"/>
        </w:rPr>
        <w:t>á</w:t>
      </w:r>
      <w:r w:rsidR="007A7A77">
        <w:rPr>
          <w:rFonts w:ascii="Humanst521 BT" w:hAnsi="Humanst521 BT"/>
          <w:sz w:val="26"/>
          <w:szCs w:val="26"/>
        </w:rPr>
        <w:t xml:space="preserve"> de proveer lo necesario para el diseño e impresión de la documentación y material electoral autorizado</w:t>
      </w:r>
      <w:r w:rsidR="003D4FB3">
        <w:rPr>
          <w:rFonts w:ascii="Humanst521 BT" w:hAnsi="Humanst521 BT"/>
          <w:sz w:val="26"/>
          <w:szCs w:val="26"/>
        </w:rPr>
        <w:t>;</w:t>
      </w:r>
      <w:r w:rsidR="00E74051">
        <w:rPr>
          <w:rFonts w:ascii="Humanst521 BT" w:hAnsi="Humanst521 BT"/>
          <w:sz w:val="26"/>
          <w:szCs w:val="26"/>
        </w:rPr>
        <w:t xml:space="preserve"> </w:t>
      </w:r>
      <w:r w:rsidR="003650AA">
        <w:rPr>
          <w:rFonts w:ascii="Humanst521 BT" w:hAnsi="Humanst521 BT"/>
          <w:sz w:val="26"/>
          <w:szCs w:val="26"/>
        </w:rPr>
        <w:t xml:space="preserve">no sé si sea </w:t>
      </w:r>
      <w:r w:rsidR="007A7A77">
        <w:rPr>
          <w:rFonts w:ascii="Humanst521 BT" w:hAnsi="Humanst521 BT"/>
          <w:sz w:val="26"/>
          <w:szCs w:val="26"/>
        </w:rPr>
        <w:t>la Secretaria Ejecutiva a través de la Coordinación de Informática</w:t>
      </w:r>
      <w:r w:rsidR="00D50F99">
        <w:rPr>
          <w:rFonts w:ascii="Humanst521 BT" w:hAnsi="Humanst521 BT"/>
          <w:sz w:val="26"/>
          <w:szCs w:val="26"/>
        </w:rPr>
        <w:t>,</w:t>
      </w:r>
      <w:r w:rsidR="007A7A77">
        <w:rPr>
          <w:rFonts w:ascii="Humanst521 BT" w:hAnsi="Humanst521 BT"/>
          <w:sz w:val="26"/>
          <w:szCs w:val="26"/>
        </w:rPr>
        <w:t xml:space="preserve"> porque </w:t>
      </w:r>
      <w:r w:rsidR="00D50F99">
        <w:rPr>
          <w:rFonts w:ascii="Humanst521 BT" w:hAnsi="Humanst521 BT"/>
          <w:sz w:val="26"/>
          <w:szCs w:val="26"/>
        </w:rPr>
        <w:t>pareciera ser</w:t>
      </w:r>
      <w:r w:rsidR="001F5352">
        <w:rPr>
          <w:rFonts w:ascii="Humanst521 BT" w:hAnsi="Humanst521 BT"/>
          <w:sz w:val="26"/>
          <w:szCs w:val="26"/>
        </w:rPr>
        <w:t xml:space="preserve"> como</w:t>
      </w:r>
      <w:r w:rsidR="003D4FB3">
        <w:rPr>
          <w:rFonts w:ascii="Humanst521 BT" w:hAnsi="Humanst521 BT"/>
          <w:sz w:val="26"/>
          <w:szCs w:val="26"/>
        </w:rPr>
        <w:t>,</w:t>
      </w:r>
      <w:r w:rsidR="001F5352">
        <w:rPr>
          <w:rFonts w:ascii="Humanst521 BT" w:hAnsi="Humanst521 BT"/>
          <w:sz w:val="26"/>
          <w:szCs w:val="26"/>
        </w:rPr>
        <w:t xml:space="preserve"> la</w:t>
      </w:r>
      <w:r w:rsidR="00E74051">
        <w:rPr>
          <w:rFonts w:ascii="Humanst521 BT" w:hAnsi="Humanst521 BT"/>
          <w:sz w:val="26"/>
          <w:szCs w:val="26"/>
        </w:rPr>
        <w:t xml:space="preserve"> </w:t>
      </w:r>
      <w:r w:rsidR="007A7A77">
        <w:rPr>
          <w:rFonts w:ascii="Humanst521 BT" w:hAnsi="Humanst521 BT"/>
          <w:sz w:val="26"/>
          <w:szCs w:val="26"/>
        </w:rPr>
        <w:t xml:space="preserve">Junta General Ejecutiva es un órgano colegiado </w:t>
      </w:r>
      <w:r w:rsidR="001F5352">
        <w:rPr>
          <w:rFonts w:ascii="Humanst521 BT" w:hAnsi="Humanst521 BT"/>
          <w:sz w:val="26"/>
          <w:szCs w:val="26"/>
        </w:rPr>
        <w:t xml:space="preserve">es </w:t>
      </w:r>
      <w:r w:rsidR="007A7A77">
        <w:rPr>
          <w:rFonts w:ascii="Humanst521 BT" w:hAnsi="Humanst521 BT"/>
          <w:sz w:val="26"/>
          <w:szCs w:val="26"/>
        </w:rPr>
        <w:t xml:space="preserve">donde se integran con varios titulares de </w:t>
      </w:r>
      <w:r w:rsidR="004570AB">
        <w:rPr>
          <w:rFonts w:ascii="Humanst521 BT" w:hAnsi="Humanst521 BT"/>
          <w:sz w:val="26"/>
          <w:szCs w:val="26"/>
        </w:rPr>
        <w:t>á</w:t>
      </w:r>
      <w:r w:rsidR="007A7A77">
        <w:rPr>
          <w:rFonts w:ascii="Humanst521 BT" w:hAnsi="Humanst521 BT"/>
          <w:sz w:val="26"/>
          <w:szCs w:val="26"/>
        </w:rPr>
        <w:t>reas</w:t>
      </w:r>
      <w:r w:rsidR="003D4FB3">
        <w:rPr>
          <w:rFonts w:ascii="Humanst521 BT" w:hAnsi="Humanst521 BT"/>
          <w:sz w:val="26"/>
          <w:szCs w:val="26"/>
        </w:rPr>
        <w:t>,</w:t>
      </w:r>
      <w:r w:rsidR="007A7A77">
        <w:rPr>
          <w:rFonts w:ascii="Humanst521 BT" w:hAnsi="Humanst521 BT"/>
          <w:sz w:val="26"/>
          <w:szCs w:val="26"/>
        </w:rPr>
        <w:t xml:space="preserve"> y </w:t>
      </w:r>
      <w:r w:rsidR="001F5352">
        <w:rPr>
          <w:rFonts w:ascii="Humanst521 BT" w:hAnsi="Humanst521 BT"/>
          <w:sz w:val="26"/>
          <w:szCs w:val="26"/>
        </w:rPr>
        <w:t xml:space="preserve">no se </w:t>
      </w:r>
      <w:r w:rsidR="007A7A77">
        <w:rPr>
          <w:rFonts w:ascii="Humanst521 BT" w:hAnsi="Humanst521 BT"/>
          <w:sz w:val="26"/>
          <w:szCs w:val="26"/>
        </w:rPr>
        <w:t xml:space="preserve">vaya </w:t>
      </w:r>
      <w:r w:rsidR="004570AB">
        <w:rPr>
          <w:rFonts w:ascii="Humanst521 BT" w:hAnsi="Humanst521 BT"/>
          <w:sz w:val="26"/>
          <w:szCs w:val="26"/>
        </w:rPr>
        <w:t xml:space="preserve">a </w:t>
      </w:r>
      <w:r w:rsidR="007A7A77">
        <w:rPr>
          <w:rFonts w:ascii="Humanst521 BT" w:hAnsi="Humanst521 BT"/>
          <w:sz w:val="26"/>
          <w:szCs w:val="26"/>
        </w:rPr>
        <w:t>interpretar que sea un trabajo normativo</w:t>
      </w:r>
      <w:r w:rsidR="003D4FB3">
        <w:rPr>
          <w:rFonts w:ascii="Humanst521 BT" w:hAnsi="Humanst521 BT"/>
          <w:sz w:val="26"/>
          <w:szCs w:val="26"/>
        </w:rPr>
        <w:t>,</w:t>
      </w:r>
      <w:r w:rsidR="007A7A77">
        <w:rPr>
          <w:rFonts w:ascii="Humanst521 BT" w:hAnsi="Humanst521 BT"/>
          <w:sz w:val="26"/>
          <w:szCs w:val="26"/>
        </w:rPr>
        <w:t xml:space="preserve"> y no un trabajo técnico de seguimiento que se debe dar </w:t>
      </w:r>
      <w:r w:rsidR="001F5352">
        <w:rPr>
          <w:rFonts w:ascii="Humanst521 BT" w:hAnsi="Humanst521 BT"/>
          <w:sz w:val="26"/>
          <w:szCs w:val="26"/>
        </w:rPr>
        <w:t xml:space="preserve">a este trabajo </w:t>
      </w:r>
      <w:r w:rsidR="007A7A77">
        <w:rPr>
          <w:rFonts w:ascii="Humanst521 BT" w:hAnsi="Humanst521 BT"/>
          <w:sz w:val="26"/>
          <w:szCs w:val="26"/>
        </w:rPr>
        <w:t>de impresión y distribución.--------------------------------------------</w:t>
      </w:r>
      <w:r w:rsidR="001F5352">
        <w:rPr>
          <w:rFonts w:ascii="Humanst521 BT" w:hAnsi="Humanst521 BT"/>
          <w:sz w:val="26"/>
          <w:szCs w:val="26"/>
        </w:rPr>
        <w:t>---------------------------------------------------</w:t>
      </w:r>
      <w:r w:rsidR="007A7A77">
        <w:rPr>
          <w:rFonts w:ascii="Humanst521 BT" w:hAnsi="Humanst521 BT"/>
          <w:sz w:val="26"/>
          <w:szCs w:val="26"/>
        </w:rPr>
        <w:t>----</w:t>
      </w:r>
      <w:r w:rsidR="004570AB">
        <w:rPr>
          <w:rFonts w:ascii="Humanst521 BT" w:hAnsi="Humanst521 BT"/>
          <w:sz w:val="26"/>
          <w:szCs w:val="26"/>
        </w:rPr>
        <w:t>------------------------------------------------------------------------</w:t>
      </w:r>
    </w:p>
    <w:p w:rsidR="007A7A77" w:rsidRDefault="004C31EF" w:rsidP="007A7A77">
      <w:pPr>
        <w:spacing w:line="240" w:lineRule="auto"/>
        <w:rPr>
          <w:rFonts w:ascii="Humanst521 BT" w:hAnsi="Humanst521 BT"/>
          <w:sz w:val="26"/>
          <w:szCs w:val="26"/>
        </w:rPr>
      </w:pPr>
      <w:r w:rsidRPr="004C31EF">
        <w:rPr>
          <w:rFonts w:ascii="Humanst521 BT" w:hAnsi="Humanst521 BT"/>
          <w:b/>
          <w:sz w:val="26"/>
          <w:szCs w:val="26"/>
        </w:rPr>
        <w:lastRenderedPageBreak/>
        <w:t xml:space="preserve">CONSEJERA PRESIDENTE </w:t>
      </w:r>
      <w:r w:rsidR="007A7A77" w:rsidRPr="004C31EF">
        <w:rPr>
          <w:rFonts w:ascii="Humanst521 BT" w:hAnsi="Humanst521 BT"/>
          <w:b/>
          <w:sz w:val="26"/>
          <w:szCs w:val="26"/>
        </w:rPr>
        <w:t>DE LA COMISI</w:t>
      </w:r>
      <w:r>
        <w:rPr>
          <w:rFonts w:ascii="Humanst521 BT" w:hAnsi="Humanst521 BT"/>
          <w:b/>
          <w:sz w:val="26"/>
          <w:szCs w:val="26"/>
        </w:rPr>
        <w:t>Ó</w:t>
      </w:r>
      <w:r w:rsidR="007A7A77" w:rsidRPr="004C31EF">
        <w:rPr>
          <w:rFonts w:ascii="Humanst521 BT" w:hAnsi="Humanst521 BT"/>
          <w:b/>
          <w:sz w:val="26"/>
          <w:szCs w:val="26"/>
        </w:rPr>
        <w:t>N</w:t>
      </w:r>
      <w:r w:rsidR="007A7A77">
        <w:rPr>
          <w:rFonts w:ascii="Humanst521 BT" w:hAnsi="Humanst521 BT"/>
          <w:sz w:val="26"/>
          <w:szCs w:val="26"/>
        </w:rPr>
        <w:t xml:space="preserve">: Habrá que añadir en el punto resolutivo </w:t>
      </w:r>
      <w:r w:rsidR="0066683A">
        <w:rPr>
          <w:rFonts w:ascii="Humanst521 BT" w:hAnsi="Humanst521 BT"/>
          <w:sz w:val="26"/>
          <w:szCs w:val="26"/>
        </w:rPr>
        <w:t xml:space="preserve">quinto </w:t>
      </w:r>
      <w:r w:rsidR="007A7A77">
        <w:rPr>
          <w:rFonts w:ascii="Humanst521 BT" w:hAnsi="Humanst521 BT"/>
          <w:sz w:val="26"/>
          <w:szCs w:val="26"/>
        </w:rPr>
        <w:t xml:space="preserve">que ahorita es el </w:t>
      </w:r>
      <w:r w:rsidR="0066683A">
        <w:rPr>
          <w:rFonts w:ascii="Humanst521 BT" w:hAnsi="Humanst521 BT"/>
          <w:sz w:val="26"/>
          <w:szCs w:val="26"/>
        </w:rPr>
        <w:t>cuarto</w:t>
      </w:r>
      <w:r w:rsidR="007A7A77">
        <w:rPr>
          <w:rFonts w:ascii="Humanst521 BT" w:hAnsi="Humanst521 BT"/>
          <w:sz w:val="26"/>
          <w:szCs w:val="26"/>
        </w:rPr>
        <w:t>, tendrá que ser</w:t>
      </w:r>
      <w:r w:rsidR="00A41F63">
        <w:rPr>
          <w:rFonts w:ascii="Humanst521 BT" w:hAnsi="Humanst521 BT"/>
          <w:sz w:val="26"/>
          <w:szCs w:val="26"/>
        </w:rPr>
        <w:t>:</w:t>
      </w:r>
      <w:r w:rsidR="002B2AD5">
        <w:rPr>
          <w:rFonts w:ascii="Humanst521 BT" w:hAnsi="Humanst521 BT"/>
          <w:sz w:val="26"/>
          <w:szCs w:val="26"/>
        </w:rPr>
        <w:t xml:space="preserve"> </w:t>
      </w:r>
      <w:r w:rsidR="00A41F63">
        <w:rPr>
          <w:rFonts w:ascii="Humanst521 BT" w:hAnsi="Humanst521 BT"/>
          <w:sz w:val="26"/>
          <w:szCs w:val="26"/>
        </w:rPr>
        <w:t>I</w:t>
      </w:r>
      <w:r w:rsidR="007A7A77">
        <w:rPr>
          <w:rFonts w:ascii="Humanst521 BT" w:hAnsi="Humanst521 BT"/>
          <w:sz w:val="26"/>
          <w:szCs w:val="26"/>
        </w:rPr>
        <w:t>nstrúyase a la Secretaria Ejecutiva a través de la Coordinación de Informática y Estadística Electoral d</w:t>
      </w:r>
      <w:r w:rsidR="00CA0824">
        <w:rPr>
          <w:rFonts w:ascii="Humanst521 BT" w:hAnsi="Humanst521 BT"/>
          <w:sz w:val="26"/>
          <w:szCs w:val="26"/>
        </w:rPr>
        <w:t>é</w:t>
      </w:r>
      <w:r w:rsidR="007A7A77">
        <w:rPr>
          <w:rFonts w:ascii="Humanst521 BT" w:hAnsi="Humanst521 BT"/>
          <w:sz w:val="26"/>
          <w:szCs w:val="26"/>
        </w:rPr>
        <w:t xml:space="preserve"> seguimiento a la impresión y distribución de la documentación electoral.-----------------------------------------------------</w:t>
      </w:r>
      <w:r w:rsidR="00CA0824">
        <w:rPr>
          <w:rFonts w:ascii="Humanst521 BT" w:hAnsi="Humanst521 BT"/>
          <w:sz w:val="26"/>
          <w:szCs w:val="26"/>
        </w:rPr>
        <w:t>-------------------------------------------------------------</w:t>
      </w:r>
    </w:p>
    <w:p w:rsidR="007A7A77" w:rsidRPr="00220764" w:rsidRDefault="007A7A77" w:rsidP="007A7A77">
      <w:pPr>
        <w:spacing w:line="240" w:lineRule="auto"/>
        <w:rPr>
          <w:rFonts w:ascii="Humanst521 BT" w:hAnsi="Humanst521 BT"/>
          <w:sz w:val="26"/>
          <w:szCs w:val="26"/>
        </w:rPr>
      </w:pPr>
      <w:r w:rsidRPr="00FC1C9D">
        <w:rPr>
          <w:rFonts w:ascii="Humanst521 BT" w:hAnsi="Humanst521 BT"/>
          <w:sz w:val="26"/>
          <w:szCs w:val="26"/>
        </w:rPr>
        <w:t>Ciudadano</w:t>
      </w:r>
      <w:r>
        <w:rPr>
          <w:rFonts w:ascii="Humanst521 BT" w:hAnsi="Humanst521 BT"/>
          <w:b/>
          <w:sz w:val="26"/>
          <w:szCs w:val="26"/>
        </w:rPr>
        <w:t xml:space="preserve"> I</w:t>
      </w:r>
      <w:r w:rsidR="00A92F57">
        <w:rPr>
          <w:rFonts w:ascii="Humanst521 BT" w:hAnsi="Humanst521 BT"/>
          <w:b/>
          <w:sz w:val="26"/>
          <w:szCs w:val="26"/>
        </w:rPr>
        <w:t>L</w:t>
      </w:r>
      <w:r>
        <w:rPr>
          <w:rFonts w:ascii="Humanst521 BT" w:hAnsi="Humanst521 BT"/>
          <w:b/>
          <w:sz w:val="26"/>
          <w:szCs w:val="26"/>
        </w:rPr>
        <w:t xml:space="preserve">DEFONSO CHOMINA MOLINA, </w:t>
      </w:r>
      <w:r w:rsidR="00A92F57" w:rsidRPr="00A92F57">
        <w:rPr>
          <w:rFonts w:ascii="Humanst521 BT" w:hAnsi="Humanst521 BT"/>
          <w:sz w:val="26"/>
          <w:szCs w:val="26"/>
        </w:rPr>
        <w:t>Representante Suplente</w:t>
      </w:r>
      <w:r w:rsidR="002B2AD5">
        <w:rPr>
          <w:rFonts w:ascii="Humanst521 BT" w:hAnsi="Humanst521 BT"/>
          <w:sz w:val="26"/>
          <w:szCs w:val="26"/>
        </w:rPr>
        <w:t xml:space="preserve"> </w:t>
      </w:r>
      <w:r w:rsidR="00A92F57" w:rsidRPr="00A92F57">
        <w:rPr>
          <w:rFonts w:ascii="Humanst521 BT" w:hAnsi="Humanst521 BT"/>
          <w:sz w:val="26"/>
          <w:szCs w:val="26"/>
        </w:rPr>
        <w:t>del</w:t>
      </w:r>
      <w:r w:rsidR="002B2AD5">
        <w:rPr>
          <w:rFonts w:ascii="Humanst521 BT" w:hAnsi="Humanst521 BT"/>
          <w:sz w:val="26"/>
          <w:szCs w:val="26"/>
        </w:rPr>
        <w:t xml:space="preserve"> </w:t>
      </w:r>
      <w:r>
        <w:rPr>
          <w:rFonts w:ascii="Humanst521 BT" w:hAnsi="Humanst521 BT"/>
          <w:b/>
          <w:sz w:val="26"/>
          <w:szCs w:val="26"/>
        </w:rPr>
        <w:t>PARTIDO VERDE ECOLOGISTA DE M</w:t>
      </w:r>
      <w:r w:rsidR="00A92F57">
        <w:rPr>
          <w:rFonts w:ascii="Humanst521 BT" w:hAnsi="Humanst521 BT"/>
          <w:b/>
          <w:sz w:val="26"/>
          <w:szCs w:val="26"/>
        </w:rPr>
        <w:t>É</w:t>
      </w:r>
      <w:r>
        <w:rPr>
          <w:rFonts w:ascii="Humanst521 BT" w:hAnsi="Humanst521 BT"/>
          <w:b/>
          <w:sz w:val="26"/>
          <w:szCs w:val="26"/>
        </w:rPr>
        <w:t>XICO</w:t>
      </w:r>
      <w:r>
        <w:rPr>
          <w:rFonts w:ascii="Humanst521 BT" w:hAnsi="Humanst521 BT"/>
          <w:sz w:val="26"/>
          <w:szCs w:val="26"/>
        </w:rPr>
        <w:t xml:space="preserve">: </w:t>
      </w:r>
      <w:r w:rsidR="001528E3">
        <w:rPr>
          <w:rFonts w:ascii="Humanst521 BT" w:hAnsi="Humanst521 BT"/>
          <w:sz w:val="26"/>
          <w:szCs w:val="26"/>
        </w:rPr>
        <w:t>Es u</w:t>
      </w:r>
      <w:r>
        <w:rPr>
          <w:rFonts w:ascii="Humanst521 BT" w:hAnsi="Humanst521 BT"/>
          <w:sz w:val="26"/>
          <w:szCs w:val="26"/>
        </w:rPr>
        <w:t>na consulta nada m</w:t>
      </w:r>
      <w:r w:rsidR="00AA1B41">
        <w:rPr>
          <w:rFonts w:ascii="Humanst521 BT" w:hAnsi="Humanst521 BT"/>
          <w:sz w:val="26"/>
          <w:szCs w:val="26"/>
        </w:rPr>
        <w:t>á</w:t>
      </w:r>
      <w:r>
        <w:rPr>
          <w:rFonts w:ascii="Humanst521 BT" w:hAnsi="Humanst521 BT"/>
          <w:sz w:val="26"/>
          <w:szCs w:val="26"/>
        </w:rPr>
        <w:t>s, en las boletas los partidos q</w:t>
      </w:r>
      <w:r w:rsidR="00AA1B41">
        <w:rPr>
          <w:rFonts w:ascii="Humanst521 BT" w:hAnsi="Humanst521 BT"/>
          <w:sz w:val="26"/>
          <w:szCs w:val="26"/>
        </w:rPr>
        <w:t>ue</w:t>
      </w:r>
      <w:r>
        <w:rPr>
          <w:rFonts w:ascii="Humanst521 BT" w:hAnsi="Humanst521 BT"/>
          <w:sz w:val="26"/>
          <w:szCs w:val="26"/>
        </w:rPr>
        <w:t xml:space="preserve"> van aliados, </w:t>
      </w:r>
      <w:r w:rsidR="001528E3">
        <w:rPr>
          <w:rFonts w:ascii="Humanst521 BT" w:hAnsi="Humanst521 BT"/>
          <w:sz w:val="26"/>
          <w:szCs w:val="26"/>
        </w:rPr>
        <w:t xml:space="preserve">va a ser </w:t>
      </w:r>
      <w:r>
        <w:rPr>
          <w:rFonts w:ascii="Humanst521 BT" w:hAnsi="Humanst521 BT"/>
          <w:sz w:val="26"/>
          <w:szCs w:val="26"/>
        </w:rPr>
        <w:t>un s</w:t>
      </w:r>
      <w:r w:rsidR="00AA1B41">
        <w:rPr>
          <w:rFonts w:ascii="Humanst521 BT" w:hAnsi="Humanst521 BT"/>
          <w:sz w:val="26"/>
          <w:szCs w:val="26"/>
        </w:rPr>
        <w:t>ó</w:t>
      </w:r>
      <w:r>
        <w:rPr>
          <w:rFonts w:ascii="Humanst521 BT" w:hAnsi="Humanst521 BT"/>
          <w:sz w:val="26"/>
          <w:szCs w:val="26"/>
        </w:rPr>
        <w:t xml:space="preserve">lo logotipo o </w:t>
      </w:r>
      <w:r w:rsidR="001528E3">
        <w:rPr>
          <w:rFonts w:ascii="Humanst521 BT" w:hAnsi="Humanst521 BT"/>
          <w:sz w:val="26"/>
          <w:szCs w:val="26"/>
        </w:rPr>
        <w:t xml:space="preserve">van a aparecer todos </w:t>
      </w:r>
      <w:r>
        <w:rPr>
          <w:rFonts w:ascii="Humanst521 BT" w:hAnsi="Humanst521 BT"/>
          <w:sz w:val="26"/>
          <w:szCs w:val="26"/>
        </w:rPr>
        <w:t>los logotipos de los aliados.------------------------------------------------------------------------------</w:t>
      </w:r>
      <w:r w:rsidR="00AA1B41">
        <w:rPr>
          <w:rFonts w:ascii="Humanst521 BT" w:hAnsi="Humanst521 BT"/>
          <w:sz w:val="26"/>
          <w:szCs w:val="26"/>
        </w:rPr>
        <w:t>----------------------------------------------------------------------------------</w:t>
      </w:r>
    </w:p>
    <w:p w:rsidR="007A7A77" w:rsidRDefault="00FF6B49" w:rsidP="007A7A77">
      <w:pPr>
        <w:spacing w:line="240" w:lineRule="auto"/>
        <w:rPr>
          <w:rFonts w:ascii="Humanst521 BT" w:hAnsi="Humanst521 BT"/>
          <w:sz w:val="26"/>
          <w:szCs w:val="26"/>
        </w:rPr>
      </w:pPr>
      <w:r w:rsidRPr="00FF6B49">
        <w:rPr>
          <w:rFonts w:ascii="Humanst521 BT" w:hAnsi="Humanst521 BT"/>
          <w:b/>
          <w:sz w:val="26"/>
          <w:szCs w:val="26"/>
        </w:rPr>
        <w:t xml:space="preserve">CONSEJERA </w:t>
      </w:r>
      <w:r w:rsidR="007A7A77" w:rsidRPr="00FF6B49">
        <w:rPr>
          <w:rFonts w:ascii="Humanst521 BT" w:hAnsi="Humanst521 BT"/>
          <w:b/>
          <w:sz w:val="26"/>
          <w:szCs w:val="26"/>
        </w:rPr>
        <w:t>PRESIDENT</w:t>
      </w:r>
      <w:r w:rsidRPr="00FF6B49">
        <w:rPr>
          <w:rFonts w:ascii="Humanst521 BT" w:hAnsi="Humanst521 BT"/>
          <w:b/>
          <w:sz w:val="26"/>
          <w:szCs w:val="26"/>
        </w:rPr>
        <w:t>E</w:t>
      </w:r>
      <w:r w:rsidR="007A7A77" w:rsidRPr="00FF6B49">
        <w:rPr>
          <w:rFonts w:ascii="Humanst521 BT" w:hAnsi="Humanst521 BT"/>
          <w:b/>
          <w:sz w:val="26"/>
          <w:szCs w:val="26"/>
        </w:rPr>
        <w:t xml:space="preserve"> DE LA</w:t>
      </w:r>
      <w:r w:rsidR="007A7A77">
        <w:rPr>
          <w:rFonts w:ascii="Humanst521 BT" w:hAnsi="Humanst521 BT"/>
          <w:b/>
          <w:sz w:val="26"/>
          <w:szCs w:val="26"/>
        </w:rPr>
        <w:t>COMISI</w:t>
      </w:r>
      <w:r>
        <w:rPr>
          <w:rFonts w:ascii="Humanst521 BT" w:hAnsi="Humanst521 BT"/>
          <w:b/>
          <w:sz w:val="26"/>
          <w:szCs w:val="26"/>
        </w:rPr>
        <w:t>Ó</w:t>
      </w:r>
      <w:r w:rsidR="007A7A77">
        <w:rPr>
          <w:rFonts w:ascii="Humanst521 BT" w:hAnsi="Humanst521 BT"/>
          <w:b/>
          <w:sz w:val="26"/>
          <w:szCs w:val="26"/>
        </w:rPr>
        <w:t>N</w:t>
      </w:r>
      <w:r w:rsidR="007A7A77">
        <w:rPr>
          <w:rFonts w:ascii="Humanst521 BT" w:hAnsi="Humanst521 BT"/>
          <w:sz w:val="26"/>
          <w:szCs w:val="26"/>
        </w:rPr>
        <w:t xml:space="preserve">: </w:t>
      </w:r>
      <w:r w:rsidR="001528E3">
        <w:rPr>
          <w:rFonts w:ascii="Humanst521 BT" w:hAnsi="Humanst521 BT"/>
          <w:sz w:val="26"/>
          <w:szCs w:val="26"/>
        </w:rPr>
        <w:t xml:space="preserve">Sí, era lo que habíamos </w:t>
      </w:r>
      <w:r w:rsidR="007A7A77">
        <w:rPr>
          <w:rFonts w:ascii="Humanst521 BT" w:hAnsi="Humanst521 BT"/>
          <w:sz w:val="26"/>
          <w:szCs w:val="26"/>
        </w:rPr>
        <w:t xml:space="preserve">previsto </w:t>
      </w:r>
      <w:r w:rsidR="001528E3">
        <w:rPr>
          <w:rFonts w:ascii="Humanst521 BT" w:hAnsi="Humanst521 BT"/>
          <w:sz w:val="26"/>
          <w:szCs w:val="26"/>
        </w:rPr>
        <w:t xml:space="preserve">que </w:t>
      </w:r>
      <w:r w:rsidR="007A7A77">
        <w:rPr>
          <w:rFonts w:ascii="Humanst521 BT" w:hAnsi="Humanst521 BT"/>
          <w:sz w:val="26"/>
          <w:szCs w:val="26"/>
        </w:rPr>
        <w:t xml:space="preserve">en esta ocasión, apegados a los lineamientos van de forma separados, </w:t>
      </w:r>
      <w:r w:rsidR="004D2130">
        <w:rPr>
          <w:rFonts w:ascii="Humanst521 BT" w:hAnsi="Humanst521 BT"/>
          <w:sz w:val="26"/>
          <w:szCs w:val="26"/>
        </w:rPr>
        <w:t>n</w:t>
      </w:r>
      <w:r w:rsidR="007A7A77">
        <w:rPr>
          <w:rFonts w:ascii="Humanst521 BT" w:hAnsi="Humanst521 BT"/>
          <w:sz w:val="26"/>
          <w:szCs w:val="26"/>
        </w:rPr>
        <w:t>o van en un s</w:t>
      </w:r>
      <w:r w:rsidR="004D2130">
        <w:rPr>
          <w:rFonts w:ascii="Humanst521 BT" w:hAnsi="Humanst521 BT"/>
          <w:sz w:val="26"/>
          <w:szCs w:val="26"/>
        </w:rPr>
        <w:t>ó</w:t>
      </w:r>
      <w:r w:rsidR="007A7A77">
        <w:rPr>
          <w:rFonts w:ascii="Humanst521 BT" w:hAnsi="Humanst521 BT"/>
          <w:sz w:val="26"/>
          <w:szCs w:val="26"/>
        </w:rPr>
        <w:t>lo emblema.----------------------------------------------------------------------------------------------------</w:t>
      </w:r>
      <w:r w:rsidR="004D2130">
        <w:rPr>
          <w:rFonts w:ascii="Humanst521 BT" w:hAnsi="Humanst521 BT"/>
          <w:sz w:val="26"/>
          <w:szCs w:val="26"/>
        </w:rPr>
        <w:t>-------------------------------------------------------------------</w:t>
      </w:r>
      <w:r w:rsidR="00E511C8">
        <w:rPr>
          <w:rFonts w:ascii="Humanst521 BT" w:hAnsi="Humanst521 BT"/>
          <w:sz w:val="26"/>
          <w:szCs w:val="26"/>
        </w:rPr>
        <w:t>------------</w:t>
      </w:r>
    </w:p>
    <w:p w:rsidR="007A7A77" w:rsidRDefault="009D70BC" w:rsidP="007A7A77">
      <w:pPr>
        <w:spacing w:line="240" w:lineRule="auto"/>
        <w:rPr>
          <w:rFonts w:ascii="Humanst521 BT" w:hAnsi="Humanst521 BT"/>
          <w:sz w:val="26"/>
          <w:szCs w:val="26"/>
        </w:rPr>
      </w:pPr>
      <w:r>
        <w:rPr>
          <w:rFonts w:ascii="Humanst521 BT" w:hAnsi="Humanst521 BT"/>
          <w:sz w:val="26"/>
          <w:szCs w:val="26"/>
        </w:rPr>
        <w:t xml:space="preserve">En virtud que no hay mas observaciones y toda vez que se ha dado cumplimiento al apartado </w:t>
      </w:r>
      <w:r w:rsidR="00126298">
        <w:rPr>
          <w:rFonts w:ascii="Humanst521 BT" w:hAnsi="Humanst521 BT"/>
          <w:sz w:val="26"/>
          <w:szCs w:val="26"/>
        </w:rPr>
        <w:t>cuatro punto dos</w:t>
      </w:r>
      <w:r>
        <w:rPr>
          <w:rFonts w:ascii="Humanst521 BT" w:hAnsi="Humanst521 BT"/>
          <w:sz w:val="26"/>
          <w:szCs w:val="26"/>
        </w:rPr>
        <w:t xml:space="preserve"> que consiste en la discusión del </w:t>
      </w:r>
      <w:r w:rsidR="00576B28">
        <w:rPr>
          <w:rFonts w:ascii="Humanst521 BT" w:hAnsi="Humanst521 BT"/>
          <w:sz w:val="26"/>
          <w:szCs w:val="26"/>
        </w:rPr>
        <w:t>p</w:t>
      </w:r>
      <w:r>
        <w:rPr>
          <w:rFonts w:ascii="Humanst521 BT" w:hAnsi="Humanst521 BT"/>
          <w:sz w:val="26"/>
          <w:szCs w:val="26"/>
        </w:rPr>
        <w:t xml:space="preserve">royecto de dictamen </w:t>
      </w:r>
      <w:proofErr w:type="gramStart"/>
      <w:r>
        <w:rPr>
          <w:rFonts w:ascii="Humanst521 BT" w:hAnsi="Humanst521 BT"/>
          <w:sz w:val="26"/>
          <w:szCs w:val="26"/>
        </w:rPr>
        <w:t>número</w:t>
      </w:r>
      <w:proofErr w:type="gramEnd"/>
      <w:r>
        <w:rPr>
          <w:rFonts w:ascii="Humanst521 BT" w:hAnsi="Humanst521 BT"/>
          <w:sz w:val="26"/>
          <w:szCs w:val="26"/>
        </w:rPr>
        <w:t xml:space="preserve"> c</w:t>
      </w:r>
      <w:r w:rsidR="00576B28">
        <w:rPr>
          <w:rFonts w:ascii="Humanst521 BT" w:hAnsi="Humanst521 BT"/>
          <w:sz w:val="26"/>
          <w:szCs w:val="26"/>
        </w:rPr>
        <w:t>inco</w:t>
      </w:r>
      <w:r>
        <w:rPr>
          <w:rFonts w:ascii="Humanst521 BT" w:hAnsi="Humanst521 BT"/>
          <w:sz w:val="26"/>
          <w:szCs w:val="26"/>
        </w:rPr>
        <w:t xml:space="preserve">, la </w:t>
      </w:r>
      <w:r w:rsidRPr="00B70D31">
        <w:rPr>
          <w:rFonts w:ascii="Humanst521 BT" w:hAnsi="Humanst521 BT"/>
          <w:b/>
          <w:sz w:val="26"/>
          <w:szCs w:val="26"/>
        </w:rPr>
        <w:t>CONSEJERA PRESIDENTE DE LA COMISIÓN</w:t>
      </w:r>
      <w:r>
        <w:rPr>
          <w:rFonts w:ascii="Humanst521 BT" w:hAnsi="Humanst521 BT"/>
          <w:sz w:val="26"/>
          <w:szCs w:val="26"/>
        </w:rPr>
        <w:t xml:space="preserve"> solicitó</w:t>
      </w:r>
      <w:r w:rsidRPr="00246988">
        <w:rPr>
          <w:rFonts w:ascii="Humanst521 BT" w:hAnsi="Humanst521 BT"/>
          <w:sz w:val="26"/>
          <w:szCs w:val="26"/>
        </w:rPr>
        <w:t xml:space="preserve"> al </w:t>
      </w:r>
      <w:r w:rsidRPr="0011694F">
        <w:rPr>
          <w:rFonts w:ascii="Humanst521 BT" w:hAnsi="Humanst521 BT"/>
          <w:b/>
          <w:sz w:val="26"/>
          <w:szCs w:val="26"/>
        </w:rPr>
        <w:t>SECRETARIO TÉCNICO</w:t>
      </w:r>
      <w:r w:rsidR="00E74051">
        <w:rPr>
          <w:rFonts w:ascii="Humanst521 BT" w:hAnsi="Humanst521 BT"/>
          <w:b/>
          <w:sz w:val="26"/>
          <w:szCs w:val="26"/>
        </w:rPr>
        <w:t xml:space="preserve"> </w:t>
      </w:r>
      <w:r w:rsidR="007A7A77" w:rsidRPr="00533DE2">
        <w:rPr>
          <w:rFonts w:ascii="Humanst521 BT" w:hAnsi="Humanst521 BT"/>
          <w:sz w:val="26"/>
          <w:szCs w:val="26"/>
        </w:rPr>
        <w:t>s</w:t>
      </w:r>
      <w:r w:rsidR="007A7A77">
        <w:rPr>
          <w:rFonts w:ascii="Humanst521 BT" w:hAnsi="Humanst521 BT"/>
          <w:sz w:val="26"/>
          <w:szCs w:val="26"/>
        </w:rPr>
        <w:t>omet</w:t>
      </w:r>
      <w:r>
        <w:rPr>
          <w:rFonts w:ascii="Humanst521 BT" w:hAnsi="Humanst521 BT"/>
          <w:sz w:val="26"/>
          <w:szCs w:val="26"/>
        </w:rPr>
        <w:t>er</w:t>
      </w:r>
      <w:r w:rsidR="007A7A77">
        <w:rPr>
          <w:rFonts w:ascii="Humanst521 BT" w:hAnsi="Humanst521 BT"/>
          <w:sz w:val="26"/>
          <w:szCs w:val="26"/>
        </w:rPr>
        <w:t xml:space="preserve"> a votación e</w:t>
      </w:r>
      <w:r>
        <w:rPr>
          <w:rFonts w:ascii="Humanst521 BT" w:hAnsi="Humanst521 BT"/>
          <w:sz w:val="26"/>
          <w:szCs w:val="26"/>
        </w:rPr>
        <w:t xml:space="preserve">l </w:t>
      </w:r>
      <w:r w:rsidR="007A7A77">
        <w:rPr>
          <w:rFonts w:ascii="Humanst521 BT" w:hAnsi="Humanst521 BT"/>
          <w:sz w:val="26"/>
          <w:szCs w:val="26"/>
        </w:rPr>
        <w:t>proyecto</w:t>
      </w:r>
      <w:r>
        <w:rPr>
          <w:rFonts w:ascii="Humanst521 BT" w:hAnsi="Humanst521 BT"/>
          <w:sz w:val="26"/>
          <w:szCs w:val="26"/>
        </w:rPr>
        <w:t xml:space="preserve"> de dictamen</w:t>
      </w:r>
      <w:r w:rsidR="007A7A77">
        <w:rPr>
          <w:rFonts w:ascii="Humanst521 BT" w:hAnsi="Humanst521 BT"/>
          <w:sz w:val="26"/>
          <w:szCs w:val="26"/>
        </w:rPr>
        <w:t>.</w:t>
      </w:r>
      <w:r w:rsidR="007A7A77" w:rsidRPr="0011694F">
        <w:rPr>
          <w:rFonts w:ascii="Humanst521 BT" w:hAnsi="Humanst521 BT"/>
          <w:sz w:val="26"/>
          <w:szCs w:val="26"/>
        </w:rPr>
        <w:t xml:space="preserve"> Por instrucciones de la Presidenta de esta Comisión, se pregunta a los </w:t>
      </w:r>
      <w:r w:rsidR="00CC1CBB">
        <w:rPr>
          <w:rFonts w:ascii="Humanst521 BT" w:hAnsi="Humanst521 BT"/>
          <w:sz w:val="26"/>
          <w:szCs w:val="26"/>
        </w:rPr>
        <w:t>c</w:t>
      </w:r>
      <w:r w:rsidR="007A7A77" w:rsidRPr="0011694F">
        <w:rPr>
          <w:rFonts w:ascii="Humanst521 BT" w:hAnsi="Humanst521 BT"/>
          <w:sz w:val="26"/>
          <w:szCs w:val="26"/>
        </w:rPr>
        <w:t xml:space="preserve">onsejeros </w:t>
      </w:r>
      <w:r w:rsidR="00CC1CBB">
        <w:rPr>
          <w:rFonts w:ascii="Humanst521 BT" w:hAnsi="Humanst521 BT"/>
          <w:sz w:val="26"/>
          <w:szCs w:val="26"/>
        </w:rPr>
        <w:t>e</w:t>
      </w:r>
      <w:r w:rsidR="007A7A77" w:rsidRPr="0011694F">
        <w:rPr>
          <w:rFonts w:ascii="Humanst521 BT" w:hAnsi="Humanst521 BT"/>
          <w:sz w:val="26"/>
          <w:szCs w:val="26"/>
        </w:rPr>
        <w:t xml:space="preserve">lectorales integrantes de la misma, se sirvan manifestar su voto </w:t>
      </w:r>
      <w:r w:rsidR="007A7A77">
        <w:rPr>
          <w:rFonts w:ascii="Humanst521 BT" w:hAnsi="Humanst521 BT"/>
          <w:sz w:val="26"/>
          <w:szCs w:val="26"/>
        </w:rPr>
        <w:t xml:space="preserve">iniciando </w:t>
      </w:r>
      <w:r w:rsidR="007A7A77" w:rsidRPr="0011694F">
        <w:rPr>
          <w:rFonts w:ascii="Humanst521 BT" w:hAnsi="Humanst521 BT"/>
          <w:sz w:val="26"/>
          <w:szCs w:val="26"/>
        </w:rPr>
        <w:t xml:space="preserve">por el lado derecho de la Presidenta dando en voz alta su nombre y apellido añadiendo la expresión a favor o en contra respecto del </w:t>
      </w:r>
      <w:r w:rsidR="007A7A77">
        <w:rPr>
          <w:rFonts w:ascii="Humanst521 BT" w:hAnsi="Humanst521 BT"/>
          <w:sz w:val="26"/>
          <w:szCs w:val="26"/>
        </w:rPr>
        <w:t xml:space="preserve">proyecto de dictamen número cinco relativo </w:t>
      </w:r>
      <w:r w:rsidR="007A7A77" w:rsidRPr="00F44E28">
        <w:rPr>
          <w:rFonts w:ascii="Humanst521 BT" w:hAnsi="Humanst521 BT"/>
          <w:sz w:val="26"/>
          <w:szCs w:val="26"/>
        </w:rPr>
        <w:t xml:space="preserve">a la aprobación de la “Documentación </w:t>
      </w:r>
      <w:r w:rsidR="00790E9F">
        <w:rPr>
          <w:rFonts w:ascii="Humanst521 BT" w:hAnsi="Humanst521 BT"/>
          <w:sz w:val="26"/>
          <w:szCs w:val="26"/>
        </w:rPr>
        <w:t>e</w:t>
      </w:r>
      <w:r w:rsidR="007A7A77" w:rsidRPr="00F44E28">
        <w:rPr>
          <w:rFonts w:ascii="Humanst521 BT" w:hAnsi="Humanst521 BT"/>
          <w:sz w:val="26"/>
          <w:szCs w:val="26"/>
        </w:rPr>
        <w:t xml:space="preserve">lectoral a utilizarse en la </w:t>
      </w:r>
      <w:r w:rsidR="00C7573B">
        <w:rPr>
          <w:rFonts w:ascii="Humanst521 BT" w:hAnsi="Humanst521 BT"/>
          <w:sz w:val="26"/>
          <w:szCs w:val="26"/>
        </w:rPr>
        <w:t>jornada e</w:t>
      </w:r>
      <w:r w:rsidR="007A7A77" w:rsidRPr="00F44E28">
        <w:rPr>
          <w:rFonts w:ascii="Humanst521 BT" w:hAnsi="Humanst521 BT"/>
          <w:sz w:val="26"/>
          <w:szCs w:val="26"/>
        </w:rPr>
        <w:t>lector</w:t>
      </w:r>
      <w:r w:rsidR="001D0A66">
        <w:rPr>
          <w:rFonts w:ascii="Humanst521 BT" w:hAnsi="Humanst521 BT"/>
          <w:sz w:val="26"/>
          <w:szCs w:val="26"/>
        </w:rPr>
        <w:t>al del 05 de j</w:t>
      </w:r>
      <w:r w:rsidR="007A7A77" w:rsidRPr="00F44E28">
        <w:rPr>
          <w:rFonts w:ascii="Humanst521 BT" w:hAnsi="Humanst521 BT"/>
          <w:sz w:val="26"/>
          <w:szCs w:val="26"/>
        </w:rPr>
        <w:t xml:space="preserve">unio </w:t>
      </w:r>
      <w:r w:rsidR="00C7573B">
        <w:rPr>
          <w:rFonts w:ascii="Humanst521 BT" w:hAnsi="Humanst521 BT"/>
          <w:sz w:val="26"/>
          <w:szCs w:val="26"/>
        </w:rPr>
        <w:t xml:space="preserve">de </w:t>
      </w:r>
      <w:r w:rsidR="007A7A77" w:rsidRPr="00F44E28">
        <w:rPr>
          <w:rFonts w:ascii="Humanst521 BT" w:hAnsi="Humanst521 BT"/>
          <w:sz w:val="26"/>
          <w:szCs w:val="26"/>
        </w:rPr>
        <w:t xml:space="preserve">2016 en el </w:t>
      </w:r>
      <w:r w:rsidR="003A435B">
        <w:rPr>
          <w:rFonts w:ascii="Humanst521 BT" w:hAnsi="Humanst521 BT"/>
          <w:sz w:val="26"/>
          <w:szCs w:val="26"/>
        </w:rPr>
        <w:t>E</w:t>
      </w:r>
      <w:r w:rsidR="007A7A77" w:rsidRPr="00F44E28">
        <w:rPr>
          <w:rFonts w:ascii="Humanst521 BT" w:hAnsi="Humanst521 BT"/>
          <w:sz w:val="26"/>
          <w:szCs w:val="26"/>
        </w:rPr>
        <w:t xml:space="preserve">stado de </w:t>
      </w:r>
      <w:r w:rsidR="003A435B">
        <w:rPr>
          <w:rFonts w:ascii="Humanst521 BT" w:hAnsi="Humanst521 BT"/>
          <w:sz w:val="26"/>
          <w:szCs w:val="26"/>
        </w:rPr>
        <w:t>B</w:t>
      </w:r>
      <w:r w:rsidR="007A7A77" w:rsidRPr="00F44E28">
        <w:rPr>
          <w:rFonts w:ascii="Humanst521 BT" w:hAnsi="Humanst521 BT"/>
          <w:sz w:val="26"/>
          <w:szCs w:val="26"/>
        </w:rPr>
        <w:t xml:space="preserve">aja </w:t>
      </w:r>
      <w:r w:rsidR="003A435B">
        <w:rPr>
          <w:rFonts w:ascii="Humanst521 BT" w:hAnsi="Humanst521 BT"/>
          <w:sz w:val="26"/>
          <w:szCs w:val="26"/>
        </w:rPr>
        <w:t>C</w:t>
      </w:r>
      <w:r w:rsidR="007A7A77" w:rsidRPr="00F44E28">
        <w:rPr>
          <w:rFonts w:ascii="Humanst521 BT" w:hAnsi="Humanst521 BT"/>
          <w:sz w:val="26"/>
          <w:szCs w:val="26"/>
        </w:rPr>
        <w:t>alifornia”</w:t>
      </w:r>
      <w:r w:rsidR="002635D8">
        <w:rPr>
          <w:rFonts w:ascii="Humanst521 BT" w:hAnsi="Humanst521 BT"/>
          <w:sz w:val="26"/>
          <w:szCs w:val="26"/>
        </w:rPr>
        <w:t xml:space="preserve"> con los cambios aquí comentados</w:t>
      </w:r>
      <w:r w:rsidR="007A7A77" w:rsidRPr="00F44E28">
        <w:rPr>
          <w:rFonts w:ascii="Humanst521 BT" w:hAnsi="Humanst521 BT"/>
          <w:sz w:val="26"/>
          <w:szCs w:val="26"/>
        </w:rPr>
        <w:t>.</w:t>
      </w:r>
      <w:r w:rsidR="007A7A77">
        <w:rPr>
          <w:rFonts w:ascii="Humanst521 BT" w:hAnsi="Humanst521 BT"/>
          <w:sz w:val="26"/>
          <w:szCs w:val="26"/>
        </w:rPr>
        <w:t xml:space="preserve"> Eréndira Bibiana Maciel López: “a favor”</w:t>
      </w:r>
      <w:r w:rsidR="003A435B">
        <w:rPr>
          <w:rFonts w:ascii="Humanst521 BT" w:hAnsi="Humanst521 BT"/>
          <w:sz w:val="26"/>
          <w:szCs w:val="26"/>
        </w:rPr>
        <w:t>.</w:t>
      </w:r>
      <w:r w:rsidR="007A7A77">
        <w:rPr>
          <w:rFonts w:ascii="Humanst521 BT" w:hAnsi="Humanst521 BT"/>
          <w:sz w:val="26"/>
          <w:szCs w:val="26"/>
        </w:rPr>
        <w:t xml:space="preserve"> Graciela Amezola Canseco: “a favor”</w:t>
      </w:r>
      <w:r w:rsidR="003A435B">
        <w:rPr>
          <w:rFonts w:ascii="Humanst521 BT" w:hAnsi="Humanst521 BT"/>
          <w:sz w:val="26"/>
          <w:szCs w:val="26"/>
        </w:rPr>
        <w:t>.</w:t>
      </w:r>
      <w:r w:rsidR="007A7A77">
        <w:rPr>
          <w:rFonts w:ascii="Humanst521 BT" w:hAnsi="Humanst521 BT"/>
          <w:sz w:val="26"/>
          <w:szCs w:val="26"/>
        </w:rPr>
        <w:t xml:space="preserve"> Helga Iliana Casanova López: “a favor”. El Secretario Técnico informó </w:t>
      </w:r>
      <w:r w:rsidR="007A7A77" w:rsidRPr="0011694F">
        <w:rPr>
          <w:rFonts w:ascii="Humanst521 BT" w:hAnsi="Humanst521 BT"/>
          <w:sz w:val="26"/>
          <w:szCs w:val="26"/>
        </w:rPr>
        <w:t>que exis</w:t>
      </w:r>
      <w:r w:rsidR="007A7A77" w:rsidRPr="00295E38">
        <w:rPr>
          <w:rFonts w:ascii="Humanst521 BT" w:hAnsi="Humanst521 BT"/>
          <w:sz w:val="26"/>
          <w:szCs w:val="26"/>
        </w:rPr>
        <w:t>t</w:t>
      </w:r>
      <w:r w:rsidR="007A7A77">
        <w:rPr>
          <w:rFonts w:ascii="Humanst521 BT" w:hAnsi="Humanst521 BT"/>
          <w:sz w:val="26"/>
          <w:szCs w:val="26"/>
        </w:rPr>
        <w:t xml:space="preserve">ían tres </w:t>
      </w:r>
      <w:r w:rsidR="007A7A77" w:rsidRPr="00295E38">
        <w:rPr>
          <w:rFonts w:ascii="Humanst521 BT" w:hAnsi="Humanst521 BT"/>
          <w:sz w:val="26"/>
          <w:szCs w:val="26"/>
        </w:rPr>
        <w:t xml:space="preserve">votos a favor </w:t>
      </w:r>
      <w:r w:rsidR="007A7A77" w:rsidRPr="0011694F">
        <w:rPr>
          <w:rFonts w:ascii="Humanst521 BT" w:hAnsi="Humanst521 BT"/>
          <w:sz w:val="26"/>
          <w:szCs w:val="26"/>
        </w:rPr>
        <w:t xml:space="preserve">del </w:t>
      </w:r>
      <w:r w:rsidR="007A7A77">
        <w:rPr>
          <w:rFonts w:ascii="Humanst521 BT" w:hAnsi="Humanst521 BT"/>
          <w:sz w:val="26"/>
          <w:szCs w:val="26"/>
        </w:rPr>
        <w:t>proyecto de dictamen número cinco</w:t>
      </w:r>
      <w:r w:rsidR="007A7A77" w:rsidRPr="0011694F">
        <w:rPr>
          <w:rFonts w:ascii="Humanst521 BT" w:hAnsi="Humanst521 BT"/>
          <w:sz w:val="26"/>
          <w:szCs w:val="26"/>
        </w:rPr>
        <w:t xml:space="preserve"> de la Comisión de Procesos Electorales.--------------------------------------------------------------------------------------------------------</w:t>
      </w:r>
      <w:r w:rsidR="007A7A77">
        <w:rPr>
          <w:rFonts w:ascii="Humanst521 BT" w:hAnsi="Humanst521 BT"/>
          <w:sz w:val="26"/>
          <w:szCs w:val="26"/>
        </w:rPr>
        <w:t>--------------------</w:t>
      </w:r>
      <w:r w:rsidR="00790E9F">
        <w:rPr>
          <w:rFonts w:ascii="Humanst521 BT" w:hAnsi="Humanst521 BT"/>
          <w:sz w:val="26"/>
          <w:szCs w:val="26"/>
        </w:rPr>
        <w:t>-----------</w:t>
      </w:r>
      <w:r w:rsidR="002635D8">
        <w:rPr>
          <w:rFonts w:ascii="Humanst521 BT" w:hAnsi="Humanst521 BT"/>
          <w:sz w:val="26"/>
          <w:szCs w:val="26"/>
        </w:rPr>
        <w:t>---------------------</w:t>
      </w:r>
    </w:p>
    <w:p w:rsidR="007A7A77" w:rsidRPr="0011694F" w:rsidRDefault="007A7A77" w:rsidP="007A7A77">
      <w:pPr>
        <w:spacing w:line="240" w:lineRule="auto"/>
        <w:rPr>
          <w:rFonts w:ascii="Humanst521 BT" w:hAnsi="Humanst521 BT"/>
          <w:sz w:val="26"/>
          <w:szCs w:val="26"/>
        </w:rPr>
      </w:pPr>
      <w:r w:rsidRPr="00765880">
        <w:rPr>
          <w:rFonts w:ascii="Humanst521 BT" w:hAnsi="Humanst521 BT"/>
          <w:sz w:val="26"/>
          <w:szCs w:val="26"/>
        </w:rPr>
        <w:t xml:space="preserve">La </w:t>
      </w:r>
      <w:r w:rsidRPr="00765880">
        <w:rPr>
          <w:rFonts w:ascii="Humanst521 BT" w:hAnsi="Humanst521 BT"/>
          <w:b/>
          <w:sz w:val="26"/>
          <w:szCs w:val="26"/>
        </w:rPr>
        <w:t>CONSEJERA PRESIDENTE DE LA COMISIÓN:</w:t>
      </w:r>
      <w:r w:rsidR="00E74051">
        <w:rPr>
          <w:rFonts w:ascii="Humanst521 BT" w:hAnsi="Humanst521 BT"/>
          <w:b/>
          <w:sz w:val="26"/>
          <w:szCs w:val="26"/>
        </w:rPr>
        <w:t xml:space="preserve"> </w:t>
      </w:r>
      <w:r>
        <w:rPr>
          <w:rFonts w:ascii="Humanst521 BT" w:hAnsi="Humanst521 BT" w:cs="Arial"/>
          <w:sz w:val="26"/>
          <w:szCs w:val="26"/>
        </w:rPr>
        <w:t>E</w:t>
      </w:r>
      <w:r w:rsidRPr="0011694F">
        <w:rPr>
          <w:rFonts w:ascii="Humanst521 BT" w:hAnsi="Humanst521 BT" w:cs="Arial"/>
          <w:sz w:val="26"/>
          <w:szCs w:val="26"/>
        </w:rPr>
        <w:t xml:space="preserve">xistiendo tres votos a favor se aprueba por unanimidad el </w:t>
      </w:r>
      <w:r>
        <w:rPr>
          <w:rFonts w:ascii="Humanst521 BT" w:hAnsi="Humanst521 BT" w:cs="Arial"/>
          <w:sz w:val="26"/>
          <w:szCs w:val="26"/>
        </w:rPr>
        <w:t xml:space="preserve">proyecto de dictamen número cinco relativo </w:t>
      </w:r>
      <w:r w:rsidRPr="0011694F">
        <w:rPr>
          <w:rFonts w:ascii="Humanst521 BT" w:hAnsi="Humanst521 BT"/>
          <w:sz w:val="26"/>
          <w:szCs w:val="26"/>
        </w:rPr>
        <w:t xml:space="preserve">a </w:t>
      </w:r>
      <w:r>
        <w:rPr>
          <w:rFonts w:ascii="Humanst521 BT" w:hAnsi="Humanst521 BT"/>
          <w:sz w:val="26"/>
          <w:szCs w:val="26"/>
        </w:rPr>
        <w:t xml:space="preserve">la aprobación de la </w:t>
      </w:r>
      <w:r w:rsidRPr="00F44E28">
        <w:rPr>
          <w:rFonts w:ascii="Humanst521 BT" w:hAnsi="Humanst521 BT"/>
          <w:sz w:val="26"/>
          <w:szCs w:val="26"/>
        </w:rPr>
        <w:t xml:space="preserve">“Documentación </w:t>
      </w:r>
      <w:r w:rsidR="00790E9F">
        <w:rPr>
          <w:rFonts w:ascii="Humanst521 BT" w:hAnsi="Humanst521 BT"/>
          <w:sz w:val="26"/>
          <w:szCs w:val="26"/>
        </w:rPr>
        <w:t>e</w:t>
      </w:r>
      <w:r w:rsidR="001D0A66">
        <w:rPr>
          <w:rFonts w:ascii="Humanst521 BT" w:hAnsi="Humanst521 BT"/>
          <w:sz w:val="26"/>
          <w:szCs w:val="26"/>
        </w:rPr>
        <w:t>lectoral a utilizarse en la jornada e</w:t>
      </w:r>
      <w:r w:rsidRPr="00F44E28">
        <w:rPr>
          <w:rFonts w:ascii="Humanst521 BT" w:hAnsi="Humanst521 BT"/>
          <w:sz w:val="26"/>
          <w:szCs w:val="26"/>
        </w:rPr>
        <w:t>lectoral del 05 de Junio</w:t>
      </w:r>
      <w:r w:rsidR="001D0A66">
        <w:rPr>
          <w:rFonts w:ascii="Humanst521 BT" w:hAnsi="Humanst521 BT"/>
          <w:sz w:val="26"/>
          <w:szCs w:val="26"/>
        </w:rPr>
        <w:t xml:space="preserve"> de</w:t>
      </w:r>
      <w:r w:rsidRPr="00F44E28">
        <w:rPr>
          <w:rFonts w:ascii="Humanst521 BT" w:hAnsi="Humanst521 BT"/>
          <w:sz w:val="26"/>
          <w:szCs w:val="26"/>
        </w:rPr>
        <w:t xml:space="preserve"> 2016 en el </w:t>
      </w:r>
      <w:r w:rsidR="00790E9F">
        <w:rPr>
          <w:rFonts w:ascii="Humanst521 BT" w:hAnsi="Humanst521 BT"/>
          <w:sz w:val="26"/>
          <w:szCs w:val="26"/>
        </w:rPr>
        <w:t>E</w:t>
      </w:r>
      <w:r w:rsidRPr="00F44E28">
        <w:rPr>
          <w:rFonts w:ascii="Humanst521 BT" w:hAnsi="Humanst521 BT"/>
          <w:sz w:val="26"/>
          <w:szCs w:val="26"/>
        </w:rPr>
        <w:t xml:space="preserve">stado de </w:t>
      </w:r>
      <w:r w:rsidR="00790E9F">
        <w:rPr>
          <w:rFonts w:ascii="Humanst521 BT" w:hAnsi="Humanst521 BT"/>
          <w:sz w:val="26"/>
          <w:szCs w:val="26"/>
        </w:rPr>
        <w:t>B</w:t>
      </w:r>
      <w:r w:rsidRPr="00F44E28">
        <w:rPr>
          <w:rFonts w:ascii="Humanst521 BT" w:hAnsi="Humanst521 BT"/>
          <w:sz w:val="26"/>
          <w:szCs w:val="26"/>
        </w:rPr>
        <w:t xml:space="preserve">aja </w:t>
      </w:r>
      <w:r w:rsidR="00790E9F">
        <w:rPr>
          <w:rFonts w:ascii="Humanst521 BT" w:hAnsi="Humanst521 BT"/>
          <w:sz w:val="26"/>
          <w:szCs w:val="26"/>
        </w:rPr>
        <w:t>C</w:t>
      </w:r>
      <w:r w:rsidRPr="00F44E28">
        <w:rPr>
          <w:rFonts w:ascii="Humanst521 BT" w:hAnsi="Humanst521 BT"/>
          <w:sz w:val="26"/>
          <w:szCs w:val="26"/>
        </w:rPr>
        <w:t>alifornia”.</w:t>
      </w:r>
      <w:r w:rsidRPr="0011694F">
        <w:rPr>
          <w:rFonts w:ascii="Humanst521 BT" w:hAnsi="Humanst521 BT"/>
          <w:sz w:val="26"/>
          <w:szCs w:val="26"/>
        </w:rPr>
        <w:t>----</w:t>
      </w:r>
      <w:r>
        <w:rPr>
          <w:rFonts w:ascii="Humanst521 BT" w:hAnsi="Humanst521 BT"/>
          <w:sz w:val="26"/>
          <w:szCs w:val="26"/>
        </w:rPr>
        <w:t>---------------------------------------------------------------------------------</w:t>
      </w:r>
      <w:r w:rsidR="00790E9F">
        <w:rPr>
          <w:rFonts w:ascii="Humanst521 BT" w:hAnsi="Humanst521 BT"/>
          <w:sz w:val="26"/>
          <w:szCs w:val="26"/>
        </w:rPr>
        <w:t>--------------------------------</w:t>
      </w:r>
      <w:r w:rsidR="002635D8">
        <w:rPr>
          <w:rFonts w:ascii="Humanst521 BT" w:hAnsi="Humanst521 BT"/>
          <w:sz w:val="26"/>
          <w:szCs w:val="26"/>
        </w:rPr>
        <w:t>---------------</w:t>
      </w:r>
      <w:r w:rsidR="00790E9F">
        <w:rPr>
          <w:rFonts w:ascii="Humanst521 BT" w:hAnsi="Humanst521 BT"/>
          <w:sz w:val="26"/>
          <w:szCs w:val="26"/>
        </w:rPr>
        <w:t>--------</w:t>
      </w:r>
    </w:p>
    <w:p w:rsidR="007A7A77" w:rsidRDefault="004F13B6" w:rsidP="007A7A77">
      <w:pPr>
        <w:pStyle w:val="Textoindependiente2"/>
        <w:spacing w:line="240" w:lineRule="auto"/>
        <w:rPr>
          <w:rFonts w:ascii="Humanst521 BT" w:hAnsi="Humanst521 BT"/>
          <w:b w:val="0"/>
          <w:sz w:val="26"/>
          <w:szCs w:val="26"/>
        </w:rPr>
      </w:pPr>
      <w:r>
        <w:rPr>
          <w:rFonts w:ascii="Humanst521 BT" w:hAnsi="Humanst521 BT"/>
          <w:b w:val="0"/>
          <w:sz w:val="26"/>
          <w:szCs w:val="26"/>
        </w:rPr>
        <w:t>E</w:t>
      </w:r>
      <w:r w:rsidR="007A7A77" w:rsidRPr="009523B8">
        <w:rPr>
          <w:rFonts w:ascii="Humanst521 BT" w:hAnsi="Humanst521 BT"/>
          <w:b w:val="0"/>
          <w:sz w:val="26"/>
          <w:szCs w:val="26"/>
        </w:rPr>
        <w:t xml:space="preserve">l </w:t>
      </w:r>
      <w:r w:rsidR="007A7A77" w:rsidRPr="0011694F">
        <w:rPr>
          <w:rFonts w:ascii="Humanst521 BT" w:hAnsi="Humanst521 BT"/>
          <w:sz w:val="26"/>
          <w:szCs w:val="26"/>
        </w:rPr>
        <w:t>SECRETARIO TÉCNICO</w:t>
      </w:r>
      <w:r w:rsidR="00E74051">
        <w:rPr>
          <w:rFonts w:ascii="Humanst521 BT" w:hAnsi="Humanst521 BT"/>
          <w:sz w:val="26"/>
          <w:szCs w:val="26"/>
        </w:rPr>
        <w:t xml:space="preserve"> </w:t>
      </w:r>
      <w:r w:rsidR="007A7A77" w:rsidRPr="009523B8">
        <w:rPr>
          <w:rFonts w:ascii="Humanst521 BT" w:hAnsi="Humanst521 BT"/>
          <w:b w:val="0"/>
          <w:sz w:val="26"/>
          <w:szCs w:val="26"/>
        </w:rPr>
        <w:t xml:space="preserve">dio a conocer el siguiente punto del </w:t>
      </w:r>
      <w:r>
        <w:rPr>
          <w:rFonts w:ascii="Humanst521 BT" w:hAnsi="Humanst521 BT"/>
          <w:b w:val="0"/>
          <w:sz w:val="26"/>
          <w:szCs w:val="26"/>
        </w:rPr>
        <w:t>o</w:t>
      </w:r>
      <w:r w:rsidR="007A7A77" w:rsidRPr="009523B8">
        <w:rPr>
          <w:rFonts w:ascii="Humanst521 BT" w:hAnsi="Humanst521 BT"/>
          <w:b w:val="0"/>
          <w:sz w:val="26"/>
          <w:szCs w:val="26"/>
        </w:rPr>
        <w:t xml:space="preserve">rden del </w:t>
      </w:r>
      <w:r>
        <w:rPr>
          <w:rFonts w:ascii="Humanst521 BT" w:hAnsi="Humanst521 BT"/>
          <w:b w:val="0"/>
          <w:sz w:val="26"/>
          <w:szCs w:val="26"/>
        </w:rPr>
        <w:t>d</w:t>
      </w:r>
      <w:r w:rsidR="007A7A77" w:rsidRPr="009523B8">
        <w:rPr>
          <w:rFonts w:ascii="Humanst521 BT" w:hAnsi="Humanst521 BT"/>
          <w:b w:val="0"/>
          <w:sz w:val="26"/>
          <w:szCs w:val="26"/>
        </w:rPr>
        <w:t>ía: ------</w:t>
      </w:r>
      <w:r>
        <w:rPr>
          <w:rFonts w:ascii="Humanst521 BT" w:hAnsi="Humanst521 BT"/>
          <w:b w:val="0"/>
          <w:sz w:val="26"/>
          <w:szCs w:val="26"/>
        </w:rPr>
        <w:t>---</w:t>
      </w:r>
      <w:r w:rsidR="007A7A77" w:rsidRPr="009523B8">
        <w:rPr>
          <w:rFonts w:ascii="Humanst521 BT" w:hAnsi="Humanst521 BT"/>
          <w:b w:val="0"/>
          <w:sz w:val="26"/>
          <w:szCs w:val="26"/>
        </w:rPr>
        <w:t>------------------------------------------------------------------------------------</w:t>
      </w:r>
      <w:r w:rsidR="007A7A77">
        <w:rPr>
          <w:rFonts w:ascii="Humanst521 BT" w:hAnsi="Humanst521 BT"/>
          <w:b w:val="0"/>
          <w:sz w:val="26"/>
          <w:szCs w:val="26"/>
        </w:rPr>
        <w:t>-</w:t>
      </w:r>
      <w:r w:rsidR="007A7A77" w:rsidRPr="009523B8">
        <w:rPr>
          <w:rFonts w:ascii="Humanst521 BT" w:hAnsi="Humanst521 BT"/>
          <w:b w:val="0"/>
          <w:sz w:val="26"/>
          <w:szCs w:val="26"/>
        </w:rPr>
        <w:t>---------</w:t>
      </w:r>
    </w:p>
    <w:p w:rsidR="007A7A77" w:rsidRPr="00220764" w:rsidRDefault="007A7A77" w:rsidP="007A7A77">
      <w:pPr>
        <w:spacing w:line="240" w:lineRule="auto"/>
        <w:rPr>
          <w:rFonts w:ascii="Humanst521 BT" w:hAnsi="Humanst521 BT"/>
          <w:sz w:val="26"/>
          <w:szCs w:val="26"/>
        </w:rPr>
      </w:pPr>
      <w:r w:rsidRPr="004B53D3">
        <w:rPr>
          <w:rFonts w:ascii="Humanst521 BT" w:hAnsi="Humanst521 BT"/>
          <w:sz w:val="26"/>
          <w:szCs w:val="26"/>
        </w:rPr>
        <w:t>5. Proyecto</w:t>
      </w:r>
      <w:r>
        <w:rPr>
          <w:rFonts w:ascii="Humanst521 BT" w:hAnsi="Humanst521 BT"/>
          <w:sz w:val="26"/>
          <w:szCs w:val="26"/>
        </w:rPr>
        <w:t xml:space="preserve"> de dictamen número seis relativo a la aprobación del </w:t>
      </w:r>
      <w:r w:rsidRPr="00220764">
        <w:rPr>
          <w:rFonts w:ascii="Humanst521 BT" w:hAnsi="Humanst521 BT"/>
          <w:sz w:val="26"/>
          <w:szCs w:val="26"/>
        </w:rPr>
        <w:t>“</w:t>
      </w:r>
      <w:r>
        <w:rPr>
          <w:rFonts w:ascii="Humanst521 BT" w:hAnsi="Humanst521 BT"/>
          <w:sz w:val="26"/>
          <w:szCs w:val="26"/>
        </w:rPr>
        <w:t xml:space="preserve">Material </w:t>
      </w:r>
      <w:r w:rsidR="0049490B">
        <w:rPr>
          <w:rFonts w:ascii="Humanst521 BT" w:hAnsi="Humanst521 BT"/>
          <w:sz w:val="26"/>
          <w:szCs w:val="26"/>
        </w:rPr>
        <w:t>e</w:t>
      </w:r>
      <w:r>
        <w:rPr>
          <w:rFonts w:ascii="Humanst521 BT" w:hAnsi="Humanst521 BT"/>
          <w:sz w:val="26"/>
          <w:szCs w:val="26"/>
        </w:rPr>
        <w:t xml:space="preserve">lectoral a </w:t>
      </w:r>
      <w:r w:rsidR="001D0A66">
        <w:rPr>
          <w:rFonts w:ascii="Humanst521 BT" w:hAnsi="Humanst521 BT"/>
          <w:sz w:val="26"/>
          <w:szCs w:val="26"/>
        </w:rPr>
        <w:t>utilizarse en la j</w:t>
      </w:r>
      <w:r>
        <w:rPr>
          <w:rFonts w:ascii="Humanst521 BT" w:hAnsi="Humanst521 BT"/>
          <w:sz w:val="26"/>
          <w:szCs w:val="26"/>
        </w:rPr>
        <w:t xml:space="preserve">ornada </w:t>
      </w:r>
      <w:r w:rsidR="001D0A66">
        <w:rPr>
          <w:rFonts w:ascii="Humanst521 BT" w:hAnsi="Humanst521 BT"/>
          <w:sz w:val="26"/>
          <w:szCs w:val="26"/>
        </w:rPr>
        <w:t>e</w:t>
      </w:r>
      <w:r w:rsidRPr="00220764">
        <w:rPr>
          <w:rFonts w:ascii="Humanst521 BT" w:hAnsi="Humanst521 BT"/>
          <w:sz w:val="26"/>
          <w:szCs w:val="26"/>
        </w:rPr>
        <w:t>lectoral</w:t>
      </w:r>
      <w:r w:rsidR="001D0A66">
        <w:rPr>
          <w:rFonts w:ascii="Humanst521 BT" w:hAnsi="Humanst521 BT"/>
          <w:sz w:val="26"/>
          <w:szCs w:val="26"/>
        </w:rPr>
        <w:t xml:space="preserve"> del 05 de j</w:t>
      </w:r>
      <w:r>
        <w:rPr>
          <w:rFonts w:ascii="Humanst521 BT" w:hAnsi="Humanst521 BT"/>
          <w:sz w:val="26"/>
          <w:szCs w:val="26"/>
        </w:rPr>
        <w:t xml:space="preserve">unio </w:t>
      </w:r>
      <w:r w:rsidR="001D0A66">
        <w:rPr>
          <w:rFonts w:ascii="Humanst521 BT" w:hAnsi="Humanst521 BT"/>
          <w:sz w:val="26"/>
          <w:szCs w:val="26"/>
        </w:rPr>
        <w:t xml:space="preserve">de </w:t>
      </w:r>
      <w:r w:rsidRPr="00220764">
        <w:rPr>
          <w:rFonts w:ascii="Humanst521 BT" w:hAnsi="Humanst521 BT"/>
          <w:sz w:val="26"/>
          <w:szCs w:val="26"/>
        </w:rPr>
        <w:t xml:space="preserve">2016 en el </w:t>
      </w:r>
      <w:r w:rsidR="0049490B">
        <w:rPr>
          <w:rFonts w:ascii="Humanst521 BT" w:hAnsi="Humanst521 BT"/>
          <w:sz w:val="26"/>
          <w:szCs w:val="26"/>
        </w:rPr>
        <w:t>E</w:t>
      </w:r>
      <w:r w:rsidRPr="00220764">
        <w:rPr>
          <w:rFonts w:ascii="Humanst521 BT" w:hAnsi="Humanst521 BT"/>
          <w:sz w:val="26"/>
          <w:szCs w:val="26"/>
        </w:rPr>
        <w:t xml:space="preserve">stado de </w:t>
      </w:r>
      <w:r w:rsidR="0049490B">
        <w:rPr>
          <w:rFonts w:ascii="Humanst521 BT" w:hAnsi="Humanst521 BT"/>
          <w:sz w:val="26"/>
          <w:szCs w:val="26"/>
        </w:rPr>
        <w:t>B</w:t>
      </w:r>
      <w:r w:rsidRPr="00220764">
        <w:rPr>
          <w:rFonts w:ascii="Humanst521 BT" w:hAnsi="Humanst521 BT"/>
          <w:sz w:val="26"/>
          <w:szCs w:val="26"/>
        </w:rPr>
        <w:t xml:space="preserve">aja </w:t>
      </w:r>
      <w:r w:rsidR="0049490B">
        <w:rPr>
          <w:rFonts w:ascii="Humanst521 BT" w:hAnsi="Humanst521 BT"/>
          <w:sz w:val="26"/>
          <w:szCs w:val="26"/>
        </w:rPr>
        <w:t>C</w:t>
      </w:r>
      <w:r w:rsidRPr="00220764">
        <w:rPr>
          <w:rFonts w:ascii="Humanst521 BT" w:hAnsi="Humanst521 BT"/>
          <w:sz w:val="26"/>
          <w:szCs w:val="26"/>
        </w:rPr>
        <w:t>alifornia”.</w:t>
      </w:r>
      <w:r>
        <w:rPr>
          <w:rFonts w:ascii="Humanst521 BT" w:hAnsi="Humanst521 BT"/>
          <w:sz w:val="26"/>
          <w:szCs w:val="26"/>
        </w:rPr>
        <w:t xml:space="preserve"> 5</w:t>
      </w:r>
      <w:r w:rsidRPr="00220764">
        <w:rPr>
          <w:rFonts w:ascii="Humanst521 BT" w:hAnsi="Humanst521 BT"/>
          <w:sz w:val="26"/>
          <w:szCs w:val="26"/>
        </w:rPr>
        <w:t xml:space="preserve">.1. Dispensa del trámite de lectura. </w:t>
      </w:r>
      <w:r>
        <w:rPr>
          <w:rFonts w:ascii="Humanst521 BT" w:hAnsi="Humanst521 BT"/>
          <w:sz w:val="26"/>
          <w:szCs w:val="26"/>
        </w:rPr>
        <w:t>5</w:t>
      </w:r>
      <w:r w:rsidRPr="00220764">
        <w:rPr>
          <w:rFonts w:ascii="Humanst521 BT" w:hAnsi="Humanst521 BT"/>
          <w:sz w:val="26"/>
          <w:szCs w:val="26"/>
        </w:rPr>
        <w:t xml:space="preserve">.2. Discusión, modificación y </w:t>
      </w:r>
      <w:r w:rsidRPr="00220764">
        <w:rPr>
          <w:rFonts w:ascii="Humanst521 BT" w:hAnsi="Humanst521 BT"/>
          <w:sz w:val="26"/>
          <w:szCs w:val="26"/>
        </w:rPr>
        <w:lastRenderedPageBreak/>
        <w:t xml:space="preserve">aprobación, en su caso, del </w:t>
      </w:r>
      <w:r w:rsidR="0049490B">
        <w:rPr>
          <w:rFonts w:ascii="Humanst521 BT" w:hAnsi="Humanst521 BT"/>
          <w:sz w:val="26"/>
          <w:szCs w:val="26"/>
        </w:rPr>
        <w:t>p</w:t>
      </w:r>
      <w:r w:rsidRPr="00220764">
        <w:rPr>
          <w:rFonts w:ascii="Humanst521 BT" w:hAnsi="Humanst521 BT"/>
          <w:sz w:val="26"/>
          <w:szCs w:val="26"/>
        </w:rPr>
        <w:t xml:space="preserve">royecto de </w:t>
      </w:r>
      <w:r w:rsidR="0049490B">
        <w:rPr>
          <w:rFonts w:ascii="Humanst521 BT" w:hAnsi="Humanst521 BT"/>
          <w:sz w:val="26"/>
          <w:szCs w:val="26"/>
        </w:rPr>
        <w:t>d</w:t>
      </w:r>
      <w:r w:rsidRPr="00220764">
        <w:rPr>
          <w:rFonts w:ascii="Humanst521 BT" w:hAnsi="Humanst521 BT"/>
          <w:sz w:val="26"/>
          <w:szCs w:val="26"/>
        </w:rPr>
        <w:t>ictamen</w:t>
      </w:r>
      <w:r>
        <w:rPr>
          <w:rFonts w:ascii="Humanst521 BT" w:hAnsi="Humanst521 BT"/>
          <w:sz w:val="26"/>
          <w:szCs w:val="26"/>
        </w:rPr>
        <w:t xml:space="preserve">. </w:t>
      </w:r>
      <w:r w:rsidRPr="00220764">
        <w:rPr>
          <w:rFonts w:ascii="Humanst521 BT" w:hAnsi="Humanst521 BT"/>
          <w:sz w:val="26"/>
          <w:szCs w:val="26"/>
        </w:rPr>
        <w:t>---</w:t>
      </w:r>
      <w:r>
        <w:rPr>
          <w:rFonts w:ascii="Humanst521 BT" w:hAnsi="Humanst521 BT"/>
          <w:sz w:val="26"/>
          <w:szCs w:val="26"/>
        </w:rPr>
        <w:t>------------------------------------------------------------------</w:t>
      </w:r>
      <w:r w:rsidR="0049490B">
        <w:rPr>
          <w:rFonts w:ascii="Humanst521 BT" w:hAnsi="Humanst521 BT"/>
          <w:sz w:val="26"/>
          <w:szCs w:val="26"/>
        </w:rPr>
        <w:t>----------------------------------------------------------------------</w:t>
      </w:r>
    </w:p>
    <w:p w:rsidR="007A7A77" w:rsidRPr="00220764" w:rsidRDefault="007A7A77" w:rsidP="007A7A77">
      <w:pPr>
        <w:spacing w:line="240" w:lineRule="auto"/>
        <w:rPr>
          <w:sz w:val="26"/>
          <w:szCs w:val="26"/>
        </w:rPr>
      </w:pPr>
      <w:r w:rsidRPr="00220764">
        <w:rPr>
          <w:rFonts w:ascii="Humanst521 BT" w:hAnsi="Humanst521 BT"/>
          <w:b/>
          <w:sz w:val="26"/>
          <w:szCs w:val="26"/>
        </w:rPr>
        <w:t>CONSEJERA PRESIDENTE DE LA COMISIÓN</w:t>
      </w:r>
      <w:r w:rsidRPr="00220764">
        <w:rPr>
          <w:rFonts w:ascii="Humanst521 BT" w:hAnsi="Humanst521 BT"/>
          <w:sz w:val="26"/>
          <w:szCs w:val="26"/>
        </w:rPr>
        <w:t>: El proyecto de dictamen se envió con anterioridad anexo a la convocatoria para esta sesión,</w:t>
      </w:r>
      <w:r w:rsidR="00E74051">
        <w:rPr>
          <w:rFonts w:ascii="Humanst521 BT" w:hAnsi="Humanst521 BT"/>
          <w:sz w:val="26"/>
          <w:szCs w:val="26"/>
        </w:rPr>
        <w:t xml:space="preserve"> </w:t>
      </w:r>
      <w:r w:rsidRPr="00220764">
        <w:rPr>
          <w:rFonts w:ascii="Humanst521 BT" w:hAnsi="Humanst521 BT"/>
          <w:sz w:val="26"/>
          <w:szCs w:val="26"/>
        </w:rPr>
        <w:t>de tal manera que se dispensa la lectura total del mismo. Sin embargo, para efectos de que obre en el acta de esta sesión, le solicito al Secretario Técnico, dé lectura al proemio y los puntos resolutivos</w:t>
      </w:r>
      <w:r w:rsidR="005357F4">
        <w:rPr>
          <w:rFonts w:ascii="Humanst521 BT" w:hAnsi="Humanst521 BT"/>
          <w:sz w:val="26"/>
          <w:szCs w:val="26"/>
        </w:rPr>
        <w:t xml:space="preserve"> de este </w:t>
      </w:r>
      <w:r>
        <w:rPr>
          <w:rFonts w:ascii="Humanst521 BT" w:hAnsi="Humanst521 BT"/>
          <w:sz w:val="26"/>
          <w:szCs w:val="26"/>
        </w:rPr>
        <w:t>proyecto</w:t>
      </w:r>
      <w:r w:rsidRPr="00220764">
        <w:rPr>
          <w:rFonts w:ascii="Humanst521 BT" w:hAnsi="Humanst521 BT"/>
          <w:sz w:val="26"/>
          <w:szCs w:val="26"/>
        </w:rPr>
        <w:t>. ------------------------------------------------</w:t>
      </w:r>
      <w:r>
        <w:rPr>
          <w:rFonts w:ascii="Humanst521 BT" w:hAnsi="Humanst521 BT"/>
          <w:sz w:val="26"/>
          <w:szCs w:val="26"/>
        </w:rPr>
        <w:t>-----------------------------------------</w:t>
      </w:r>
      <w:r w:rsidR="0035628F">
        <w:rPr>
          <w:rFonts w:ascii="Humanst521 BT" w:hAnsi="Humanst521 BT"/>
          <w:sz w:val="26"/>
          <w:szCs w:val="26"/>
        </w:rPr>
        <w:t>-------------------------------------------------------------------</w:t>
      </w:r>
    </w:p>
    <w:p w:rsidR="007A7A77" w:rsidRPr="00220764" w:rsidRDefault="007A7A77" w:rsidP="007A7A77">
      <w:pPr>
        <w:tabs>
          <w:tab w:val="left" w:pos="8931"/>
        </w:tabs>
        <w:spacing w:line="240" w:lineRule="auto"/>
        <w:rPr>
          <w:rFonts w:ascii="Humanst521 BT" w:hAnsi="Humanst521 BT"/>
          <w:sz w:val="26"/>
          <w:szCs w:val="26"/>
        </w:rPr>
      </w:pPr>
      <w:r w:rsidRPr="00220764">
        <w:rPr>
          <w:rFonts w:ascii="Humanst521 BT" w:hAnsi="Humanst521 BT"/>
          <w:b/>
          <w:sz w:val="26"/>
          <w:szCs w:val="26"/>
        </w:rPr>
        <w:t>SECRETARIO TÉCNICO</w:t>
      </w:r>
      <w:r w:rsidRPr="00220764">
        <w:rPr>
          <w:rFonts w:ascii="Humanst521 BT" w:hAnsi="Humanst521 BT"/>
          <w:sz w:val="26"/>
          <w:szCs w:val="26"/>
        </w:rPr>
        <w:t xml:space="preserve">: </w:t>
      </w:r>
      <w:r w:rsidRPr="00F44E28">
        <w:rPr>
          <w:rFonts w:ascii="Humanst521 BT" w:hAnsi="Humanst521 BT"/>
          <w:sz w:val="26"/>
          <w:szCs w:val="26"/>
        </w:rPr>
        <w:t xml:space="preserve">Proyecto </w:t>
      </w:r>
      <w:r w:rsidR="00752C2E">
        <w:rPr>
          <w:rFonts w:ascii="Humanst521 BT" w:hAnsi="Humanst521 BT"/>
          <w:sz w:val="26"/>
          <w:szCs w:val="26"/>
        </w:rPr>
        <w:t xml:space="preserve">de </w:t>
      </w:r>
      <w:r w:rsidRPr="00F44E28">
        <w:rPr>
          <w:rFonts w:ascii="Humanst521 BT" w:hAnsi="Humanst521 BT"/>
          <w:sz w:val="26"/>
          <w:szCs w:val="26"/>
        </w:rPr>
        <w:t xml:space="preserve">dictamen número </w:t>
      </w:r>
      <w:r>
        <w:rPr>
          <w:rFonts w:ascii="Humanst521 BT" w:hAnsi="Humanst521 BT"/>
          <w:sz w:val="26"/>
          <w:szCs w:val="26"/>
        </w:rPr>
        <w:t>seis</w:t>
      </w:r>
      <w:r w:rsidRPr="00F44E28">
        <w:rPr>
          <w:rFonts w:ascii="Humanst521 BT" w:hAnsi="Humanst521 BT"/>
          <w:sz w:val="26"/>
          <w:szCs w:val="26"/>
        </w:rPr>
        <w:t>, honorable Consejo General Electoral del Instituto Estatal Electoral de Baja California</w:t>
      </w:r>
      <w:r w:rsidR="006F4605">
        <w:rPr>
          <w:rFonts w:ascii="Humanst521 BT" w:hAnsi="Humanst521 BT"/>
          <w:sz w:val="26"/>
          <w:szCs w:val="26"/>
        </w:rPr>
        <w:t>. P</w:t>
      </w:r>
      <w:r w:rsidRPr="00F44E28">
        <w:rPr>
          <w:rFonts w:ascii="Humanst521 BT" w:hAnsi="Humanst521 BT"/>
          <w:sz w:val="26"/>
          <w:szCs w:val="26"/>
        </w:rPr>
        <w:t>resente</w:t>
      </w:r>
      <w:r w:rsidR="006F4605">
        <w:rPr>
          <w:rFonts w:ascii="Humanst521 BT" w:hAnsi="Humanst521 BT"/>
          <w:sz w:val="26"/>
          <w:szCs w:val="26"/>
        </w:rPr>
        <w:t>.</w:t>
      </w:r>
      <w:r w:rsidRPr="00F44E28">
        <w:rPr>
          <w:rFonts w:ascii="Humanst521 BT" w:hAnsi="Humanst521 BT"/>
          <w:sz w:val="26"/>
          <w:szCs w:val="26"/>
        </w:rPr>
        <w:t xml:space="preserve"> Quienes integramos la Comisión de Procesos Electorales del Consejo General Electoral del Instituto Estatal Electoral de Baja California, </w:t>
      </w:r>
      <w:r w:rsidR="00E353AE">
        <w:rPr>
          <w:rFonts w:ascii="Humanst521 BT" w:hAnsi="Humanst521 BT"/>
          <w:sz w:val="26"/>
          <w:szCs w:val="26"/>
        </w:rPr>
        <w:t>r</w:t>
      </w:r>
      <w:r w:rsidRPr="00F44E28">
        <w:rPr>
          <w:rFonts w:ascii="Humanst521 BT" w:hAnsi="Humanst521 BT"/>
          <w:sz w:val="26"/>
          <w:szCs w:val="26"/>
        </w:rPr>
        <w:t xml:space="preserve">espetuosamente sometemos a la consideración de este </w:t>
      </w:r>
      <w:r w:rsidR="006F4605">
        <w:rPr>
          <w:rFonts w:ascii="Humanst521 BT" w:hAnsi="Humanst521 BT"/>
          <w:sz w:val="26"/>
          <w:szCs w:val="26"/>
        </w:rPr>
        <w:t>honorable pleno</w:t>
      </w:r>
      <w:r w:rsidRPr="00F44E28">
        <w:rPr>
          <w:rFonts w:ascii="Humanst521 BT" w:hAnsi="Humanst521 BT"/>
          <w:sz w:val="26"/>
          <w:szCs w:val="26"/>
        </w:rPr>
        <w:t xml:space="preserve">, </w:t>
      </w:r>
      <w:r w:rsidR="006F4605">
        <w:rPr>
          <w:rFonts w:ascii="Humanst521 BT" w:hAnsi="Humanst521 BT"/>
          <w:sz w:val="26"/>
          <w:szCs w:val="26"/>
        </w:rPr>
        <w:t xml:space="preserve">el siguiente dictamen </w:t>
      </w:r>
      <w:r w:rsidRPr="00F44E28">
        <w:rPr>
          <w:rFonts w:ascii="Humanst521 BT" w:hAnsi="Humanst521 BT"/>
          <w:sz w:val="26"/>
          <w:szCs w:val="26"/>
        </w:rPr>
        <w:t xml:space="preserve">relativo a la aprobación </w:t>
      </w:r>
      <w:r w:rsidR="004D0D03">
        <w:rPr>
          <w:rFonts w:ascii="Humanst521 BT" w:hAnsi="Humanst521 BT"/>
          <w:sz w:val="26"/>
          <w:szCs w:val="26"/>
        </w:rPr>
        <w:t>de</w:t>
      </w:r>
      <w:r w:rsidRPr="00F44E28">
        <w:rPr>
          <w:rFonts w:ascii="Humanst521 BT" w:hAnsi="Humanst521 BT"/>
          <w:sz w:val="26"/>
          <w:szCs w:val="26"/>
        </w:rPr>
        <w:t>l</w:t>
      </w:r>
      <w:r w:rsidR="00E74051">
        <w:rPr>
          <w:rFonts w:ascii="Humanst521 BT" w:hAnsi="Humanst521 BT"/>
          <w:sz w:val="26"/>
          <w:szCs w:val="26"/>
        </w:rPr>
        <w:t xml:space="preserve"> </w:t>
      </w:r>
      <w:r w:rsidRPr="00220764">
        <w:rPr>
          <w:rFonts w:ascii="Humanst521 BT" w:hAnsi="Humanst521 BT"/>
          <w:sz w:val="26"/>
          <w:szCs w:val="26"/>
        </w:rPr>
        <w:t>“</w:t>
      </w:r>
      <w:r>
        <w:rPr>
          <w:rFonts w:ascii="Humanst521 BT" w:hAnsi="Humanst521 BT"/>
          <w:sz w:val="26"/>
          <w:szCs w:val="26"/>
        </w:rPr>
        <w:t xml:space="preserve">Material </w:t>
      </w:r>
      <w:r w:rsidR="00E353AE">
        <w:rPr>
          <w:rFonts w:ascii="Humanst521 BT" w:hAnsi="Humanst521 BT"/>
          <w:sz w:val="26"/>
          <w:szCs w:val="26"/>
        </w:rPr>
        <w:t>e</w:t>
      </w:r>
      <w:r w:rsidR="004D0D03">
        <w:rPr>
          <w:rFonts w:ascii="Humanst521 BT" w:hAnsi="Humanst521 BT"/>
          <w:sz w:val="26"/>
          <w:szCs w:val="26"/>
        </w:rPr>
        <w:t>lectoral a utilizarse en la j</w:t>
      </w:r>
      <w:r>
        <w:rPr>
          <w:rFonts w:ascii="Humanst521 BT" w:hAnsi="Humanst521 BT"/>
          <w:sz w:val="26"/>
          <w:szCs w:val="26"/>
        </w:rPr>
        <w:t xml:space="preserve">ornada </w:t>
      </w:r>
      <w:r w:rsidR="004D0D03">
        <w:rPr>
          <w:rFonts w:ascii="Humanst521 BT" w:hAnsi="Humanst521 BT"/>
          <w:sz w:val="26"/>
          <w:szCs w:val="26"/>
        </w:rPr>
        <w:t>e</w:t>
      </w:r>
      <w:r w:rsidRPr="00220764">
        <w:rPr>
          <w:rFonts w:ascii="Humanst521 BT" w:hAnsi="Humanst521 BT"/>
          <w:sz w:val="26"/>
          <w:szCs w:val="26"/>
        </w:rPr>
        <w:t>lectoral</w:t>
      </w:r>
      <w:r>
        <w:rPr>
          <w:rFonts w:ascii="Humanst521 BT" w:hAnsi="Humanst521 BT"/>
          <w:sz w:val="26"/>
          <w:szCs w:val="26"/>
        </w:rPr>
        <w:t xml:space="preserve"> del 05 de </w:t>
      </w:r>
      <w:r w:rsidR="004D0D03">
        <w:rPr>
          <w:rFonts w:ascii="Humanst521 BT" w:hAnsi="Humanst521 BT"/>
          <w:sz w:val="26"/>
          <w:szCs w:val="26"/>
        </w:rPr>
        <w:t>j</w:t>
      </w:r>
      <w:r>
        <w:rPr>
          <w:rFonts w:ascii="Humanst521 BT" w:hAnsi="Humanst521 BT"/>
          <w:sz w:val="26"/>
          <w:szCs w:val="26"/>
        </w:rPr>
        <w:t xml:space="preserve">unio </w:t>
      </w:r>
      <w:r w:rsidR="004D0D03">
        <w:rPr>
          <w:rFonts w:ascii="Humanst521 BT" w:hAnsi="Humanst521 BT"/>
          <w:sz w:val="26"/>
          <w:szCs w:val="26"/>
        </w:rPr>
        <w:t xml:space="preserve">de </w:t>
      </w:r>
      <w:r w:rsidRPr="00220764">
        <w:rPr>
          <w:rFonts w:ascii="Humanst521 BT" w:hAnsi="Humanst521 BT"/>
          <w:sz w:val="26"/>
          <w:szCs w:val="26"/>
        </w:rPr>
        <w:t xml:space="preserve">2016 en el </w:t>
      </w:r>
      <w:r w:rsidR="006C5006">
        <w:rPr>
          <w:rFonts w:ascii="Humanst521 BT" w:hAnsi="Humanst521 BT"/>
          <w:sz w:val="26"/>
          <w:szCs w:val="26"/>
        </w:rPr>
        <w:t>E</w:t>
      </w:r>
      <w:r w:rsidRPr="00220764">
        <w:rPr>
          <w:rFonts w:ascii="Humanst521 BT" w:hAnsi="Humanst521 BT"/>
          <w:sz w:val="26"/>
          <w:szCs w:val="26"/>
        </w:rPr>
        <w:t xml:space="preserve">stado de </w:t>
      </w:r>
      <w:r w:rsidR="006C5006">
        <w:rPr>
          <w:rFonts w:ascii="Humanst521 BT" w:hAnsi="Humanst521 BT"/>
          <w:sz w:val="26"/>
          <w:szCs w:val="26"/>
        </w:rPr>
        <w:t>B</w:t>
      </w:r>
      <w:r w:rsidRPr="00220764">
        <w:rPr>
          <w:rFonts w:ascii="Humanst521 BT" w:hAnsi="Humanst521 BT"/>
          <w:sz w:val="26"/>
          <w:szCs w:val="26"/>
        </w:rPr>
        <w:t xml:space="preserve">aja </w:t>
      </w:r>
      <w:r w:rsidR="006C5006">
        <w:rPr>
          <w:rFonts w:ascii="Humanst521 BT" w:hAnsi="Humanst521 BT"/>
          <w:sz w:val="26"/>
          <w:szCs w:val="26"/>
        </w:rPr>
        <w:t>C</w:t>
      </w:r>
      <w:r w:rsidRPr="00220764">
        <w:rPr>
          <w:rFonts w:ascii="Humanst521 BT" w:hAnsi="Humanst521 BT"/>
          <w:sz w:val="26"/>
          <w:szCs w:val="26"/>
        </w:rPr>
        <w:t>alifornia”</w:t>
      </w:r>
      <w:r w:rsidR="00E74051">
        <w:rPr>
          <w:rFonts w:ascii="Humanst521 BT" w:hAnsi="Humanst521 BT"/>
          <w:sz w:val="26"/>
          <w:szCs w:val="26"/>
        </w:rPr>
        <w:t xml:space="preserve"> </w:t>
      </w:r>
      <w:r w:rsidR="006C5006">
        <w:rPr>
          <w:rFonts w:ascii="Humanst521 BT" w:hAnsi="Humanst521 BT"/>
          <w:sz w:val="26"/>
          <w:szCs w:val="26"/>
        </w:rPr>
        <w:t>a</w:t>
      </w:r>
      <w:r w:rsidRPr="00F44E28">
        <w:rPr>
          <w:rFonts w:ascii="Humanst521 BT" w:hAnsi="Humanst521 BT"/>
          <w:sz w:val="26"/>
          <w:szCs w:val="26"/>
        </w:rPr>
        <w:t xml:space="preserve">l tenor de los siguientes antecedentes, considerandos y puntos resolutivos. </w:t>
      </w:r>
      <w:r w:rsidRPr="00220764">
        <w:rPr>
          <w:rFonts w:ascii="Humanst521 BT" w:hAnsi="Humanst521 BT"/>
          <w:sz w:val="26"/>
          <w:szCs w:val="26"/>
        </w:rPr>
        <w:t>Primero.</w:t>
      </w:r>
      <w:r w:rsidR="00E74051">
        <w:rPr>
          <w:rFonts w:ascii="Humanst521 BT" w:hAnsi="Humanst521 BT"/>
          <w:sz w:val="26"/>
          <w:szCs w:val="26"/>
        </w:rPr>
        <w:t xml:space="preserve"> </w:t>
      </w:r>
      <w:r w:rsidRPr="00220764">
        <w:rPr>
          <w:rFonts w:ascii="Humanst521 BT" w:hAnsi="Humanst521 BT"/>
          <w:sz w:val="26"/>
          <w:szCs w:val="26"/>
        </w:rPr>
        <w:t>Se aprueba</w:t>
      </w:r>
      <w:r w:rsidR="006C5006">
        <w:rPr>
          <w:rFonts w:ascii="Humanst521 BT" w:hAnsi="Humanst521 BT"/>
          <w:sz w:val="26"/>
          <w:szCs w:val="26"/>
        </w:rPr>
        <w:t xml:space="preserve"> el</w:t>
      </w:r>
      <w:r w:rsidR="00E74051">
        <w:rPr>
          <w:rFonts w:ascii="Humanst521 BT" w:hAnsi="Humanst521 BT"/>
          <w:sz w:val="26"/>
          <w:szCs w:val="26"/>
        </w:rPr>
        <w:t xml:space="preserve"> </w:t>
      </w:r>
      <w:r w:rsidR="00393A0C">
        <w:rPr>
          <w:rFonts w:ascii="Humanst521 BT" w:hAnsi="Humanst521 BT"/>
          <w:sz w:val="26"/>
          <w:szCs w:val="26"/>
        </w:rPr>
        <w:t xml:space="preserve">proyecto del </w:t>
      </w:r>
      <w:r w:rsidRPr="00220764">
        <w:rPr>
          <w:rFonts w:ascii="Humanst521 BT" w:hAnsi="Humanst521 BT"/>
          <w:sz w:val="26"/>
          <w:szCs w:val="26"/>
        </w:rPr>
        <w:t>“</w:t>
      </w:r>
      <w:r>
        <w:rPr>
          <w:rFonts w:ascii="Humanst521 BT" w:hAnsi="Humanst521 BT"/>
          <w:sz w:val="26"/>
          <w:szCs w:val="26"/>
        </w:rPr>
        <w:t xml:space="preserve">Material Electoral a utilizarse en la </w:t>
      </w:r>
      <w:r w:rsidR="004D0D03">
        <w:rPr>
          <w:rFonts w:ascii="Humanst521 BT" w:hAnsi="Humanst521 BT"/>
          <w:sz w:val="26"/>
          <w:szCs w:val="26"/>
        </w:rPr>
        <w:t>j</w:t>
      </w:r>
      <w:r>
        <w:rPr>
          <w:rFonts w:ascii="Humanst521 BT" w:hAnsi="Humanst521 BT"/>
          <w:sz w:val="26"/>
          <w:szCs w:val="26"/>
        </w:rPr>
        <w:t xml:space="preserve">ornada </w:t>
      </w:r>
      <w:r w:rsidR="004D0D03">
        <w:rPr>
          <w:rFonts w:ascii="Humanst521 BT" w:hAnsi="Humanst521 BT"/>
          <w:sz w:val="26"/>
          <w:szCs w:val="26"/>
        </w:rPr>
        <w:t>e</w:t>
      </w:r>
      <w:r w:rsidRPr="00220764">
        <w:rPr>
          <w:rFonts w:ascii="Humanst521 BT" w:hAnsi="Humanst521 BT"/>
          <w:sz w:val="26"/>
          <w:szCs w:val="26"/>
        </w:rPr>
        <w:t>lectoral</w:t>
      </w:r>
      <w:r>
        <w:rPr>
          <w:rFonts w:ascii="Humanst521 BT" w:hAnsi="Humanst521 BT"/>
          <w:sz w:val="26"/>
          <w:szCs w:val="26"/>
        </w:rPr>
        <w:t xml:space="preserve"> del 05 de </w:t>
      </w:r>
      <w:r w:rsidR="004D0D03">
        <w:rPr>
          <w:rFonts w:ascii="Humanst521 BT" w:hAnsi="Humanst521 BT"/>
          <w:sz w:val="26"/>
          <w:szCs w:val="26"/>
        </w:rPr>
        <w:t>j</w:t>
      </w:r>
      <w:r>
        <w:rPr>
          <w:rFonts w:ascii="Humanst521 BT" w:hAnsi="Humanst521 BT"/>
          <w:sz w:val="26"/>
          <w:szCs w:val="26"/>
        </w:rPr>
        <w:t xml:space="preserve">unio </w:t>
      </w:r>
      <w:r w:rsidR="004D0D03">
        <w:rPr>
          <w:rFonts w:ascii="Humanst521 BT" w:hAnsi="Humanst521 BT"/>
          <w:sz w:val="26"/>
          <w:szCs w:val="26"/>
        </w:rPr>
        <w:t xml:space="preserve">de </w:t>
      </w:r>
      <w:r w:rsidRPr="00220764">
        <w:rPr>
          <w:rFonts w:ascii="Humanst521 BT" w:hAnsi="Humanst521 BT"/>
          <w:sz w:val="26"/>
          <w:szCs w:val="26"/>
        </w:rPr>
        <w:t>2016 e</w:t>
      </w:r>
      <w:r>
        <w:rPr>
          <w:rFonts w:ascii="Humanst521 BT" w:hAnsi="Humanst521 BT"/>
          <w:sz w:val="26"/>
          <w:szCs w:val="26"/>
        </w:rPr>
        <w:t xml:space="preserve">n el </w:t>
      </w:r>
      <w:r w:rsidR="000071AA">
        <w:rPr>
          <w:rFonts w:ascii="Humanst521 BT" w:hAnsi="Humanst521 BT"/>
          <w:sz w:val="26"/>
          <w:szCs w:val="26"/>
        </w:rPr>
        <w:t>E</w:t>
      </w:r>
      <w:r>
        <w:rPr>
          <w:rFonts w:ascii="Humanst521 BT" w:hAnsi="Humanst521 BT"/>
          <w:sz w:val="26"/>
          <w:szCs w:val="26"/>
        </w:rPr>
        <w:t xml:space="preserve">stado de </w:t>
      </w:r>
      <w:r w:rsidR="000071AA">
        <w:rPr>
          <w:rFonts w:ascii="Humanst521 BT" w:hAnsi="Humanst521 BT"/>
          <w:sz w:val="26"/>
          <w:szCs w:val="26"/>
        </w:rPr>
        <w:t>B</w:t>
      </w:r>
      <w:r>
        <w:rPr>
          <w:rFonts w:ascii="Humanst521 BT" w:hAnsi="Humanst521 BT"/>
          <w:sz w:val="26"/>
          <w:szCs w:val="26"/>
        </w:rPr>
        <w:t xml:space="preserve">aja </w:t>
      </w:r>
      <w:r w:rsidR="000071AA">
        <w:rPr>
          <w:rFonts w:ascii="Humanst521 BT" w:hAnsi="Humanst521 BT"/>
          <w:sz w:val="26"/>
          <w:szCs w:val="26"/>
        </w:rPr>
        <w:t>C</w:t>
      </w:r>
      <w:r>
        <w:rPr>
          <w:rFonts w:ascii="Humanst521 BT" w:hAnsi="Humanst521 BT"/>
          <w:sz w:val="26"/>
          <w:szCs w:val="26"/>
        </w:rPr>
        <w:t xml:space="preserve">alifornia” que presenta la </w:t>
      </w:r>
      <w:r w:rsidR="00E36E9D">
        <w:rPr>
          <w:rFonts w:ascii="Humanst521 BT" w:hAnsi="Humanst521 BT"/>
          <w:sz w:val="26"/>
          <w:szCs w:val="26"/>
        </w:rPr>
        <w:t>C</w:t>
      </w:r>
      <w:r>
        <w:rPr>
          <w:rFonts w:ascii="Humanst521 BT" w:hAnsi="Humanst521 BT"/>
          <w:sz w:val="26"/>
          <w:szCs w:val="26"/>
        </w:rPr>
        <w:t xml:space="preserve">omisión de </w:t>
      </w:r>
      <w:r w:rsidR="00E36E9D">
        <w:rPr>
          <w:rFonts w:ascii="Humanst521 BT" w:hAnsi="Humanst521 BT"/>
          <w:sz w:val="26"/>
          <w:szCs w:val="26"/>
        </w:rPr>
        <w:t>P</w:t>
      </w:r>
      <w:r>
        <w:rPr>
          <w:rFonts w:ascii="Humanst521 BT" w:hAnsi="Humanst521 BT"/>
          <w:sz w:val="26"/>
          <w:szCs w:val="26"/>
        </w:rPr>
        <w:t xml:space="preserve">rocesos </w:t>
      </w:r>
      <w:r w:rsidR="00E36E9D">
        <w:rPr>
          <w:rFonts w:ascii="Humanst521 BT" w:hAnsi="Humanst521 BT"/>
          <w:sz w:val="26"/>
          <w:szCs w:val="26"/>
        </w:rPr>
        <w:t>E</w:t>
      </w:r>
      <w:r>
        <w:rPr>
          <w:rFonts w:ascii="Humanst521 BT" w:hAnsi="Humanst521 BT"/>
          <w:sz w:val="26"/>
          <w:szCs w:val="26"/>
        </w:rPr>
        <w:t>lectorales, documento que se adjunta al presente dictamen como anexo uno y forma parte integrante del mismo.</w:t>
      </w:r>
      <w:r w:rsidRPr="00220764">
        <w:rPr>
          <w:rFonts w:ascii="Humanst521 BT" w:hAnsi="Humanst521 BT"/>
          <w:sz w:val="26"/>
          <w:szCs w:val="26"/>
        </w:rPr>
        <w:t xml:space="preserve"> Segundo.</w:t>
      </w:r>
      <w:r>
        <w:rPr>
          <w:rFonts w:ascii="Humanst521 BT" w:hAnsi="Humanst521 BT"/>
          <w:sz w:val="26"/>
          <w:szCs w:val="26"/>
        </w:rPr>
        <w:t xml:space="preserve"> Túrnese el presente dictamen al </w:t>
      </w:r>
      <w:r w:rsidR="00E36E9D">
        <w:rPr>
          <w:rFonts w:ascii="Humanst521 BT" w:hAnsi="Humanst521 BT"/>
          <w:sz w:val="26"/>
          <w:szCs w:val="26"/>
        </w:rPr>
        <w:t>C</w:t>
      </w:r>
      <w:r>
        <w:rPr>
          <w:rFonts w:ascii="Humanst521 BT" w:hAnsi="Humanst521 BT"/>
          <w:sz w:val="26"/>
          <w:szCs w:val="26"/>
        </w:rPr>
        <w:t xml:space="preserve">omité de </w:t>
      </w:r>
      <w:r w:rsidR="00E36E9D">
        <w:rPr>
          <w:rFonts w:ascii="Humanst521 BT" w:hAnsi="Humanst521 BT"/>
          <w:sz w:val="26"/>
          <w:szCs w:val="26"/>
        </w:rPr>
        <w:t>A</w:t>
      </w:r>
      <w:r>
        <w:rPr>
          <w:rFonts w:ascii="Humanst521 BT" w:hAnsi="Humanst521 BT"/>
          <w:sz w:val="26"/>
          <w:szCs w:val="26"/>
        </w:rPr>
        <w:t xml:space="preserve">dquisiciones, </w:t>
      </w:r>
      <w:r w:rsidR="00E36E9D">
        <w:rPr>
          <w:rFonts w:ascii="Humanst521 BT" w:hAnsi="Humanst521 BT"/>
          <w:sz w:val="26"/>
          <w:szCs w:val="26"/>
        </w:rPr>
        <w:t>A</w:t>
      </w:r>
      <w:r>
        <w:rPr>
          <w:rFonts w:ascii="Humanst521 BT" w:hAnsi="Humanst521 BT"/>
          <w:sz w:val="26"/>
          <w:szCs w:val="26"/>
        </w:rPr>
        <w:t xml:space="preserve">rrendamientos y </w:t>
      </w:r>
      <w:r w:rsidR="00E36E9D">
        <w:rPr>
          <w:rFonts w:ascii="Humanst521 BT" w:hAnsi="Humanst521 BT"/>
          <w:sz w:val="26"/>
          <w:szCs w:val="26"/>
        </w:rPr>
        <w:t>S</w:t>
      </w:r>
      <w:r>
        <w:rPr>
          <w:rFonts w:ascii="Humanst521 BT" w:hAnsi="Humanst521 BT"/>
          <w:sz w:val="26"/>
          <w:szCs w:val="26"/>
        </w:rPr>
        <w:t xml:space="preserve">ervicios del Instituto Estatal Electoral a efecto de que en los términos de </w:t>
      </w:r>
      <w:r w:rsidR="00393A0C">
        <w:rPr>
          <w:rFonts w:ascii="Humanst521 BT" w:hAnsi="Humanst521 BT"/>
          <w:sz w:val="26"/>
          <w:szCs w:val="26"/>
        </w:rPr>
        <w:t xml:space="preserve">los </w:t>
      </w:r>
      <w:r>
        <w:rPr>
          <w:rFonts w:ascii="Humanst521 BT" w:hAnsi="Humanst521 BT"/>
          <w:sz w:val="26"/>
          <w:szCs w:val="26"/>
        </w:rPr>
        <w:t xml:space="preserve">antecedentes y considerandos de este dictamen proceda a determinar las bases y el procedimiento de licitación correspondiente para la adjudicación de contrato. Tercero. Se instruye a los Presidentes de los </w:t>
      </w:r>
      <w:r w:rsidR="00866E76">
        <w:rPr>
          <w:rFonts w:ascii="Humanst521 BT" w:hAnsi="Humanst521 BT"/>
          <w:sz w:val="26"/>
          <w:szCs w:val="26"/>
        </w:rPr>
        <w:t xml:space="preserve">diecisiete </w:t>
      </w:r>
      <w:r>
        <w:rPr>
          <w:rFonts w:ascii="Humanst521 BT" w:hAnsi="Humanst521 BT"/>
          <w:sz w:val="26"/>
          <w:szCs w:val="26"/>
        </w:rPr>
        <w:t xml:space="preserve">Consejos Distritales a efecto de </w:t>
      </w:r>
      <w:r w:rsidR="003546A2">
        <w:rPr>
          <w:rFonts w:ascii="Humanst521 BT" w:hAnsi="Humanst521 BT"/>
          <w:sz w:val="26"/>
          <w:szCs w:val="26"/>
        </w:rPr>
        <w:t xml:space="preserve">que den </w:t>
      </w:r>
      <w:r>
        <w:rPr>
          <w:rFonts w:ascii="Humanst521 BT" w:hAnsi="Humanst521 BT"/>
          <w:sz w:val="26"/>
          <w:szCs w:val="26"/>
        </w:rPr>
        <w:t xml:space="preserve">a conocer a los integrantes de su </w:t>
      </w:r>
      <w:r w:rsidR="00564C49">
        <w:rPr>
          <w:rFonts w:ascii="Humanst521 BT" w:hAnsi="Humanst521 BT"/>
          <w:sz w:val="26"/>
          <w:szCs w:val="26"/>
        </w:rPr>
        <w:t>C</w:t>
      </w:r>
      <w:r>
        <w:rPr>
          <w:rFonts w:ascii="Humanst521 BT" w:hAnsi="Humanst521 BT"/>
          <w:sz w:val="26"/>
          <w:szCs w:val="26"/>
        </w:rPr>
        <w:t>onsejo el presente dictamen. Cuarto. El presente dictamen entrar</w:t>
      </w:r>
      <w:r w:rsidR="00866E76">
        <w:rPr>
          <w:rFonts w:ascii="Humanst521 BT" w:hAnsi="Humanst521 BT"/>
          <w:sz w:val="26"/>
          <w:szCs w:val="26"/>
        </w:rPr>
        <w:t>á</w:t>
      </w:r>
      <w:r>
        <w:rPr>
          <w:rFonts w:ascii="Humanst521 BT" w:hAnsi="Humanst521 BT"/>
          <w:sz w:val="26"/>
          <w:szCs w:val="26"/>
        </w:rPr>
        <w:t xml:space="preserve"> en vigor al momento de su aprobación por el Consejo General de este Instituto. Quinto. Notifíquese el presente dictamen al Instituto Nacional </w:t>
      </w:r>
      <w:r w:rsidR="002456BB">
        <w:rPr>
          <w:rFonts w:ascii="Humanst521 BT" w:hAnsi="Humanst521 BT"/>
          <w:sz w:val="26"/>
          <w:szCs w:val="26"/>
        </w:rPr>
        <w:t>E</w:t>
      </w:r>
      <w:r>
        <w:rPr>
          <w:rFonts w:ascii="Humanst521 BT" w:hAnsi="Humanst521 BT"/>
          <w:sz w:val="26"/>
          <w:szCs w:val="26"/>
        </w:rPr>
        <w:t xml:space="preserve">lectoral. Sexto. </w:t>
      </w:r>
      <w:r w:rsidRPr="00220764">
        <w:rPr>
          <w:rFonts w:ascii="Humanst521 BT" w:hAnsi="Humanst521 BT"/>
          <w:sz w:val="26"/>
          <w:szCs w:val="26"/>
        </w:rPr>
        <w:t xml:space="preserve">Publíquese el presente dictamen en el portal de </w:t>
      </w:r>
      <w:r>
        <w:rPr>
          <w:rFonts w:ascii="Humanst521 BT" w:hAnsi="Humanst521 BT"/>
          <w:sz w:val="26"/>
          <w:szCs w:val="26"/>
        </w:rPr>
        <w:t xml:space="preserve">obligaciones de </w:t>
      </w:r>
      <w:r w:rsidRPr="00220764">
        <w:rPr>
          <w:rFonts w:ascii="Humanst521 BT" w:hAnsi="Humanst521 BT"/>
          <w:sz w:val="26"/>
          <w:szCs w:val="26"/>
        </w:rPr>
        <w:t xml:space="preserve">transparencia del Instituto Estatal Electoral de Baja California </w:t>
      </w:r>
      <w:r>
        <w:rPr>
          <w:rFonts w:ascii="Humanst521 BT" w:hAnsi="Humanst521 BT"/>
          <w:sz w:val="26"/>
          <w:szCs w:val="26"/>
        </w:rPr>
        <w:t>al día siguiente de su aprobación</w:t>
      </w:r>
      <w:r w:rsidR="00674B7F">
        <w:rPr>
          <w:rFonts w:ascii="Humanst521 BT" w:hAnsi="Humanst521 BT"/>
          <w:sz w:val="26"/>
          <w:szCs w:val="26"/>
        </w:rPr>
        <w:t xml:space="preserve"> por el Consejo General</w:t>
      </w:r>
      <w:r w:rsidR="00F4111B">
        <w:rPr>
          <w:rFonts w:ascii="Humanst521 BT" w:hAnsi="Humanst521 BT"/>
          <w:sz w:val="26"/>
          <w:szCs w:val="26"/>
        </w:rPr>
        <w:t>.</w:t>
      </w:r>
      <w:r w:rsidR="00E74051">
        <w:rPr>
          <w:rFonts w:ascii="Humanst521 BT" w:hAnsi="Humanst521 BT"/>
          <w:sz w:val="26"/>
          <w:szCs w:val="26"/>
        </w:rPr>
        <w:t xml:space="preserve"> </w:t>
      </w:r>
      <w:r w:rsidR="00F4111B">
        <w:rPr>
          <w:rFonts w:ascii="Humanst521 BT" w:hAnsi="Humanst521 BT"/>
          <w:sz w:val="26"/>
          <w:szCs w:val="26"/>
        </w:rPr>
        <w:t>D</w:t>
      </w:r>
      <w:r w:rsidRPr="00220764">
        <w:rPr>
          <w:rFonts w:ascii="Humanst521 BT" w:hAnsi="Humanst521 BT"/>
          <w:sz w:val="26"/>
          <w:szCs w:val="26"/>
        </w:rPr>
        <w:t>ado en la sala de sesiones del Consejo General Electoral ‘’Lic. Luis Rolando Escalante Topete’’ a los veinti</w:t>
      </w:r>
      <w:r>
        <w:rPr>
          <w:rFonts w:ascii="Humanst521 BT" w:hAnsi="Humanst521 BT"/>
          <w:sz w:val="26"/>
          <w:szCs w:val="26"/>
        </w:rPr>
        <w:t>ún</w:t>
      </w:r>
      <w:r w:rsidRPr="00220764">
        <w:rPr>
          <w:rFonts w:ascii="Humanst521 BT" w:hAnsi="Humanst521 BT"/>
          <w:sz w:val="26"/>
          <w:szCs w:val="26"/>
        </w:rPr>
        <w:t xml:space="preserve"> días del mes de </w:t>
      </w:r>
      <w:r>
        <w:rPr>
          <w:rFonts w:ascii="Humanst521 BT" w:hAnsi="Humanst521 BT"/>
          <w:sz w:val="26"/>
          <w:szCs w:val="26"/>
        </w:rPr>
        <w:t>marzo</w:t>
      </w:r>
      <w:r w:rsidRPr="00220764">
        <w:rPr>
          <w:rFonts w:ascii="Humanst521 BT" w:hAnsi="Humanst521 BT"/>
          <w:sz w:val="26"/>
          <w:szCs w:val="26"/>
        </w:rPr>
        <w:t xml:space="preserve"> del a</w:t>
      </w:r>
      <w:r w:rsidRPr="00220764">
        <w:rPr>
          <w:rFonts w:ascii="Humanst521 BT" w:hAnsi="Humanst521 BT" w:cs="Arial"/>
          <w:sz w:val="26"/>
          <w:szCs w:val="26"/>
        </w:rPr>
        <w:t>ño dos mil dieciséis. Atentamente. Por la Autonomía e Independencia de los Organismos Electorales. Comisión de Procesos Electorales. L.C.C. Helga Iliana Casanova López. Presidenta. L.A.E. Erendira Bibiana Maciel López. Vocal. Mtra. Graciela Amezola Canseco. Vocal. Mtro. Mauricio Fernández Luna. Secretario Técnico.</w:t>
      </w:r>
      <w:r w:rsidRPr="00220764">
        <w:rPr>
          <w:rFonts w:ascii="Humanst521 BT" w:hAnsi="Humanst521 BT"/>
          <w:sz w:val="26"/>
          <w:szCs w:val="26"/>
        </w:rPr>
        <w:t xml:space="preserve"> ---------------------------------------------------------------------------------------------------------------------------------</w:t>
      </w:r>
    </w:p>
    <w:p w:rsidR="001F270F" w:rsidRDefault="001F270F" w:rsidP="001F270F">
      <w:pPr>
        <w:spacing w:line="240" w:lineRule="auto"/>
        <w:rPr>
          <w:rFonts w:ascii="Humanst521 BT" w:hAnsi="Humanst521 BT"/>
          <w:sz w:val="26"/>
          <w:szCs w:val="26"/>
        </w:rPr>
      </w:pPr>
      <w:r w:rsidRPr="00220764">
        <w:rPr>
          <w:rFonts w:ascii="Humanst521 BT" w:hAnsi="Humanst521 BT"/>
          <w:b/>
          <w:sz w:val="26"/>
          <w:szCs w:val="26"/>
        </w:rPr>
        <w:t xml:space="preserve">CONSEJERA PRESIDENTE DE LA COMISIÓN: </w:t>
      </w:r>
      <w:r w:rsidRPr="00220764">
        <w:rPr>
          <w:rFonts w:ascii="Humanst521 BT" w:hAnsi="Humanst521 BT"/>
          <w:sz w:val="26"/>
          <w:szCs w:val="26"/>
        </w:rPr>
        <w:t>Para dar cu</w:t>
      </w:r>
      <w:r>
        <w:rPr>
          <w:rFonts w:ascii="Humanst521 BT" w:hAnsi="Humanst521 BT"/>
          <w:sz w:val="26"/>
          <w:szCs w:val="26"/>
        </w:rPr>
        <w:t>enta del apartado cinco</w:t>
      </w:r>
      <w:r w:rsidRPr="00220764">
        <w:rPr>
          <w:rFonts w:ascii="Humanst521 BT" w:hAnsi="Humanst521 BT"/>
          <w:sz w:val="26"/>
          <w:szCs w:val="26"/>
        </w:rPr>
        <w:t xml:space="preserve"> punto dos, relativo a la discusión y aprobación en su caso de este proyecto de dictamen número </w:t>
      </w:r>
      <w:r>
        <w:rPr>
          <w:rFonts w:ascii="Humanst521 BT" w:hAnsi="Humanst521 BT"/>
          <w:sz w:val="26"/>
          <w:szCs w:val="26"/>
        </w:rPr>
        <w:t xml:space="preserve">cinco </w:t>
      </w:r>
      <w:r w:rsidRPr="00220764">
        <w:rPr>
          <w:rFonts w:ascii="Humanst521 BT" w:hAnsi="Humanst521 BT"/>
          <w:sz w:val="26"/>
          <w:szCs w:val="26"/>
        </w:rPr>
        <w:t xml:space="preserve">se concede el uso de la voz a quienes así lo soliciten, para </w:t>
      </w:r>
      <w:r w:rsidRPr="00220764">
        <w:rPr>
          <w:rFonts w:ascii="Humanst521 BT" w:hAnsi="Humanst521 BT"/>
          <w:sz w:val="26"/>
          <w:szCs w:val="26"/>
        </w:rPr>
        <w:lastRenderedPageBreak/>
        <w:t>hacer</w:t>
      </w:r>
      <w:r>
        <w:rPr>
          <w:rFonts w:ascii="Humanst521 BT" w:hAnsi="Humanst521 BT"/>
          <w:sz w:val="26"/>
          <w:szCs w:val="26"/>
        </w:rPr>
        <w:t xml:space="preserve"> sus</w:t>
      </w:r>
      <w:r w:rsidRPr="00220764">
        <w:rPr>
          <w:rFonts w:ascii="Humanst521 BT" w:hAnsi="Humanst521 BT"/>
          <w:sz w:val="26"/>
          <w:szCs w:val="26"/>
        </w:rPr>
        <w:t xml:space="preserve"> observaciones o dar los puntos de vista </w:t>
      </w:r>
      <w:r>
        <w:rPr>
          <w:rFonts w:ascii="Humanst521 BT" w:hAnsi="Humanst521 BT"/>
          <w:sz w:val="26"/>
          <w:szCs w:val="26"/>
        </w:rPr>
        <w:t xml:space="preserve">que consideren pertinentes </w:t>
      </w:r>
      <w:r w:rsidRPr="00220764">
        <w:rPr>
          <w:rFonts w:ascii="Humanst521 BT" w:hAnsi="Humanst521 BT"/>
          <w:sz w:val="26"/>
          <w:szCs w:val="26"/>
        </w:rPr>
        <w:t xml:space="preserve">sobre </w:t>
      </w:r>
      <w:r>
        <w:rPr>
          <w:rFonts w:ascii="Humanst521 BT" w:hAnsi="Humanst521 BT"/>
          <w:sz w:val="26"/>
          <w:szCs w:val="26"/>
        </w:rPr>
        <w:t xml:space="preserve">este </w:t>
      </w:r>
      <w:r w:rsidRPr="00220764">
        <w:rPr>
          <w:rFonts w:ascii="Humanst521 BT" w:hAnsi="Humanst521 BT"/>
          <w:sz w:val="26"/>
          <w:szCs w:val="26"/>
        </w:rPr>
        <w:t xml:space="preserve">documento que se </w:t>
      </w:r>
      <w:r>
        <w:rPr>
          <w:rFonts w:ascii="Humanst521 BT" w:hAnsi="Humanst521 BT"/>
          <w:sz w:val="26"/>
          <w:szCs w:val="26"/>
        </w:rPr>
        <w:t xml:space="preserve">está </w:t>
      </w:r>
      <w:r w:rsidRPr="00220764">
        <w:rPr>
          <w:rFonts w:ascii="Humanst521 BT" w:hAnsi="Humanst521 BT"/>
          <w:sz w:val="26"/>
          <w:szCs w:val="26"/>
        </w:rPr>
        <w:t>presenta</w:t>
      </w:r>
      <w:r>
        <w:rPr>
          <w:rFonts w:ascii="Humanst521 BT" w:hAnsi="Humanst521 BT"/>
          <w:sz w:val="26"/>
          <w:szCs w:val="26"/>
        </w:rPr>
        <w:t>ndo</w:t>
      </w:r>
      <w:r w:rsidRPr="00220764">
        <w:rPr>
          <w:rFonts w:ascii="Humanst521 BT" w:hAnsi="Humanst521 BT"/>
          <w:sz w:val="26"/>
          <w:szCs w:val="26"/>
        </w:rPr>
        <w:t>. --------------------------------------------------------------------------------------------------</w:t>
      </w:r>
      <w:r>
        <w:rPr>
          <w:rFonts w:ascii="Humanst521 BT" w:hAnsi="Humanst521 BT"/>
          <w:sz w:val="26"/>
          <w:szCs w:val="26"/>
        </w:rPr>
        <w:t>-----</w:t>
      </w:r>
      <w:r w:rsidRPr="00220764">
        <w:rPr>
          <w:rFonts w:ascii="Humanst521 BT" w:hAnsi="Humanst521 BT"/>
          <w:sz w:val="26"/>
          <w:szCs w:val="26"/>
        </w:rPr>
        <w:t>----------------</w:t>
      </w:r>
      <w:r>
        <w:rPr>
          <w:rFonts w:ascii="Humanst521 BT" w:hAnsi="Humanst521 BT"/>
          <w:sz w:val="26"/>
          <w:szCs w:val="26"/>
        </w:rPr>
        <w:t>----------------------------</w:t>
      </w:r>
    </w:p>
    <w:p w:rsidR="007A7A77" w:rsidRDefault="00576B28" w:rsidP="00576B28">
      <w:pPr>
        <w:spacing w:line="240" w:lineRule="auto"/>
        <w:rPr>
          <w:rFonts w:ascii="Humanst521 BT" w:hAnsi="Humanst521 BT"/>
          <w:sz w:val="26"/>
          <w:szCs w:val="26"/>
        </w:rPr>
      </w:pPr>
      <w:r>
        <w:rPr>
          <w:rFonts w:ascii="Humanst521 BT" w:hAnsi="Humanst521 BT"/>
          <w:sz w:val="26"/>
          <w:szCs w:val="26"/>
        </w:rPr>
        <w:t xml:space="preserve">En virtud que no hay comentarios la </w:t>
      </w:r>
      <w:r w:rsidRPr="00B70D31">
        <w:rPr>
          <w:rFonts w:ascii="Humanst521 BT" w:hAnsi="Humanst521 BT"/>
          <w:b/>
          <w:sz w:val="26"/>
          <w:szCs w:val="26"/>
        </w:rPr>
        <w:t>CONSEJERA PRESIDENTE DE LA COMISIÓN</w:t>
      </w:r>
      <w:r>
        <w:rPr>
          <w:rFonts w:ascii="Humanst521 BT" w:hAnsi="Humanst521 BT"/>
          <w:sz w:val="26"/>
          <w:szCs w:val="26"/>
        </w:rPr>
        <w:t xml:space="preserve"> solicitó</w:t>
      </w:r>
      <w:r w:rsidRPr="00246988">
        <w:rPr>
          <w:rFonts w:ascii="Humanst521 BT" w:hAnsi="Humanst521 BT"/>
          <w:sz w:val="26"/>
          <w:szCs w:val="26"/>
        </w:rPr>
        <w:t xml:space="preserve"> al </w:t>
      </w:r>
      <w:r w:rsidRPr="0011694F">
        <w:rPr>
          <w:rFonts w:ascii="Humanst521 BT" w:hAnsi="Humanst521 BT"/>
          <w:b/>
          <w:sz w:val="26"/>
          <w:szCs w:val="26"/>
        </w:rPr>
        <w:t>SECRETARIO TÉCNICO</w:t>
      </w:r>
      <w:r w:rsidR="00E74051">
        <w:rPr>
          <w:rFonts w:ascii="Humanst521 BT" w:hAnsi="Humanst521 BT"/>
          <w:b/>
          <w:sz w:val="26"/>
          <w:szCs w:val="26"/>
        </w:rPr>
        <w:t xml:space="preserve"> </w:t>
      </w:r>
      <w:r>
        <w:rPr>
          <w:rFonts w:ascii="Humanst521 BT" w:hAnsi="Humanst521 BT"/>
          <w:sz w:val="26"/>
          <w:szCs w:val="26"/>
        </w:rPr>
        <w:t>someter a votación el proyecto de dictamen</w:t>
      </w:r>
      <w:r w:rsidR="007A7A77">
        <w:rPr>
          <w:rFonts w:ascii="Humanst521 BT" w:hAnsi="Humanst521 BT"/>
          <w:sz w:val="26"/>
          <w:szCs w:val="26"/>
        </w:rPr>
        <w:t>.</w:t>
      </w:r>
      <w:r w:rsidR="007A7A77" w:rsidRPr="0011694F">
        <w:rPr>
          <w:rFonts w:ascii="Humanst521 BT" w:hAnsi="Humanst521 BT"/>
          <w:sz w:val="26"/>
          <w:szCs w:val="26"/>
        </w:rPr>
        <w:t xml:space="preserve"> Por instrucciones de la Presidenta de esta Comisión, se pregunta a los </w:t>
      </w:r>
      <w:r w:rsidR="00CC1CBB">
        <w:rPr>
          <w:rFonts w:ascii="Humanst521 BT" w:hAnsi="Humanst521 BT"/>
          <w:sz w:val="26"/>
          <w:szCs w:val="26"/>
        </w:rPr>
        <w:t>c</w:t>
      </w:r>
      <w:r w:rsidR="007A7A77" w:rsidRPr="0011694F">
        <w:rPr>
          <w:rFonts w:ascii="Humanst521 BT" w:hAnsi="Humanst521 BT"/>
          <w:sz w:val="26"/>
          <w:szCs w:val="26"/>
        </w:rPr>
        <w:t xml:space="preserve">onsejeros </w:t>
      </w:r>
      <w:r w:rsidR="00CC1CBB">
        <w:rPr>
          <w:rFonts w:ascii="Humanst521 BT" w:hAnsi="Humanst521 BT"/>
          <w:sz w:val="26"/>
          <w:szCs w:val="26"/>
        </w:rPr>
        <w:t>e</w:t>
      </w:r>
      <w:r w:rsidR="007A7A77" w:rsidRPr="0011694F">
        <w:rPr>
          <w:rFonts w:ascii="Humanst521 BT" w:hAnsi="Humanst521 BT"/>
          <w:sz w:val="26"/>
          <w:szCs w:val="26"/>
        </w:rPr>
        <w:t xml:space="preserve">lectorales integrantes de la misma, se sirvan manifestar su voto </w:t>
      </w:r>
      <w:r w:rsidR="007A7A77">
        <w:rPr>
          <w:rFonts w:ascii="Humanst521 BT" w:hAnsi="Humanst521 BT"/>
          <w:sz w:val="26"/>
          <w:szCs w:val="26"/>
        </w:rPr>
        <w:t xml:space="preserve">iniciando </w:t>
      </w:r>
      <w:r w:rsidR="007A7A77" w:rsidRPr="0011694F">
        <w:rPr>
          <w:rFonts w:ascii="Humanst521 BT" w:hAnsi="Humanst521 BT"/>
          <w:sz w:val="26"/>
          <w:szCs w:val="26"/>
        </w:rPr>
        <w:t xml:space="preserve">por el lado derecho de la Presidenta dando en voz alta su nombre y apellido añadiendo la expresión a favor o en contra respecto del </w:t>
      </w:r>
      <w:r w:rsidR="007A7A77">
        <w:rPr>
          <w:rFonts w:ascii="Humanst521 BT" w:hAnsi="Humanst521 BT"/>
          <w:sz w:val="26"/>
          <w:szCs w:val="26"/>
        </w:rPr>
        <w:t>proyecto de dictamen número seis relativo a la aprobación de</w:t>
      </w:r>
      <w:r w:rsidR="007A7A77" w:rsidRPr="00F44E28">
        <w:rPr>
          <w:rFonts w:ascii="Humanst521 BT" w:hAnsi="Humanst521 BT"/>
          <w:sz w:val="26"/>
          <w:szCs w:val="26"/>
        </w:rPr>
        <w:t>l</w:t>
      </w:r>
      <w:r w:rsidR="00E74051">
        <w:rPr>
          <w:rFonts w:ascii="Humanst521 BT" w:hAnsi="Humanst521 BT"/>
          <w:sz w:val="26"/>
          <w:szCs w:val="26"/>
        </w:rPr>
        <w:t xml:space="preserve"> </w:t>
      </w:r>
      <w:r w:rsidR="007A7A77" w:rsidRPr="00220764">
        <w:rPr>
          <w:rFonts w:ascii="Humanst521 BT" w:hAnsi="Humanst521 BT"/>
          <w:sz w:val="26"/>
          <w:szCs w:val="26"/>
        </w:rPr>
        <w:t>“</w:t>
      </w:r>
      <w:r w:rsidR="007A7A77">
        <w:rPr>
          <w:rFonts w:ascii="Humanst521 BT" w:hAnsi="Humanst521 BT"/>
          <w:sz w:val="26"/>
          <w:szCs w:val="26"/>
        </w:rPr>
        <w:t xml:space="preserve">Material </w:t>
      </w:r>
      <w:r w:rsidR="006F590A">
        <w:rPr>
          <w:rFonts w:ascii="Humanst521 BT" w:hAnsi="Humanst521 BT"/>
          <w:sz w:val="26"/>
          <w:szCs w:val="26"/>
        </w:rPr>
        <w:t>e</w:t>
      </w:r>
      <w:r w:rsidR="007B2402">
        <w:rPr>
          <w:rFonts w:ascii="Humanst521 BT" w:hAnsi="Humanst521 BT"/>
          <w:sz w:val="26"/>
          <w:szCs w:val="26"/>
        </w:rPr>
        <w:t>lectoral a utilizarse en la j</w:t>
      </w:r>
      <w:r w:rsidR="007A7A77">
        <w:rPr>
          <w:rFonts w:ascii="Humanst521 BT" w:hAnsi="Humanst521 BT"/>
          <w:sz w:val="26"/>
          <w:szCs w:val="26"/>
        </w:rPr>
        <w:t xml:space="preserve">ornada </w:t>
      </w:r>
      <w:r w:rsidR="007B2402">
        <w:rPr>
          <w:rFonts w:ascii="Humanst521 BT" w:hAnsi="Humanst521 BT"/>
          <w:sz w:val="26"/>
          <w:szCs w:val="26"/>
        </w:rPr>
        <w:t>e</w:t>
      </w:r>
      <w:r w:rsidR="007A7A77" w:rsidRPr="00220764">
        <w:rPr>
          <w:rFonts w:ascii="Humanst521 BT" w:hAnsi="Humanst521 BT"/>
          <w:sz w:val="26"/>
          <w:szCs w:val="26"/>
        </w:rPr>
        <w:t>lectoral</w:t>
      </w:r>
      <w:r w:rsidR="007A7A77">
        <w:rPr>
          <w:rFonts w:ascii="Humanst521 BT" w:hAnsi="Humanst521 BT"/>
          <w:sz w:val="26"/>
          <w:szCs w:val="26"/>
        </w:rPr>
        <w:t xml:space="preserve"> del 05 de </w:t>
      </w:r>
      <w:r w:rsidR="007B2402">
        <w:rPr>
          <w:rFonts w:ascii="Humanst521 BT" w:hAnsi="Humanst521 BT"/>
          <w:sz w:val="26"/>
          <w:szCs w:val="26"/>
        </w:rPr>
        <w:t>j</w:t>
      </w:r>
      <w:r w:rsidR="007A7A77">
        <w:rPr>
          <w:rFonts w:ascii="Humanst521 BT" w:hAnsi="Humanst521 BT"/>
          <w:sz w:val="26"/>
          <w:szCs w:val="26"/>
        </w:rPr>
        <w:t xml:space="preserve">unio </w:t>
      </w:r>
      <w:r w:rsidR="007B2402">
        <w:rPr>
          <w:rFonts w:ascii="Humanst521 BT" w:hAnsi="Humanst521 BT"/>
          <w:sz w:val="26"/>
          <w:szCs w:val="26"/>
        </w:rPr>
        <w:t xml:space="preserve">de </w:t>
      </w:r>
      <w:r w:rsidR="007A7A77" w:rsidRPr="00220764">
        <w:rPr>
          <w:rFonts w:ascii="Humanst521 BT" w:hAnsi="Humanst521 BT"/>
          <w:sz w:val="26"/>
          <w:szCs w:val="26"/>
        </w:rPr>
        <w:t xml:space="preserve">2016 en el </w:t>
      </w:r>
      <w:r w:rsidR="006F590A">
        <w:rPr>
          <w:rFonts w:ascii="Humanst521 BT" w:hAnsi="Humanst521 BT"/>
          <w:sz w:val="26"/>
          <w:szCs w:val="26"/>
        </w:rPr>
        <w:t>E</w:t>
      </w:r>
      <w:r w:rsidR="007A7A77" w:rsidRPr="00220764">
        <w:rPr>
          <w:rFonts w:ascii="Humanst521 BT" w:hAnsi="Humanst521 BT"/>
          <w:sz w:val="26"/>
          <w:szCs w:val="26"/>
        </w:rPr>
        <w:t xml:space="preserve">stado de </w:t>
      </w:r>
      <w:r w:rsidR="006F590A">
        <w:rPr>
          <w:rFonts w:ascii="Humanst521 BT" w:hAnsi="Humanst521 BT"/>
          <w:sz w:val="26"/>
          <w:szCs w:val="26"/>
        </w:rPr>
        <w:t>B</w:t>
      </w:r>
      <w:r w:rsidR="007A7A77" w:rsidRPr="00220764">
        <w:rPr>
          <w:rFonts w:ascii="Humanst521 BT" w:hAnsi="Humanst521 BT"/>
          <w:sz w:val="26"/>
          <w:szCs w:val="26"/>
        </w:rPr>
        <w:t xml:space="preserve">aja </w:t>
      </w:r>
      <w:r w:rsidR="006F590A">
        <w:rPr>
          <w:rFonts w:ascii="Humanst521 BT" w:hAnsi="Humanst521 BT"/>
          <w:sz w:val="26"/>
          <w:szCs w:val="26"/>
        </w:rPr>
        <w:t>C</w:t>
      </w:r>
      <w:r w:rsidR="007A7A77" w:rsidRPr="00220764">
        <w:rPr>
          <w:rFonts w:ascii="Humanst521 BT" w:hAnsi="Humanst521 BT"/>
          <w:sz w:val="26"/>
          <w:szCs w:val="26"/>
        </w:rPr>
        <w:t>alifornia”.</w:t>
      </w:r>
      <w:r w:rsidR="007A7A77">
        <w:rPr>
          <w:rFonts w:ascii="Humanst521 BT" w:hAnsi="Humanst521 BT"/>
          <w:sz w:val="26"/>
          <w:szCs w:val="26"/>
        </w:rPr>
        <w:t xml:space="preserve"> Eréndira Bibiana Maciel López: “a favor”</w:t>
      </w:r>
      <w:r w:rsidR="006F590A">
        <w:rPr>
          <w:rFonts w:ascii="Humanst521 BT" w:hAnsi="Humanst521 BT"/>
          <w:sz w:val="26"/>
          <w:szCs w:val="26"/>
        </w:rPr>
        <w:t>.</w:t>
      </w:r>
      <w:r w:rsidR="007A7A77">
        <w:rPr>
          <w:rFonts w:ascii="Humanst521 BT" w:hAnsi="Humanst521 BT"/>
          <w:sz w:val="26"/>
          <w:szCs w:val="26"/>
        </w:rPr>
        <w:t xml:space="preserve"> Graciela Amezola Canseco: “a favor”</w:t>
      </w:r>
      <w:r w:rsidR="006F590A">
        <w:rPr>
          <w:rFonts w:ascii="Humanst521 BT" w:hAnsi="Humanst521 BT"/>
          <w:sz w:val="26"/>
          <w:szCs w:val="26"/>
        </w:rPr>
        <w:t xml:space="preserve">. </w:t>
      </w:r>
      <w:r w:rsidR="007A7A77">
        <w:rPr>
          <w:rFonts w:ascii="Humanst521 BT" w:hAnsi="Humanst521 BT"/>
          <w:sz w:val="26"/>
          <w:szCs w:val="26"/>
        </w:rPr>
        <w:t xml:space="preserve">Helga Iliana Casanova López: “a favor”. El Secretario Técnico informó </w:t>
      </w:r>
      <w:r w:rsidR="007A7A77" w:rsidRPr="0011694F">
        <w:rPr>
          <w:rFonts w:ascii="Humanst521 BT" w:hAnsi="Humanst521 BT"/>
          <w:sz w:val="26"/>
          <w:szCs w:val="26"/>
        </w:rPr>
        <w:t>que exis</w:t>
      </w:r>
      <w:r w:rsidR="007A7A77" w:rsidRPr="00295E38">
        <w:rPr>
          <w:rFonts w:ascii="Humanst521 BT" w:hAnsi="Humanst521 BT"/>
          <w:sz w:val="26"/>
          <w:szCs w:val="26"/>
        </w:rPr>
        <w:t>t</w:t>
      </w:r>
      <w:r w:rsidR="007A7A77">
        <w:rPr>
          <w:rFonts w:ascii="Humanst521 BT" w:hAnsi="Humanst521 BT"/>
          <w:sz w:val="26"/>
          <w:szCs w:val="26"/>
        </w:rPr>
        <w:t xml:space="preserve">ían tres </w:t>
      </w:r>
      <w:r w:rsidR="007A7A77" w:rsidRPr="00295E38">
        <w:rPr>
          <w:rFonts w:ascii="Humanst521 BT" w:hAnsi="Humanst521 BT"/>
          <w:sz w:val="26"/>
          <w:szCs w:val="26"/>
        </w:rPr>
        <w:t xml:space="preserve">votos a favor </w:t>
      </w:r>
      <w:r w:rsidR="007A7A77" w:rsidRPr="0011694F">
        <w:rPr>
          <w:rFonts w:ascii="Humanst521 BT" w:hAnsi="Humanst521 BT"/>
          <w:sz w:val="26"/>
          <w:szCs w:val="26"/>
        </w:rPr>
        <w:t xml:space="preserve">del </w:t>
      </w:r>
      <w:r w:rsidR="007A7A77">
        <w:rPr>
          <w:rFonts w:ascii="Humanst521 BT" w:hAnsi="Humanst521 BT"/>
          <w:sz w:val="26"/>
          <w:szCs w:val="26"/>
        </w:rPr>
        <w:t>proyecto de dictamen número seis</w:t>
      </w:r>
      <w:r w:rsidR="007A7A77" w:rsidRPr="0011694F">
        <w:rPr>
          <w:rFonts w:ascii="Humanst521 BT" w:hAnsi="Humanst521 BT"/>
          <w:sz w:val="26"/>
          <w:szCs w:val="26"/>
        </w:rPr>
        <w:t xml:space="preserve"> de la Comisión de Procesos Electorales.--------------------------------------------------------------------------------------------------------</w:t>
      </w:r>
      <w:r w:rsidR="007A7A77">
        <w:rPr>
          <w:rFonts w:ascii="Humanst521 BT" w:hAnsi="Humanst521 BT"/>
          <w:sz w:val="26"/>
          <w:szCs w:val="26"/>
        </w:rPr>
        <w:t>--------------------</w:t>
      </w:r>
      <w:r w:rsidR="00CF7462">
        <w:rPr>
          <w:rFonts w:ascii="Humanst521 BT" w:hAnsi="Humanst521 BT"/>
          <w:sz w:val="26"/>
          <w:szCs w:val="26"/>
        </w:rPr>
        <w:t>---------------------------------------------------</w:t>
      </w:r>
    </w:p>
    <w:p w:rsidR="007A7A77" w:rsidRDefault="007A7A77" w:rsidP="007A7A77">
      <w:pPr>
        <w:spacing w:line="240" w:lineRule="auto"/>
        <w:rPr>
          <w:rFonts w:ascii="Humanst521 BT" w:hAnsi="Humanst521 BT"/>
          <w:sz w:val="26"/>
          <w:szCs w:val="26"/>
        </w:rPr>
      </w:pPr>
      <w:r w:rsidRPr="00765880">
        <w:rPr>
          <w:rFonts w:ascii="Humanst521 BT" w:hAnsi="Humanst521 BT"/>
          <w:b/>
          <w:sz w:val="26"/>
          <w:szCs w:val="26"/>
        </w:rPr>
        <w:t>CONSEJERA PRESIDENTE DE LA COMISIÓN:</w:t>
      </w:r>
      <w:r w:rsidR="00927BCA">
        <w:rPr>
          <w:rFonts w:ascii="Humanst521 BT" w:hAnsi="Humanst521 BT"/>
          <w:b/>
          <w:sz w:val="26"/>
          <w:szCs w:val="26"/>
        </w:rPr>
        <w:t xml:space="preserve"> </w:t>
      </w:r>
      <w:r>
        <w:rPr>
          <w:rFonts w:ascii="Humanst521 BT" w:hAnsi="Humanst521 BT" w:cs="Arial"/>
          <w:sz w:val="26"/>
          <w:szCs w:val="26"/>
        </w:rPr>
        <w:t>E</w:t>
      </w:r>
      <w:r w:rsidRPr="0011694F">
        <w:rPr>
          <w:rFonts w:ascii="Humanst521 BT" w:hAnsi="Humanst521 BT" w:cs="Arial"/>
          <w:sz w:val="26"/>
          <w:szCs w:val="26"/>
        </w:rPr>
        <w:t xml:space="preserve">xistiendo tres votos a favor se aprueba por unanimidad el </w:t>
      </w:r>
      <w:r>
        <w:rPr>
          <w:rFonts w:ascii="Humanst521 BT" w:hAnsi="Humanst521 BT" w:cs="Arial"/>
          <w:sz w:val="26"/>
          <w:szCs w:val="26"/>
        </w:rPr>
        <w:t xml:space="preserve">proyecto de dictamen número seis relativo </w:t>
      </w:r>
      <w:r w:rsidRPr="0011694F">
        <w:rPr>
          <w:rFonts w:ascii="Humanst521 BT" w:hAnsi="Humanst521 BT"/>
          <w:sz w:val="26"/>
          <w:szCs w:val="26"/>
        </w:rPr>
        <w:t xml:space="preserve">a </w:t>
      </w:r>
      <w:r>
        <w:rPr>
          <w:rFonts w:ascii="Humanst521 BT" w:hAnsi="Humanst521 BT"/>
          <w:sz w:val="26"/>
          <w:szCs w:val="26"/>
        </w:rPr>
        <w:t>la aprobación d</w:t>
      </w:r>
      <w:r w:rsidR="002D08A5">
        <w:rPr>
          <w:rFonts w:ascii="Humanst521 BT" w:hAnsi="Humanst521 BT"/>
          <w:sz w:val="26"/>
          <w:szCs w:val="26"/>
        </w:rPr>
        <w:t>e</w:t>
      </w:r>
      <w:r>
        <w:rPr>
          <w:rFonts w:ascii="Humanst521 BT" w:hAnsi="Humanst521 BT"/>
          <w:sz w:val="26"/>
          <w:szCs w:val="26"/>
        </w:rPr>
        <w:t xml:space="preserve">l </w:t>
      </w:r>
      <w:r w:rsidRPr="00220764">
        <w:rPr>
          <w:rFonts w:ascii="Humanst521 BT" w:hAnsi="Humanst521 BT"/>
          <w:sz w:val="26"/>
          <w:szCs w:val="26"/>
        </w:rPr>
        <w:t>“</w:t>
      </w:r>
      <w:r>
        <w:rPr>
          <w:rFonts w:ascii="Humanst521 BT" w:hAnsi="Humanst521 BT"/>
          <w:sz w:val="26"/>
          <w:szCs w:val="26"/>
        </w:rPr>
        <w:t xml:space="preserve">Material </w:t>
      </w:r>
      <w:r w:rsidR="002D08A5">
        <w:rPr>
          <w:rFonts w:ascii="Humanst521 BT" w:hAnsi="Humanst521 BT"/>
          <w:sz w:val="26"/>
          <w:szCs w:val="26"/>
        </w:rPr>
        <w:t>e</w:t>
      </w:r>
      <w:r w:rsidR="00557BA1">
        <w:rPr>
          <w:rFonts w:ascii="Humanst521 BT" w:hAnsi="Humanst521 BT"/>
          <w:sz w:val="26"/>
          <w:szCs w:val="26"/>
        </w:rPr>
        <w:t>lectoral a utilizarse en la j</w:t>
      </w:r>
      <w:r>
        <w:rPr>
          <w:rFonts w:ascii="Humanst521 BT" w:hAnsi="Humanst521 BT"/>
          <w:sz w:val="26"/>
          <w:szCs w:val="26"/>
        </w:rPr>
        <w:t xml:space="preserve">ornada </w:t>
      </w:r>
      <w:r w:rsidR="00557BA1">
        <w:rPr>
          <w:rFonts w:ascii="Humanst521 BT" w:hAnsi="Humanst521 BT"/>
          <w:sz w:val="26"/>
          <w:szCs w:val="26"/>
        </w:rPr>
        <w:t>e</w:t>
      </w:r>
      <w:r w:rsidRPr="00220764">
        <w:rPr>
          <w:rFonts w:ascii="Humanst521 BT" w:hAnsi="Humanst521 BT"/>
          <w:sz w:val="26"/>
          <w:szCs w:val="26"/>
        </w:rPr>
        <w:t>lectoral</w:t>
      </w:r>
      <w:r>
        <w:rPr>
          <w:rFonts w:ascii="Humanst521 BT" w:hAnsi="Humanst521 BT"/>
          <w:sz w:val="26"/>
          <w:szCs w:val="26"/>
        </w:rPr>
        <w:t xml:space="preserve"> del 05 de </w:t>
      </w:r>
      <w:r w:rsidR="00557BA1">
        <w:rPr>
          <w:rFonts w:ascii="Humanst521 BT" w:hAnsi="Humanst521 BT"/>
          <w:sz w:val="26"/>
          <w:szCs w:val="26"/>
        </w:rPr>
        <w:t>j</w:t>
      </w:r>
      <w:r>
        <w:rPr>
          <w:rFonts w:ascii="Humanst521 BT" w:hAnsi="Humanst521 BT"/>
          <w:sz w:val="26"/>
          <w:szCs w:val="26"/>
        </w:rPr>
        <w:t xml:space="preserve">unio </w:t>
      </w:r>
      <w:r w:rsidR="00557BA1">
        <w:rPr>
          <w:rFonts w:ascii="Humanst521 BT" w:hAnsi="Humanst521 BT"/>
          <w:sz w:val="26"/>
          <w:szCs w:val="26"/>
        </w:rPr>
        <w:t xml:space="preserve">de </w:t>
      </w:r>
      <w:r w:rsidRPr="00220764">
        <w:rPr>
          <w:rFonts w:ascii="Humanst521 BT" w:hAnsi="Humanst521 BT"/>
          <w:sz w:val="26"/>
          <w:szCs w:val="26"/>
        </w:rPr>
        <w:t xml:space="preserve">2016 en el </w:t>
      </w:r>
      <w:r w:rsidR="002D08A5">
        <w:rPr>
          <w:rFonts w:ascii="Humanst521 BT" w:hAnsi="Humanst521 BT"/>
          <w:sz w:val="26"/>
          <w:szCs w:val="26"/>
        </w:rPr>
        <w:t>E</w:t>
      </w:r>
      <w:r w:rsidRPr="00220764">
        <w:rPr>
          <w:rFonts w:ascii="Humanst521 BT" w:hAnsi="Humanst521 BT"/>
          <w:sz w:val="26"/>
          <w:szCs w:val="26"/>
        </w:rPr>
        <w:t xml:space="preserve">stado de </w:t>
      </w:r>
      <w:r w:rsidR="002D08A5">
        <w:rPr>
          <w:rFonts w:ascii="Humanst521 BT" w:hAnsi="Humanst521 BT"/>
          <w:sz w:val="26"/>
          <w:szCs w:val="26"/>
        </w:rPr>
        <w:t>B</w:t>
      </w:r>
      <w:r w:rsidRPr="00220764">
        <w:rPr>
          <w:rFonts w:ascii="Humanst521 BT" w:hAnsi="Humanst521 BT"/>
          <w:sz w:val="26"/>
          <w:szCs w:val="26"/>
        </w:rPr>
        <w:t xml:space="preserve">aja </w:t>
      </w:r>
      <w:r w:rsidR="002D08A5">
        <w:rPr>
          <w:rFonts w:ascii="Humanst521 BT" w:hAnsi="Humanst521 BT"/>
          <w:sz w:val="26"/>
          <w:szCs w:val="26"/>
        </w:rPr>
        <w:t>C</w:t>
      </w:r>
      <w:r w:rsidRPr="00220764">
        <w:rPr>
          <w:rFonts w:ascii="Humanst521 BT" w:hAnsi="Humanst521 BT"/>
          <w:sz w:val="26"/>
          <w:szCs w:val="26"/>
        </w:rPr>
        <w:t>alifornia”.</w:t>
      </w:r>
      <w:r w:rsidRPr="0011694F">
        <w:rPr>
          <w:rFonts w:ascii="Humanst521 BT" w:hAnsi="Humanst521 BT"/>
          <w:sz w:val="26"/>
          <w:szCs w:val="26"/>
        </w:rPr>
        <w:t>---</w:t>
      </w:r>
      <w:r>
        <w:rPr>
          <w:rFonts w:ascii="Humanst521 BT" w:hAnsi="Humanst521 BT"/>
          <w:sz w:val="26"/>
          <w:szCs w:val="26"/>
        </w:rPr>
        <w:t>----------------------------------------</w:t>
      </w:r>
      <w:r w:rsidRPr="003E5F71">
        <w:rPr>
          <w:rFonts w:ascii="Humanst521 BT" w:hAnsi="Humanst521 BT"/>
          <w:sz w:val="26"/>
          <w:szCs w:val="26"/>
        </w:rPr>
        <w:t>-------------------------</w:t>
      </w:r>
      <w:r w:rsidR="002D08A5" w:rsidRPr="003E5F71">
        <w:rPr>
          <w:rFonts w:ascii="Humanst521 BT" w:hAnsi="Humanst521 BT"/>
          <w:sz w:val="26"/>
          <w:szCs w:val="26"/>
        </w:rPr>
        <w:t>---------------------------------------------------------------------</w:t>
      </w:r>
      <w:r w:rsidRPr="003E5F71">
        <w:rPr>
          <w:rFonts w:ascii="Humanst521 BT" w:hAnsi="Humanst521 BT"/>
          <w:sz w:val="26"/>
          <w:szCs w:val="26"/>
        </w:rPr>
        <w:t>---------------</w:t>
      </w:r>
    </w:p>
    <w:p w:rsidR="00F73DEF" w:rsidRDefault="00F73DEF" w:rsidP="00F73DEF">
      <w:pPr>
        <w:pStyle w:val="Textoindependiente2"/>
        <w:spacing w:line="240" w:lineRule="auto"/>
        <w:rPr>
          <w:rFonts w:ascii="Humanst521 BT" w:hAnsi="Humanst521 BT"/>
          <w:b w:val="0"/>
          <w:sz w:val="26"/>
          <w:szCs w:val="26"/>
        </w:rPr>
      </w:pPr>
      <w:r>
        <w:rPr>
          <w:rFonts w:ascii="Humanst521 BT" w:hAnsi="Humanst521 BT"/>
          <w:b w:val="0"/>
          <w:sz w:val="26"/>
          <w:szCs w:val="26"/>
        </w:rPr>
        <w:t>E</w:t>
      </w:r>
      <w:r w:rsidRPr="009523B8">
        <w:rPr>
          <w:rFonts w:ascii="Humanst521 BT" w:hAnsi="Humanst521 BT"/>
          <w:b w:val="0"/>
          <w:sz w:val="26"/>
          <w:szCs w:val="26"/>
        </w:rPr>
        <w:t xml:space="preserve">l </w:t>
      </w:r>
      <w:r w:rsidRPr="0011694F">
        <w:rPr>
          <w:rFonts w:ascii="Humanst521 BT" w:hAnsi="Humanst521 BT"/>
          <w:sz w:val="26"/>
          <w:szCs w:val="26"/>
        </w:rPr>
        <w:t>SECRETARIO TÉCNICO</w:t>
      </w:r>
      <w:r w:rsidR="00927BCA">
        <w:rPr>
          <w:rFonts w:ascii="Humanst521 BT" w:hAnsi="Humanst521 BT"/>
          <w:sz w:val="26"/>
          <w:szCs w:val="26"/>
        </w:rPr>
        <w:t xml:space="preserve"> </w:t>
      </w:r>
      <w:r w:rsidRPr="009523B8">
        <w:rPr>
          <w:rFonts w:ascii="Humanst521 BT" w:hAnsi="Humanst521 BT"/>
          <w:b w:val="0"/>
          <w:sz w:val="26"/>
          <w:szCs w:val="26"/>
        </w:rPr>
        <w:t xml:space="preserve">dio a conocer el siguiente punto del </w:t>
      </w:r>
      <w:r>
        <w:rPr>
          <w:rFonts w:ascii="Humanst521 BT" w:hAnsi="Humanst521 BT"/>
          <w:b w:val="0"/>
          <w:sz w:val="26"/>
          <w:szCs w:val="26"/>
        </w:rPr>
        <w:t>o</w:t>
      </w:r>
      <w:r w:rsidRPr="009523B8">
        <w:rPr>
          <w:rFonts w:ascii="Humanst521 BT" w:hAnsi="Humanst521 BT"/>
          <w:b w:val="0"/>
          <w:sz w:val="26"/>
          <w:szCs w:val="26"/>
        </w:rPr>
        <w:t xml:space="preserve">rden del </w:t>
      </w:r>
      <w:r>
        <w:rPr>
          <w:rFonts w:ascii="Humanst521 BT" w:hAnsi="Humanst521 BT"/>
          <w:b w:val="0"/>
          <w:sz w:val="26"/>
          <w:szCs w:val="26"/>
        </w:rPr>
        <w:t>d</w:t>
      </w:r>
      <w:r w:rsidRPr="009523B8">
        <w:rPr>
          <w:rFonts w:ascii="Humanst521 BT" w:hAnsi="Humanst521 BT"/>
          <w:b w:val="0"/>
          <w:sz w:val="26"/>
          <w:szCs w:val="26"/>
        </w:rPr>
        <w:t>ía: ------</w:t>
      </w:r>
      <w:r>
        <w:rPr>
          <w:rFonts w:ascii="Humanst521 BT" w:hAnsi="Humanst521 BT"/>
          <w:b w:val="0"/>
          <w:sz w:val="26"/>
          <w:szCs w:val="26"/>
        </w:rPr>
        <w:t>---</w:t>
      </w:r>
      <w:r w:rsidRPr="009523B8">
        <w:rPr>
          <w:rFonts w:ascii="Humanst521 BT" w:hAnsi="Humanst521 BT"/>
          <w:b w:val="0"/>
          <w:sz w:val="26"/>
          <w:szCs w:val="26"/>
        </w:rPr>
        <w:t>------------------------------------------------------------------------------------</w:t>
      </w:r>
      <w:r>
        <w:rPr>
          <w:rFonts w:ascii="Humanst521 BT" w:hAnsi="Humanst521 BT"/>
          <w:b w:val="0"/>
          <w:sz w:val="26"/>
          <w:szCs w:val="26"/>
        </w:rPr>
        <w:t>-</w:t>
      </w:r>
      <w:r w:rsidRPr="009523B8">
        <w:rPr>
          <w:rFonts w:ascii="Humanst521 BT" w:hAnsi="Humanst521 BT"/>
          <w:b w:val="0"/>
          <w:sz w:val="26"/>
          <w:szCs w:val="26"/>
        </w:rPr>
        <w:t>---------</w:t>
      </w:r>
    </w:p>
    <w:p w:rsidR="007A7A77" w:rsidRDefault="007A7A77" w:rsidP="007A7A77">
      <w:pPr>
        <w:spacing w:line="240" w:lineRule="auto"/>
        <w:rPr>
          <w:rFonts w:ascii="Humanst521 BT" w:hAnsi="Humanst521 BT"/>
          <w:sz w:val="26"/>
          <w:szCs w:val="26"/>
        </w:rPr>
      </w:pPr>
      <w:r w:rsidRPr="00F73DEF">
        <w:rPr>
          <w:rFonts w:ascii="Humanst521 BT" w:hAnsi="Humanst521 BT"/>
          <w:sz w:val="26"/>
          <w:szCs w:val="26"/>
        </w:rPr>
        <w:t>6. Proyecto de</w:t>
      </w:r>
      <w:r>
        <w:rPr>
          <w:rFonts w:ascii="Humanst521 BT" w:hAnsi="Humanst521 BT"/>
          <w:sz w:val="26"/>
          <w:szCs w:val="26"/>
        </w:rPr>
        <w:t xml:space="preserve"> dictamen número siete relativo a la aprobación del </w:t>
      </w:r>
      <w:r w:rsidRPr="00220764">
        <w:rPr>
          <w:rFonts w:ascii="Humanst521 BT" w:hAnsi="Humanst521 BT"/>
          <w:sz w:val="26"/>
          <w:szCs w:val="26"/>
        </w:rPr>
        <w:t>“</w:t>
      </w:r>
      <w:r>
        <w:rPr>
          <w:rFonts w:ascii="Humanst521 BT" w:hAnsi="Humanst521 BT"/>
          <w:sz w:val="26"/>
          <w:szCs w:val="26"/>
        </w:rPr>
        <w:t xml:space="preserve">Programa de Resultados Electorales Preliminares a utilizarse en </w:t>
      </w:r>
      <w:r w:rsidR="00CB26B6">
        <w:rPr>
          <w:rFonts w:ascii="Humanst521 BT" w:hAnsi="Humanst521 BT"/>
          <w:sz w:val="26"/>
          <w:szCs w:val="26"/>
        </w:rPr>
        <w:t>e</w:t>
      </w:r>
      <w:r>
        <w:rPr>
          <w:rFonts w:ascii="Humanst521 BT" w:hAnsi="Humanst521 BT"/>
          <w:sz w:val="26"/>
          <w:szCs w:val="26"/>
        </w:rPr>
        <w:t>l Proceso E</w:t>
      </w:r>
      <w:r w:rsidRPr="00220764">
        <w:rPr>
          <w:rFonts w:ascii="Humanst521 BT" w:hAnsi="Humanst521 BT"/>
          <w:sz w:val="26"/>
          <w:szCs w:val="26"/>
        </w:rPr>
        <w:t>lectoral</w:t>
      </w:r>
      <w:r>
        <w:rPr>
          <w:rFonts w:ascii="Humanst521 BT" w:hAnsi="Humanst521 BT"/>
          <w:sz w:val="26"/>
          <w:szCs w:val="26"/>
        </w:rPr>
        <w:t xml:space="preserve"> Local Ordinario 2015–2016 </w:t>
      </w:r>
      <w:r w:rsidRPr="00220764">
        <w:rPr>
          <w:rFonts w:ascii="Humanst521 BT" w:hAnsi="Humanst521 BT"/>
          <w:sz w:val="26"/>
          <w:szCs w:val="26"/>
        </w:rPr>
        <w:t>en</w:t>
      </w:r>
      <w:r>
        <w:rPr>
          <w:rFonts w:ascii="Humanst521 BT" w:hAnsi="Humanst521 BT"/>
          <w:sz w:val="26"/>
          <w:szCs w:val="26"/>
        </w:rPr>
        <w:t xml:space="preserve"> el </w:t>
      </w:r>
      <w:r w:rsidR="00CB26B6">
        <w:rPr>
          <w:rFonts w:ascii="Humanst521 BT" w:hAnsi="Humanst521 BT"/>
          <w:sz w:val="26"/>
          <w:szCs w:val="26"/>
        </w:rPr>
        <w:t>E</w:t>
      </w:r>
      <w:r>
        <w:rPr>
          <w:rFonts w:ascii="Humanst521 BT" w:hAnsi="Humanst521 BT"/>
          <w:sz w:val="26"/>
          <w:szCs w:val="26"/>
        </w:rPr>
        <w:t xml:space="preserve">stado de </w:t>
      </w:r>
      <w:r w:rsidR="00CB26B6">
        <w:rPr>
          <w:rFonts w:ascii="Humanst521 BT" w:hAnsi="Humanst521 BT"/>
          <w:sz w:val="26"/>
          <w:szCs w:val="26"/>
        </w:rPr>
        <w:t>B</w:t>
      </w:r>
      <w:r>
        <w:rPr>
          <w:rFonts w:ascii="Humanst521 BT" w:hAnsi="Humanst521 BT"/>
          <w:sz w:val="26"/>
          <w:szCs w:val="26"/>
        </w:rPr>
        <w:t xml:space="preserve">aja </w:t>
      </w:r>
      <w:r w:rsidR="00CB26B6">
        <w:rPr>
          <w:rFonts w:ascii="Humanst521 BT" w:hAnsi="Humanst521 BT"/>
          <w:sz w:val="26"/>
          <w:szCs w:val="26"/>
        </w:rPr>
        <w:t>C</w:t>
      </w:r>
      <w:r>
        <w:rPr>
          <w:rFonts w:ascii="Humanst521 BT" w:hAnsi="Humanst521 BT"/>
          <w:sz w:val="26"/>
          <w:szCs w:val="26"/>
        </w:rPr>
        <w:t>alifornia”. 6</w:t>
      </w:r>
      <w:r w:rsidRPr="00220764">
        <w:rPr>
          <w:rFonts w:ascii="Humanst521 BT" w:hAnsi="Humanst521 BT"/>
          <w:sz w:val="26"/>
          <w:szCs w:val="26"/>
        </w:rPr>
        <w:t>.1. D</w:t>
      </w:r>
      <w:r>
        <w:rPr>
          <w:rFonts w:ascii="Humanst521 BT" w:hAnsi="Humanst521 BT"/>
          <w:sz w:val="26"/>
          <w:szCs w:val="26"/>
        </w:rPr>
        <w:t>ispensa del trámite de lectura. 6</w:t>
      </w:r>
      <w:r w:rsidRPr="00220764">
        <w:rPr>
          <w:rFonts w:ascii="Humanst521 BT" w:hAnsi="Humanst521 BT"/>
          <w:sz w:val="26"/>
          <w:szCs w:val="26"/>
        </w:rPr>
        <w:t xml:space="preserve">.2. Discusión, modificación y aprobación, en su caso, del </w:t>
      </w:r>
      <w:r w:rsidR="00CB26B6">
        <w:rPr>
          <w:rFonts w:ascii="Humanst521 BT" w:hAnsi="Humanst521 BT"/>
          <w:sz w:val="26"/>
          <w:szCs w:val="26"/>
        </w:rPr>
        <w:t>p</w:t>
      </w:r>
      <w:r w:rsidRPr="00220764">
        <w:rPr>
          <w:rFonts w:ascii="Humanst521 BT" w:hAnsi="Humanst521 BT"/>
          <w:sz w:val="26"/>
          <w:szCs w:val="26"/>
        </w:rPr>
        <w:t xml:space="preserve">royecto de </w:t>
      </w:r>
      <w:r w:rsidR="00CB26B6">
        <w:rPr>
          <w:rFonts w:ascii="Humanst521 BT" w:hAnsi="Humanst521 BT"/>
          <w:sz w:val="26"/>
          <w:szCs w:val="26"/>
        </w:rPr>
        <w:t>d</w:t>
      </w:r>
      <w:r w:rsidRPr="00220764">
        <w:rPr>
          <w:rFonts w:ascii="Humanst521 BT" w:hAnsi="Humanst521 BT"/>
          <w:sz w:val="26"/>
          <w:szCs w:val="26"/>
        </w:rPr>
        <w:t>ictamen.</w:t>
      </w:r>
      <w:r>
        <w:rPr>
          <w:rFonts w:ascii="Humanst521 BT" w:hAnsi="Humanst521 BT"/>
          <w:sz w:val="26"/>
          <w:szCs w:val="26"/>
        </w:rPr>
        <w:t>---------------------------------------------</w:t>
      </w:r>
      <w:r w:rsidR="00CB26B6">
        <w:rPr>
          <w:rFonts w:ascii="Humanst521 BT" w:hAnsi="Humanst521 BT"/>
          <w:sz w:val="26"/>
          <w:szCs w:val="26"/>
        </w:rPr>
        <w:t>----------------------------------------------------------------------------------------------------------------------------------------------</w:t>
      </w:r>
      <w:r>
        <w:rPr>
          <w:rFonts w:ascii="Humanst521 BT" w:hAnsi="Humanst521 BT"/>
          <w:sz w:val="26"/>
          <w:szCs w:val="26"/>
        </w:rPr>
        <w:t>-</w:t>
      </w:r>
    </w:p>
    <w:p w:rsidR="007A7A77" w:rsidRPr="00220764" w:rsidRDefault="007A7A77" w:rsidP="007A7A77">
      <w:pPr>
        <w:spacing w:line="240" w:lineRule="auto"/>
        <w:rPr>
          <w:sz w:val="26"/>
          <w:szCs w:val="26"/>
        </w:rPr>
      </w:pPr>
      <w:r w:rsidRPr="00220764">
        <w:rPr>
          <w:rFonts w:ascii="Humanst521 BT" w:hAnsi="Humanst521 BT"/>
          <w:b/>
          <w:sz w:val="26"/>
          <w:szCs w:val="26"/>
        </w:rPr>
        <w:t>CONSEJERA PRESIDENTE DE LA COMISIÓN</w:t>
      </w:r>
      <w:r w:rsidRPr="00220764">
        <w:rPr>
          <w:rFonts w:ascii="Humanst521 BT" w:hAnsi="Humanst521 BT"/>
          <w:sz w:val="26"/>
          <w:szCs w:val="26"/>
        </w:rPr>
        <w:t>: El proyecto de dictamen se envió con anterioridad anexo a la convocatoria para esta sesión,</w:t>
      </w:r>
      <w:r w:rsidR="00927BCA">
        <w:rPr>
          <w:rFonts w:ascii="Humanst521 BT" w:hAnsi="Humanst521 BT"/>
          <w:sz w:val="26"/>
          <w:szCs w:val="26"/>
        </w:rPr>
        <w:t xml:space="preserve"> </w:t>
      </w:r>
      <w:r w:rsidRPr="00220764">
        <w:rPr>
          <w:rFonts w:ascii="Humanst521 BT" w:hAnsi="Humanst521 BT"/>
          <w:sz w:val="26"/>
          <w:szCs w:val="26"/>
        </w:rPr>
        <w:t>de tal manera que se dispensa la lectura total del mismo. Sin embargo, para efectos de que obre en el acta de esta sesión, le solicito al Secretario Técnico, dé lectura al proemio y los puntos resolutivos</w:t>
      </w:r>
      <w:r>
        <w:rPr>
          <w:rFonts w:ascii="Humanst521 BT" w:hAnsi="Humanst521 BT"/>
          <w:sz w:val="26"/>
          <w:szCs w:val="26"/>
        </w:rPr>
        <w:t xml:space="preserve"> del proyecto</w:t>
      </w:r>
      <w:r w:rsidRPr="00220764">
        <w:rPr>
          <w:rFonts w:ascii="Humanst521 BT" w:hAnsi="Humanst521 BT"/>
          <w:sz w:val="26"/>
          <w:szCs w:val="26"/>
        </w:rPr>
        <w:t>. ------------------------------------------------</w:t>
      </w:r>
      <w:r>
        <w:rPr>
          <w:rFonts w:ascii="Humanst521 BT" w:hAnsi="Humanst521 BT"/>
          <w:sz w:val="26"/>
          <w:szCs w:val="26"/>
        </w:rPr>
        <w:t>-----------------------------------------</w:t>
      </w:r>
      <w:r w:rsidR="004679E8">
        <w:rPr>
          <w:rFonts w:ascii="Humanst521 BT" w:hAnsi="Humanst521 BT"/>
          <w:sz w:val="26"/>
          <w:szCs w:val="26"/>
        </w:rPr>
        <w:t>------------------------------------------------------------------------</w:t>
      </w:r>
    </w:p>
    <w:p w:rsidR="007A7A77" w:rsidRPr="00220764" w:rsidRDefault="007A7A77" w:rsidP="007A7A77">
      <w:pPr>
        <w:tabs>
          <w:tab w:val="left" w:pos="8931"/>
        </w:tabs>
        <w:spacing w:line="240" w:lineRule="auto"/>
        <w:rPr>
          <w:rFonts w:ascii="Humanst521 BT" w:hAnsi="Humanst521 BT"/>
          <w:sz w:val="26"/>
          <w:szCs w:val="26"/>
        </w:rPr>
      </w:pPr>
      <w:r w:rsidRPr="00220764">
        <w:rPr>
          <w:rFonts w:ascii="Humanst521 BT" w:hAnsi="Humanst521 BT"/>
          <w:b/>
          <w:sz w:val="26"/>
          <w:szCs w:val="26"/>
        </w:rPr>
        <w:t>SECRETARIO TÉCNICO</w:t>
      </w:r>
      <w:r w:rsidRPr="00220764">
        <w:rPr>
          <w:rFonts w:ascii="Humanst521 BT" w:hAnsi="Humanst521 BT"/>
          <w:sz w:val="26"/>
          <w:szCs w:val="26"/>
        </w:rPr>
        <w:t xml:space="preserve">: </w:t>
      </w:r>
      <w:r w:rsidRPr="00F44E28">
        <w:rPr>
          <w:rFonts w:ascii="Humanst521 BT" w:hAnsi="Humanst521 BT"/>
          <w:sz w:val="26"/>
          <w:szCs w:val="26"/>
        </w:rPr>
        <w:t xml:space="preserve">Proyecto </w:t>
      </w:r>
      <w:r w:rsidR="00DF7068">
        <w:rPr>
          <w:rFonts w:ascii="Humanst521 BT" w:hAnsi="Humanst521 BT"/>
          <w:sz w:val="26"/>
          <w:szCs w:val="26"/>
        </w:rPr>
        <w:t xml:space="preserve">de </w:t>
      </w:r>
      <w:r w:rsidRPr="00F44E28">
        <w:rPr>
          <w:rFonts w:ascii="Humanst521 BT" w:hAnsi="Humanst521 BT"/>
          <w:sz w:val="26"/>
          <w:szCs w:val="26"/>
        </w:rPr>
        <w:t xml:space="preserve">dictamen número </w:t>
      </w:r>
      <w:r>
        <w:rPr>
          <w:rFonts w:ascii="Humanst521 BT" w:hAnsi="Humanst521 BT"/>
          <w:sz w:val="26"/>
          <w:szCs w:val="26"/>
        </w:rPr>
        <w:t>siete</w:t>
      </w:r>
      <w:r w:rsidRPr="00F44E28">
        <w:rPr>
          <w:rFonts w:ascii="Humanst521 BT" w:hAnsi="Humanst521 BT"/>
          <w:sz w:val="26"/>
          <w:szCs w:val="26"/>
        </w:rPr>
        <w:t>, honorable Consejo General Electoral del Instituto Estatal Electoral de Baja California</w:t>
      </w:r>
      <w:r w:rsidR="00EA6730">
        <w:rPr>
          <w:rFonts w:ascii="Humanst521 BT" w:hAnsi="Humanst521 BT"/>
          <w:sz w:val="26"/>
          <w:szCs w:val="26"/>
        </w:rPr>
        <w:t>. P</w:t>
      </w:r>
      <w:r w:rsidRPr="00F44E28">
        <w:rPr>
          <w:rFonts w:ascii="Humanst521 BT" w:hAnsi="Humanst521 BT"/>
          <w:sz w:val="26"/>
          <w:szCs w:val="26"/>
        </w:rPr>
        <w:t xml:space="preserve">resente. Quienes integramos la Comisión de Procesos Electorales del Consejo General Electoral del Instituto Estatal Electoral de Baja California, </w:t>
      </w:r>
      <w:r w:rsidR="001C25EB">
        <w:rPr>
          <w:rFonts w:ascii="Humanst521 BT" w:hAnsi="Humanst521 BT"/>
          <w:sz w:val="26"/>
          <w:szCs w:val="26"/>
        </w:rPr>
        <w:t>r</w:t>
      </w:r>
      <w:r w:rsidRPr="00F44E28">
        <w:rPr>
          <w:rFonts w:ascii="Humanst521 BT" w:hAnsi="Humanst521 BT"/>
          <w:sz w:val="26"/>
          <w:szCs w:val="26"/>
        </w:rPr>
        <w:t xml:space="preserve">espetuosamente sometemos a la consideración de este </w:t>
      </w:r>
      <w:r w:rsidR="00551CBA">
        <w:rPr>
          <w:rFonts w:ascii="Humanst521 BT" w:hAnsi="Humanst521 BT"/>
          <w:sz w:val="26"/>
          <w:szCs w:val="26"/>
        </w:rPr>
        <w:t>C</w:t>
      </w:r>
      <w:r w:rsidRPr="00F44E28">
        <w:rPr>
          <w:rFonts w:ascii="Humanst521 BT" w:hAnsi="Humanst521 BT"/>
          <w:sz w:val="26"/>
          <w:szCs w:val="26"/>
        </w:rPr>
        <w:t xml:space="preserve">onsejo, </w:t>
      </w:r>
      <w:r w:rsidR="00EA6730">
        <w:rPr>
          <w:rFonts w:ascii="Humanst521 BT" w:hAnsi="Humanst521 BT"/>
          <w:sz w:val="26"/>
          <w:szCs w:val="26"/>
        </w:rPr>
        <w:t xml:space="preserve">dictamen relativo a </w:t>
      </w:r>
      <w:r w:rsidRPr="00F44E28">
        <w:rPr>
          <w:rFonts w:ascii="Humanst521 BT" w:hAnsi="Humanst521 BT"/>
          <w:sz w:val="26"/>
          <w:szCs w:val="26"/>
        </w:rPr>
        <w:t xml:space="preserve">la aprobación de </w:t>
      </w:r>
      <w:r w:rsidR="001C25EB">
        <w:rPr>
          <w:rFonts w:ascii="Humanst521 BT" w:hAnsi="Humanst521 BT"/>
          <w:sz w:val="26"/>
          <w:szCs w:val="26"/>
        </w:rPr>
        <w:lastRenderedPageBreak/>
        <w:t>p</w:t>
      </w:r>
      <w:r>
        <w:rPr>
          <w:rFonts w:ascii="Humanst521 BT" w:hAnsi="Humanst521 BT"/>
          <w:sz w:val="26"/>
          <w:szCs w:val="26"/>
        </w:rPr>
        <w:t>royecto de dictamen número siete</w:t>
      </w:r>
      <w:r w:rsidRPr="00F44E28">
        <w:rPr>
          <w:rFonts w:ascii="Humanst521 BT" w:hAnsi="Humanst521 BT"/>
          <w:sz w:val="26"/>
          <w:szCs w:val="26"/>
        </w:rPr>
        <w:t xml:space="preserve"> relativo a la aprobación del</w:t>
      </w:r>
      <w:r w:rsidR="00927BCA">
        <w:rPr>
          <w:rFonts w:ascii="Humanst521 BT" w:hAnsi="Humanst521 BT"/>
          <w:sz w:val="26"/>
          <w:szCs w:val="26"/>
        </w:rPr>
        <w:t xml:space="preserve"> </w:t>
      </w:r>
      <w:r w:rsidRPr="00220764">
        <w:rPr>
          <w:rFonts w:ascii="Humanst521 BT" w:hAnsi="Humanst521 BT"/>
          <w:sz w:val="26"/>
          <w:szCs w:val="26"/>
        </w:rPr>
        <w:t>“</w:t>
      </w:r>
      <w:r>
        <w:rPr>
          <w:rFonts w:ascii="Humanst521 BT" w:hAnsi="Humanst521 BT"/>
          <w:sz w:val="26"/>
          <w:szCs w:val="26"/>
        </w:rPr>
        <w:t xml:space="preserve">Programa de Resultados Electorales Preliminares a utilizarse en </w:t>
      </w:r>
      <w:r w:rsidR="00B713B9">
        <w:rPr>
          <w:rFonts w:ascii="Humanst521 BT" w:hAnsi="Humanst521 BT"/>
          <w:sz w:val="26"/>
          <w:szCs w:val="26"/>
        </w:rPr>
        <w:t>e</w:t>
      </w:r>
      <w:r>
        <w:rPr>
          <w:rFonts w:ascii="Humanst521 BT" w:hAnsi="Humanst521 BT"/>
          <w:sz w:val="26"/>
          <w:szCs w:val="26"/>
        </w:rPr>
        <w:t>l Proceso E</w:t>
      </w:r>
      <w:r w:rsidRPr="00220764">
        <w:rPr>
          <w:rFonts w:ascii="Humanst521 BT" w:hAnsi="Humanst521 BT"/>
          <w:sz w:val="26"/>
          <w:szCs w:val="26"/>
        </w:rPr>
        <w:t>lectoral</w:t>
      </w:r>
      <w:r>
        <w:rPr>
          <w:rFonts w:ascii="Humanst521 BT" w:hAnsi="Humanst521 BT"/>
          <w:sz w:val="26"/>
          <w:szCs w:val="26"/>
        </w:rPr>
        <w:t xml:space="preserve"> Local Ordinario 2015–2016 </w:t>
      </w:r>
      <w:r w:rsidRPr="00220764">
        <w:rPr>
          <w:rFonts w:ascii="Humanst521 BT" w:hAnsi="Humanst521 BT"/>
          <w:sz w:val="26"/>
          <w:szCs w:val="26"/>
        </w:rPr>
        <w:t>en</w:t>
      </w:r>
      <w:r>
        <w:rPr>
          <w:rFonts w:ascii="Humanst521 BT" w:hAnsi="Humanst521 BT"/>
          <w:sz w:val="26"/>
          <w:szCs w:val="26"/>
        </w:rPr>
        <w:t xml:space="preserve"> el </w:t>
      </w:r>
      <w:r w:rsidR="001C25EB">
        <w:rPr>
          <w:rFonts w:ascii="Humanst521 BT" w:hAnsi="Humanst521 BT"/>
          <w:sz w:val="26"/>
          <w:szCs w:val="26"/>
        </w:rPr>
        <w:t>E</w:t>
      </w:r>
      <w:r>
        <w:rPr>
          <w:rFonts w:ascii="Humanst521 BT" w:hAnsi="Humanst521 BT"/>
          <w:sz w:val="26"/>
          <w:szCs w:val="26"/>
        </w:rPr>
        <w:t xml:space="preserve">stado de </w:t>
      </w:r>
      <w:r w:rsidR="001C25EB">
        <w:rPr>
          <w:rFonts w:ascii="Humanst521 BT" w:hAnsi="Humanst521 BT"/>
          <w:sz w:val="26"/>
          <w:szCs w:val="26"/>
        </w:rPr>
        <w:t>B</w:t>
      </w:r>
      <w:r>
        <w:rPr>
          <w:rFonts w:ascii="Humanst521 BT" w:hAnsi="Humanst521 BT"/>
          <w:sz w:val="26"/>
          <w:szCs w:val="26"/>
        </w:rPr>
        <w:t xml:space="preserve">aja </w:t>
      </w:r>
      <w:r w:rsidR="001C25EB">
        <w:rPr>
          <w:rFonts w:ascii="Humanst521 BT" w:hAnsi="Humanst521 BT"/>
          <w:sz w:val="26"/>
          <w:szCs w:val="26"/>
        </w:rPr>
        <w:t>C</w:t>
      </w:r>
      <w:r>
        <w:rPr>
          <w:rFonts w:ascii="Humanst521 BT" w:hAnsi="Humanst521 BT"/>
          <w:sz w:val="26"/>
          <w:szCs w:val="26"/>
        </w:rPr>
        <w:t>alifornia”</w:t>
      </w:r>
      <w:r w:rsidR="001C25EB">
        <w:rPr>
          <w:rFonts w:ascii="Humanst521 BT" w:hAnsi="Humanst521 BT"/>
          <w:sz w:val="26"/>
          <w:szCs w:val="26"/>
        </w:rPr>
        <w:t>, a</w:t>
      </w:r>
      <w:r w:rsidRPr="00F44E28">
        <w:rPr>
          <w:rFonts w:ascii="Humanst521 BT" w:hAnsi="Humanst521 BT"/>
          <w:sz w:val="26"/>
          <w:szCs w:val="26"/>
        </w:rPr>
        <w:t xml:space="preserve">l tenor de los siguientes antecedentes, considerandos y puntos resolutivos. </w:t>
      </w:r>
      <w:r w:rsidRPr="00220764">
        <w:rPr>
          <w:rFonts w:ascii="Humanst521 BT" w:hAnsi="Humanst521 BT"/>
          <w:sz w:val="26"/>
          <w:szCs w:val="26"/>
        </w:rPr>
        <w:t>Primero.</w:t>
      </w:r>
      <w:r w:rsidR="00927BCA">
        <w:rPr>
          <w:rFonts w:ascii="Humanst521 BT" w:hAnsi="Humanst521 BT"/>
          <w:sz w:val="26"/>
          <w:szCs w:val="26"/>
        </w:rPr>
        <w:t xml:space="preserve"> </w:t>
      </w:r>
      <w:r w:rsidRPr="00220764">
        <w:rPr>
          <w:rFonts w:ascii="Humanst521 BT" w:hAnsi="Humanst521 BT"/>
          <w:sz w:val="26"/>
          <w:szCs w:val="26"/>
        </w:rPr>
        <w:t xml:space="preserve">Se </w:t>
      </w:r>
      <w:r w:rsidR="003E3FF0" w:rsidRPr="00220764">
        <w:rPr>
          <w:rFonts w:ascii="Humanst521 BT" w:hAnsi="Humanst521 BT"/>
          <w:sz w:val="26"/>
          <w:szCs w:val="26"/>
        </w:rPr>
        <w:t>aprueba</w:t>
      </w:r>
      <w:r w:rsidR="003E3FF0">
        <w:rPr>
          <w:rFonts w:ascii="Humanst521 BT" w:hAnsi="Humanst521 BT"/>
          <w:sz w:val="26"/>
          <w:szCs w:val="26"/>
        </w:rPr>
        <w:t xml:space="preserve"> el</w:t>
      </w:r>
      <w:r w:rsidR="00557A18">
        <w:rPr>
          <w:rFonts w:ascii="Humanst521 BT" w:hAnsi="Humanst521 BT"/>
          <w:sz w:val="26"/>
          <w:szCs w:val="26"/>
        </w:rPr>
        <w:t xml:space="preserve"> </w:t>
      </w:r>
      <w:r w:rsidRPr="00220764">
        <w:rPr>
          <w:rFonts w:ascii="Humanst521 BT" w:hAnsi="Humanst521 BT"/>
          <w:sz w:val="26"/>
          <w:szCs w:val="26"/>
        </w:rPr>
        <w:t>“</w:t>
      </w:r>
      <w:r>
        <w:rPr>
          <w:rFonts w:ascii="Humanst521 BT" w:hAnsi="Humanst521 BT"/>
          <w:sz w:val="26"/>
          <w:szCs w:val="26"/>
        </w:rPr>
        <w:t xml:space="preserve">Programa de Resultados Electorales Preliminares a utilizarse en </w:t>
      </w:r>
      <w:r w:rsidR="00B713B9">
        <w:rPr>
          <w:rFonts w:ascii="Humanst521 BT" w:hAnsi="Humanst521 BT"/>
          <w:sz w:val="26"/>
          <w:szCs w:val="26"/>
        </w:rPr>
        <w:t>e</w:t>
      </w:r>
      <w:r>
        <w:rPr>
          <w:rFonts w:ascii="Humanst521 BT" w:hAnsi="Humanst521 BT"/>
          <w:sz w:val="26"/>
          <w:szCs w:val="26"/>
        </w:rPr>
        <w:t>l Proceso E</w:t>
      </w:r>
      <w:r w:rsidRPr="00220764">
        <w:rPr>
          <w:rFonts w:ascii="Humanst521 BT" w:hAnsi="Humanst521 BT"/>
          <w:sz w:val="26"/>
          <w:szCs w:val="26"/>
        </w:rPr>
        <w:t>lectoral</w:t>
      </w:r>
      <w:r>
        <w:rPr>
          <w:rFonts w:ascii="Humanst521 BT" w:hAnsi="Humanst521 BT"/>
          <w:sz w:val="26"/>
          <w:szCs w:val="26"/>
        </w:rPr>
        <w:t xml:space="preserve"> Local Ordinario 2015–2016 </w:t>
      </w:r>
      <w:r w:rsidRPr="00220764">
        <w:rPr>
          <w:rFonts w:ascii="Humanst521 BT" w:hAnsi="Humanst521 BT"/>
          <w:sz w:val="26"/>
          <w:szCs w:val="26"/>
        </w:rPr>
        <w:t>en</w:t>
      </w:r>
      <w:r>
        <w:rPr>
          <w:rFonts w:ascii="Humanst521 BT" w:hAnsi="Humanst521 BT"/>
          <w:sz w:val="26"/>
          <w:szCs w:val="26"/>
        </w:rPr>
        <w:t xml:space="preserve"> el </w:t>
      </w:r>
      <w:r w:rsidR="00557A18">
        <w:rPr>
          <w:rFonts w:ascii="Humanst521 BT" w:hAnsi="Humanst521 BT"/>
          <w:sz w:val="26"/>
          <w:szCs w:val="26"/>
        </w:rPr>
        <w:t>E</w:t>
      </w:r>
      <w:r>
        <w:rPr>
          <w:rFonts w:ascii="Humanst521 BT" w:hAnsi="Humanst521 BT"/>
          <w:sz w:val="26"/>
          <w:szCs w:val="26"/>
        </w:rPr>
        <w:t xml:space="preserve">stado de </w:t>
      </w:r>
      <w:r w:rsidR="00557A18">
        <w:rPr>
          <w:rFonts w:ascii="Humanst521 BT" w:hAnsi="Humanst521 BT"/>
          <w:sz w:val="26"/>
          <w:szCs w:val="26"/>
        </w:rPr>
        <w:t>B</w:t>
      </w:r>
      <w:r>
        <w:rPr>
          <w:rFonts w:ascii="Humanst521 BT" w:hAnsi="Humanst521 BT"/>
          <w:sz w:val="26"/>
          <w:szCs w:val="26"/>
        </w:rPr>
        <w:t xml:space="preserve">aja </w:t>
      </w:r>
      <w:r w:rsidR="00557A18">
        <w:rPr>
          <w:rFonts w:ascii="Humanst521 BT" w:hAnsi="Humanst521 BT"/>
          <w:sz w:val="26"/>
          <w:szCs w:val="26"/>
        </w:rPr>
        <w:t>C</w:t>
      </w:r>
      <w:r>
        <w:rPr>
          <w:rFonts w:ascii="Humanst521 BT" w:hAnsi="Humanst521 BT"/>
          <w:sz w:val="26"/>
          <w:szCs w:val="26"/>
        </w:rPr>
        <w:t>alifornia”, en los términos que se indica en el anexo único.</w:t>
      </w:r>
      <w:r w:rsidRPr="00220764">
        <w:rPr>
          <w:rFonts w:ascii="Humanst521 BT" w:hAnsi="Humanst521 BT"/>
          <w:sz w:val="26"/>
          <w:szCs w:val="26"/>
        </w:rPr>
        <w:t xml:space="preserve"> Segundo.</w:t>
      </w:r>
      <w:r>
        <w:rPr>
          <w:rFonts w:ascii="Humanst521 BT" w:hAnsi="Humanst521 BT"/>
          <w:sz w:val="26"/>
          <w:szCs w:val="26"/>
        </w:rPr>
        <w:t xml:space="preserve"> Se determina que los </w:t>
      </w:r>
      <w:r w:rsidR="00EE2EA0">
        <w:rPr>
          <w:rFonts w:ascii="Humanst521 BT" w:hAnsi="Humanst521 BT"/>
          <w:sz w:val="26"/>
          <w:szCs w:val="26"/>
        </w:rPr>
        <w:t>C</w:t>
      </w:r>
      <w:r>
        <w:rPr>
          <w:rFonts w:ascii="Humanst521 BT" w:hAnsi="Humanst521 BT"/>
          <w:sz w:val="26"/>
          <w:szCs w:val="26"/>
        </w:rPr>
        <w:t xml:space="preserve">entros de </w:t>
      </w:r>
      <w:r w:rsidR="00EE2EA0">
        <w:rPr>
          <w:rFonts w:ascii="Humanst521 BT" w:hAnsi="Humanst521 BT"/>
          <w:sz w:val="26"/>
          <w:szCs w:val="26"/>
        </w:rPr>
        <w:t>A</w:t>
      </w:r>
      <w:r>
        <w:rPr>
          <w:rFonts w:ascii="Humanst521 BT" w:hAnsi="Humanst521 BT"/>
          <w:sz w:val="26"/>
          <w:szCs w:val="26"/>
        </w:rPr>
        <w:t>copi</w:t>
      </w:r>
      <w:r w:rsidR="00EE2EA0">
        <w:rPr>
          <w:rFonts w:ascii="Humanst521 BT" w:hAnsi="Humanst521 BT"/>
          <w:sz w:val="26"/>
          <w:szCs w:val="26"/>
        </w:rPr>
        <w:t>o</w:t>
      </w:r>
      <w:r>
        <w:rPr>
          <w:rFonts w:ascii="Humanst521 BT" w:hAnsi="Humanst521 BT"/>
          <w:sz w:val="26"/>
          <w:szCs w:val="26"/>
        </w:rPr>
        <w:t xml:space="preserve"> y </w:t>
      </w:r>
      <w:r w:rsidR="00EE2EA0">
        <w:rPr>
          <w:rFonts w:ascii="Humanst521 BT" w:hAnsi="Humanst521 BT"/>
          <w:sz w:val="26"/>
          <w:szCs w:val="26"/>
        </w:rPr>
        <w:t>T</w:t>
      </w:r>
      <w:r>
        <w:rPr>
          <w:rFonts w:ascii="Humanst521 BT" w:hAnsi="Humanst521 BT"/>
          <w:sz w:val="26"/>
          <w:szCs w:val="26"/>
        </w:rPr>
        <w:t xml:space="preserve">ransmisión de </w:t>
      </w:r>
      <w:r w:rsidR="00EE2EA0">
        <w:rPr>
          <w:rFonts w:ascii="Humanst521 BT" w:hAnsi="Humanst521 BT"/>
          <w:sz w:val="26"/>
          <w:szCs w:val="26"/>
        </w:rPr>
        <w:t>D</w:t>
      </w:r>
      <w:r>
        <w:rPr>
          <w:rFonts w:ascii="Humanst521 BT" w:hAnsi="Humanst521 BT"/>
          <w:sz w:val="26"/>
          <w:szCs w:val="26"/>
        </w:rPr>
        <w:t xml:space="preserve">atos CAT </w:t>
      </w:r>
      <w:r w:rsidR="003B06D5">
        <w:rPr>
          <w:rFonts w:ascii="Humanst521 BT" w:hAnsi="Humanst521 BT"/>
          <w:sz w:val="26"/>
          <w:szCs w:val="26"/>
        </w:rPr>
        <w:t>R</w:t>
      </w:r>
      <w:r>
        <w:rPr>
          <w:rFonts w:ascii="Humanst521 BT" w:hAnsi="Humanst521 BT"/>
          <w:sz w:val="26"/>
          <w:szCs w:val="26"/>
        </w:rPr>
        <w:t xml:space="preserve">emotos se deberán ubicar dentro de las sedes de cada uno de los Consejos Distritales Electorales y su delegación de San Quintín con domicilio </w:t>
      </w:r>
      <w:r w:rsidR="00EA6730">
        <w:rPr>
          <w:rFonts w:ascii="Humanst521 BT" w:hAnsi="Humanst521 BT"/>
          <w:sz w:val="26"/>
          <w:szCs w:val="26"/>
        </w:rPr>
        <w:t xml:space="preserve">en </w:t>
      </w:r>
      <w:r>
        <w:rPr>
          <w:rFonts w:ascii="Humanst521 BT" w:hAnsi="Humanst521 BT"/>
          <w:sz w:val="26"/>
          <w:szCs w:val="26"/>
        </w:rPr>
        <w:t>calle Niños Héroes n</w:t>
      </w:r>
      <w:r w:rsidR="003B06D5">
        <w:rPr>
          <w:rFonts w:ascii="Humanst521 BT" w:hAnsi="Humanst521 BT"/>
          <w:sz w:val="26"/>
          <w:szCs w:val="26"/>
        </w:rPr>
        <w:t>ú</w:t>
      </w:r>
      <w:r>
        <w:rPr>
          <w:rFonts w:ascii="Humanst521 BT" w:hAnsi="Humanst521 BT"/>
          <w:sz w:val="26"/>
          <w:szCs w:val="26"/>
        </w:rPr>
        <w:t>mero 113</w:t>
      </w:r>
      <w:r w:rsidR="00B713B9">
        <w:rPr>
          <w:rFonts w:ascii="Humanst521 BT" w:hAnsi="Humanst521 BT"/>
          <w:sz w:val="26"/>
          <w:szCs w:val="26"/>
        </w:rPr>
        <w:t>,</w:t>
      </w:r>
      <w:r>
        <w:rPr>
          <w:rFonts w:ascii="Humanst521 BT" w:hAnsi="Humanst521 BT"/>
          <w:sz w:val="26"/>
          <w:szCs w:val="26"/>
        </w:rPr>
        <w:t xml:space="preserve"> interior </w:t>
      </w:r>
      <w:r w:rsidR="00EA6730">
        <w:rPr>
          <w:rFonts w:ascii="Humanst521 BT" w:hAnsi="Humanst521 BT"/>
          <w:sz w:val="26"/>
          <w:szCs w:val="26"/>
        </w:rPr>
        <w:t xml:space="preserve">número </w:t>
      </w:r>
      <w:r>
        <w:rPr>
          <w:rFonts w:ascii="Humanst521 BT" w:hAnsi="Humanst521 BT"/>
          <w:sz w:val="26"/>
          <w:szCs w:val="26"/>
        </w:rPr>
        <w:t>01</w:t>
      </w:r>
      <w:r w:rsidR="00B713B9">
        <w:rPr>
          <w:rFonts w:ascii="Humanst521 BT" w:hAnsi="Humanst521 BT"/>
          <w:sz w:val="26"/>
          <w:szCs w:val="26"/>
        </w:rPr>
        <w:t>,</w:t>
      </w:r>
      <w:r>
        <w:rPr>
          <w:rFonts w:ascii="Humanst521 BT" w:hAnsi="Humanst521 BT"/>
          <w:sz w:val="26"/>
          <w:szCs w:val="26"/>
        </w:rPr>
        <w:t xml:space="preserve"> entre calle </w:t>
      </w:r>
      <w:r w:rsidR="0060739C">
        <w:rPr>
          <w:rFonts w:ascii="Humanst521 BT" w:hAnsi="Humanst521 BT"/>
          <w:sz w:val="26"/>
          <w:szCs w:val="26"/>
        </w:rPr>
        <w:t>I</w:t>
      </w:r>
      <w:r>
        <w:rPr>
          <w:rFonts w:ascii="Humanst521 BT" w:hAnsi="Humanst521 BT"/>
          <w:sz w:val="26"/>
          <w:szCs w:val="26"/>
        </w:rPr>
        <w:t xml:space="preserve">ndependencia y calle Libertad fraccionamiento </w:t>
      </w:r>
      <w:r w:rsidR="002B16FB">
        <w:rPr>
          <w:rFonts w:ascii="Humanst521 BT" w:hAnsi="Humanst521 BT"/>
          <w:sz w:val="26"/>
          <w:szCs w:val="26"/>
        </w:rPr>
        <w:t>Chávez</w:t>
      </w:r>
      <w:r>
        <w:rPr>
          <w:rFonts w:ascii="Humanst521 BT" w:hAnsi="Humanst521 BT"/>
          <w:sz w:val="26"/>
          <w:szCs w:val="26"/>
        </w:rPr>
        <w:t xml:space="preserve"> Barón, siendo un total de 18 Centros de Acopio y </w:t>
      </w:r>
      <w:r w:rsidR="00B713B9">
        <w:rPr>
          <w:rFonts w:ascii="Humanst521 BT" w:hAnsi="Humanst521 BT"/>
          <w:sz w:val="26"/>
          <w:szCs w:val="26"/>
        </w:rPr>
        <w:t>T</w:t>
      </w:r>
      <w:r>
        <w:rPr>
          <w:rFonts w:ascii="Humanst521 BT" w:hAnsi="Humanst521 BT"/>
          <w:sz w:val="26"/>
          <w:szCs w:val="26"/>
        </w:rPr>
        <w:t xml:space="preserve">ransmisión de </w:t>
      </w:r>
      <w:r w:rsidR="00B713B9">
        <w:rPr>
          <w:rFonts w:ascii="Humanst521 BT" w:hAnsi="Humanst521 BT"/>
          <w:sz w:val="26"/>
          <w:szCs w:val="26"/>
        </w:rPr>
        <w:t>D</w:t>
      </w:r>
      <w:r>
        <w:rPr>
          <w:rFonts w:ascii="Humanst521 BT" w:hAnsi="Humanst521 BT"/>
          <w:sz w:val="26"/>
          <w:szCs w:val="26"/>
        </w:rPr>
        <w:t xml:space="preserve">atos CAT y </w:t>
      </w:r>
      <w:r w:rsidR="00EA6730">
        <w:rPr>
          <w:rFonts w:ascii="Humanst521 BT" w:hAnsi="Humanst521 BT"/>
          <w:sz w:val="26"/>
          <w:szCs w:val="26"/>
        </w:rPr>
        <w:t xml:space="preserve">que </w:t>
      </w:r>
      <w:r>
        <w:rPr>
          <w:rFonts w:ascii="Humanst521 BT" w:hAnsi="Humanst521 BT"/>
          <w:sz w:val="26"/>
          <w:szCs w:val="26"/>
        </w:rPr>
        <w:t xml:space="preserve">los espacios </w:t>
      </w:r>
      <w:r w:rsidR="00EA6730">
        <w:rPr>
          <w:rFonts w:ascii="Humanst521 BT" w:hAnsi="Humanst521 BT"/>
          <w:sz w:val="26"/>
          <w:szCs w:val="26"/>
        </w:rPr>
        <w:t xml:space="preserve">destinados </w:t>
      </w:r>
      <w:r>
        <w:rPr>
          <w:rFonts w:ascii="Humanst521 BT" w:hAnsi="Humanst521 BT"/>
          <w:sz w:val="26"/>
          <w:szCs w:val="26"/>
        </w:rPr>
        <w:t>para la instalación de los mismos, considerar</w:t>
      </w:r>
      <w:r w:rsidR="003B06D5">
        <w:rPr>
          <w:rFonts w:ascii="Humanst521 BT" w:hAnsi="Humanst521 BT"/>
          <w:sz w:val="26"/>
          <w:szCs w:val="26"/>
        </w:rPr>
        <w:t>á</w:t>
      </w:r>
      <w:r>
        <w:rPr>
          <w:rFonts w:ascii="Humanst521 BT" w:hAnsi="Humanst521 BT"/>
          <w:sz w:val="26"/>
          <w:szCs w:val="26"/>
        </w:rPr>
        <w:t xml:space="preserve">n los criterios establecidos en los </w:t>
      </w:r>
      <w:r w:rsidR="00BA4EB1">
        <w:rPr>
          <w:rFonts w:ascii="Humanst521 BT" w:hAnsi="Humanst521 BT"/>
          <w:sz w:val="26"/>
          <w:szCs w:val="26"/>
        </w:rPr>
        <w:t>lineamientos de</w:t>
      </w:r>
      <w:r>
        <w:rPr>
          <w:rFonts w:ascii="Humanst521 BT" w:hAnsi="Humanst521 BT"/>
          <w:sz w:val="26"/>
          <w:szCs w:val="26"/>
        </w:rPr>
        <w:t xml:space="preserve">l Programa de Resultados Electorales Preliminares. Tercero. El Consejo General determina que el Centro de Acopio y Transmisión de </w:t>
      </w:r>
      <w:r w:rsidR="00EA6730">
        <w:rPr>
          <w:rFonts w:ascii="Humanst521 BT" w:hAnsi="Humanst521 BT"/>
          <w:sz w:val="26"/>
          <w:szCs w:val="26"/>
        </w:rPr>
        <w:t>D</w:t>
      </w:r>
      <w:r>
        <w:rPr>
          <w:rFonts w:ascii="Humanst521 BT" w:hAnsi="Humanst521 BT"/>
          <w:sz w:val="26"/>
          <w:szCs w:val="26"/>
        </w:rPr>
        <w:t xml:space="preserve">atos CAT Central, estará adscrito a la sede de este Instituto Estatal Electoral y el espacio físico será el que determine la Secretaria Ejecutiva conforme a los criterios establecidos en los lineamientos del Programa de Resultados Electorales Preliminares. Cuarto. Se instruye a los Consejeros Distritales Electorales para que en términos de sus atribuciones y con fundamento </w:t>
      </w:r>
      <w:r w:rsidR="00BA4EB1">
        <w:rPr>
          <w:rFonts w:ascii="Humanst521 BT" w:hAnsi="Humanst521 BT"/>
          <w:sz w:val="26"/>
          <w:szCs w:val="26"/>
        </w:rPr>
        <w:t>a los lineamientos del Programa</w:t>
      </w:r>
      <w:r>
        <w:rPr>
          <w:rFonts w:ascii="Humanst521 BT" w:hAnsi="Humanst521 BT"/>
          <w:sz w:val="26"/>
          <w:szCs w:val="26"/>
        </w:rPr>
        <w:t xml:space="preserve"> de Resultados Electorales </w:t>
      </w:r>
      <w:r w:rsidRPr="00DD4A6E">
        <w:rPr>
          <w:rFonts w:ascii="Humanst521 BT" w:hAnsi="Humanst521 BT"/>
          <w:sz w:val="26"/>
          <w:szCs w:val="26"/>
        </w:rPr>
        <w:t xml:space="preserve">Preliminares </w:t>
      </w:r>
      <w:r>
        <w:rPr>
          <w:rFonts w:ascii="Humanst521 BT" w:hAnsi="Humanst521 BT"/>
          <w:sz w:val="26"/>
          <w:szCs w:val="26"/>
        </w:rPr>
        <w:t xml:space="preserve">den seguimiento y supervisión a los trabajos de implementación y operación del Programa de Resultados Electorales </w:t>
      </w:r>
      <w:r w:rsidRPr="00DD4A6E">
        <w:rPr>
          <w:rFonts w:ascii="Humanst521 BT" w:hAnsi="Humanst521 BT"/>
          <w:sz w:val="26"/>
          <w:szCs w:val="26"/>
        </w:rPr>
        <w:t>Preliminares</w:t>
      </w:r>
      <w:r>
        <w:rPr>
          <w:rFonts w:ascii="Humanst521 BT" w:hAnsi="Humanst521 BT"/>
          <w:sz w:val="26"/>
          <w:szCs w:val="26"/>
        </w:rPr>
        <w:t xml:space="preserve"> para el Proceso Electoral Local 2015-2016</w:t>
      </w:r>
      <w:r w:rsidRPr="00DD4A6E">
        <w:rPr>
          <w:rFonts w:ascii="Humanst521 BT" w:hAnsi="Humanst521 BT"/>
          <w:sz w:val="26"/>
          <w:szCs w:val="26"/>
        </w:rPr>
        <w:t>.</w:t>
      </w:r>
      <w:r>
        <w:rPr>
          <w:rFonts w:ascii="Humanst521 BT" w:hAnsi="Humanst521 BT"/>
          <w:sz w:val="26"/>
          <w:szCs w:val="26"/>
        </w:rPr>
        <w:t xml:space="preserve"> Quinto. El Consejo General determina que la publicación de los datos e imágenes de los Resultados Electorales </w:t>
      </w:r>
      <w:r w:rsidRPr="00DD4A6E">
        <w:rPr>
          <w:rFonts w:ascii="Humanst521 BT" w:hAnsi="Humanst521 BT"/>
          <w:sz w:val="26"/>
          <w:szCs w:val="26"/>
        </w:rPr>
        <w:t>Preliminares</w:t>
      </w:r>
      <w:r>
        <w:rPr>
          <w:rFonts w:ascii="Humanst521 BT" w:hAnsi="Humanst521 BT"/>
          <w:sz w:val="26"/>
          <w:szCs w:val="26"/>
        </w:rPr>
        <w:t xml:space="preserve"> se</w:t>
      </w:r>
      <w:r w:rsidR="0099078B">
        <w:rPr>
          <w:rFonts w:ascii="Humanst521 BT" w:hAnsi="Humanst521 BT"/>
          <w:sz w:val="26"/>
          <w:szCs w:val="26"/>
        </w:rPr>
        <w:t>a</w:t>
      </w:r>
      <w:r>
        <w:rPr>
          <w:rFonts w:ascii="Humanst521 BT" w:hAnsi="Humanst521 BT"/>
          <w:sz w:val="26"/>
          <w:szCs w:val="26"/>
        </w:rPr>
        <w:t xml:space="preserve"> a partir de las 20:00 h</w:t>
      </w:r>
      <w:r w:rsidR="003B06D5">
        <w:rPr>
          <w:rFonts w:ascii="Humanst521 BT" w:hAnsi="Humanst521 BT"/>
          <w:sz w:val="26"/>
          <w:szCs w:val="26"/>
        </w:rPr>
        <w:t>o</w:t>
      </w:r>
      <w:r>
        <w:rPr>
          <w:rFonts w:ascii="Humanst521 BT" w:hAnsi="Humanst521 BT"/>
          <w:sz w:val="26"/>
          <w:szCs w:val="26"/>
        </w:rPr>
        <w:t>r</w:t>
      </w:r>
      <w:r w:rsidR="003B06D5">
        <w:rPr>
          <w:rFonts w:ascii="Humanst521 BT" w:hAnsi="Humanst521 BT"/>
          <w:sz w:val="26"/>
          <w:szCs w:val="26"/>
        </w:rPr>
        <w:t>a</w:t>
      </w:r>
      <w:r>
        <w:rPr>
          <w:rFonts w:ascii="Humanst521 BT" w:hAnsi="Humanst521 BT"/>
          <w:sz w:val="26"/>
          <w:szCs w:val="26"/>
        </w:rPr>
        <w:t xml:space="preserve">s del 5 de </w:t>
      </w:r>
      <w:r w:rsidR="00BA4EB1">
        <w:rPr>
          <w:rFonts w:ascii="Humanst521 BT" w:hAnsi="Humanst521 BT"/>
          <w:sz w:val="26"/>
          <w:szCs w:val="26"/>
        </w:rPr>
        <w:t>j</w:t>
      </w:r>
      <w:r>
        <w:rPr>
          <w:rFonts w:ascii="Humanst521 BT" w:hAnsi="Humanst521 BT"/>
          <w:sz w:val="26"/>
          <w:szCs w:val="26"/>
        </w:rPr>
        <w:t xml:space="preserve">unio de 2016, quedando prohibido publicar por cualquier medio los Resultados Electorales </w:t>
      </w:r>
      <w:r w:rsidRPr="00DD4A6E">
        <w:rPr>
          <w:rFonts w:ascii="Humanst521 BT" w:hAnsi="Humanst521 BT"/>
          <w:sz w:val="26"/>
          <w:szCs w:val="26"/>
        </w:rPr>
        <w:t>Preliminares</w:t>
      </w:r>
      <w:r>
        <w:rPr>
          <w:rFonts w:ascii="Humanst521 BT" w:hAnsi="Humanst521 BT"/>
          <w:sz w:val="26"/>
          <w:szCs w:val="26"/>
        </w:rPr>
        <w:t xml:space="preserve"> antes de la hora de inicio indicada. Sexto. El Consejo General determina que la publicación de la última actualización de datos e imágenes de los Resultados Electorales </w:t>
      </w:r>
      <w:r w:rsidRPr="00DD4A6E">
        <w:rPr>
          <w:rFonts w:ascii="Humanst521 BT" w:hAnsi="Humanst521 BT"/>
          <w:sz w:val="26"/>
          <w:szCs w:val="26"/>
        </w:rPr>
        <w:t>Preliminares</w:t>
      </w:r>
      <w:r>
        <w:rPr>
          <w:rFonts w:ascii="Humanst521 BT" w:hAnsi="Humanst521 BT"/>
          <w:sz w:val="26"/>
          <w:szCs w:val="26"/>
        </w:rPr>
        <w:t xml:space="preserve"> será a las 20:00 h</w:t>
      </w:r>
      <w:r w:rsidR="003B06D5">
        <w:rPr>
          <w:rFonts w:ascii="Humanst521 BT" w:hAnsi="Humanst521 BT"/>
          <w:sz w:val="26"/>
          <w:szCs w:val="26"/>
        </w:rPr>
        <w:t>o</w:t>
      </w:r>
      <w:r>
        <w:rPr>
          <w:rFonts w:ascii="Humanst521 BT" w:hAnsi="Humanst521 BT"/>
          <w:sz w:val="26"/>
          <w:szCs w:val="26"/>
        </w:rPr>
        <w:t>r</w:t>
      </w:r>
      <w:r w:rsidR="003B06D5">
        <w:rPr>
          <w:rFonts w:ascii="Humanst521 BT" w:hAnsi="Humanst521 BT"/>
          <w:sz w:val="26"/>
          <w:szCs w:val="26"/>
        </w:rPr>
        <w:t>a</w:t>
      </w:r>
      <w:r>
        <w:rPr>
          <w:rFonts w:ascii="Humanst521 BT" w:hAnsi="Humanst521 BT"/>
          <w:sz w:val="26"/>
          <w:szCs w:val="26"/>
        </w:rPr>
        <w:t xml:space="preserve">s del 6 de </w:t>
      </w:r>
      <w:r w:rsidR="00552255">
        <w:rPr>
          <w:rFonts w:ascii="Humanst521 BT" w:hAnsi="Humanst521 BT"/>
          <w:sz w:val="26"/>
          <w:szCs w:val="26"/>
        </w:rPr>
        <w:t>j</w:t>
      </w:r>
      <w:r>
        <w:rPr>
          <w:rFonts w:ascii="Humanst521 BT" w:hAnsi="Humanst521 BT"/>
          <w:sz w:val="26"/>
          <w:szCs w:val="26"/>
        </w:rPr>
        <w:t xml:space="preserve">unio de 2016, se podrá cerrar operaciones antes del plazo señalado en el párrafo anterior siempre y cuando se logre el 100 porciento del registro, captura y publicación de las actas PREP recibidas en los </w:t>
      </w:r>
      <w:r w:rsidR="003B06D5">
        <w:rPr>
          <w:rFonts w:ascii="Humanst521 BT" w:hAnsi="Humanst521 BT"/>
          <w:sz w:val="26"/>
          <w:szCs w:val="26"/>
        </w:rPr>
        <w:t>C</w:t>
      </w:r>
      <w:r>
        <w:rPr>
          <w:rFonts w:ascii="Humanst521 BT" w:hAnsi="Humanst521 BT"/>
          <w:sz w:val="26"/>
          <w:szCs w:val="26"/>
        </w:rPr>
        <w:t xml:space="preserve">entros de </w:t>
      </w:r>
      <w:r w:rsidR="003B06D5">
        <w:rPr>
          <w:rFonts w:ascii="Humanst521 BT" w:hAnsi="Humanst521 BT"/>
          <w:sz w:val="26"/>
          <w:szCs w:val="26"/>
        </w:rPr>
        <w:t>A</w:t>
      </w:r>
      <w:r>
        <w:rPr>
          <w:rFonts w:ascii="Humanst521 BT" w:hAnsi="Humanst521 BT"/>
          <w:sz w:val="26"/>
          <w:szCs w:val="26"/>
        </w:rPr>
        <w:t xml:space="preserve">copio y </w:t>
      </w:r>
      <w:r w:rsidR="003B06D5">
        <w:rPr>
          <w:rFonts w:ascii="Humanst521 BT" w:hAnsi="Humanst521 BT"/>
          <w:sz w:val="26"/>
          <w:szCs w:val="26"/>
        </w:rPr>
        <w:t>T</w:t>
      </w:r>
      <w:r>
        <w:rPr>
          <w:rFonts w:ascii="Humanst521 BT" w:hAnsi="Humanst521 BT"/>
          <w:sz w:val="26"/>
          <w:szCs w:val="26"/>
        </w:rPr>
        <w:t xml:space="preserve">ransmisión de </w:t>
      </w:r>
      <w:r w:rsidR="003B06D5">
        <w:rPr>
          <w:rFonts w:ascii="Humanst521 BT" w:hAnsi="Humanst521 BT"/>
          <w:sz w:val="26"/>
          <w:szCs w:val="26"/>
        </w:rPr>
        <w:t>D</w:t>
      </w:r>
      <w:r>
        <w:rPr>
          <w:rFonts w:ascii="Humanst521 BT" w:hAnsi="Humanst521 BT"/>
          <w:sz w:val="26"/>
          <w:szCs w:val="26"/>
        </w:rPr>
        <w:t>atos CAT. Séptimo. Se determina que el número de actualización de datos e imágenes de los Resultados Elec</w:t>
      </w:r>
      <w:r w:rsidR="008A25FB">
        <w:rPr>
          <w:rFonts w:ascii="Humanst521 BT" w:hAnsi="Humanst521 BT"/>
          <w:sz w:val="26"/>
          <w:szCs w:val="26"/>
        </w:rPr>
        <w:t>torales Preliminares se realice</w:t>
      </w:r>
      <w:r>
        <w:rPr>
          <w:rFonts w:ascii="Humanst521 BT" w:hAnsi="Humanst521 BT"/>
          <w:sz w:val="26"/>
          <w:szCs w:val="26"/>
        </w:rPr>
        <w:t xml:space="preserve"> 3 veces por hora con un intervalo de 20 minutos a partir de la hora de inicio establecida por el Consejo General. Octavo. Se determina que el número de actualizaciones de las bases de datos que contengan los Resultados Electorales Preliminares sea de 4 veces por hora con un intervalo de 15 minutos a partir de la hora de inicio establecida </w:t>
      </w:r>
      <w:r w:rsidR="008A25FB">
        <w:rPr>
          <w:rFonts w:ascii="Humanst521 BT" w:hAnsi="Humanst521 BT"/>
          <w:sz w:val="26"/>
          <w:szCs w:val="26"/>
        </w:rPr>
        <w:t>en</w:t>
      </w:r>
      <w:r>
        <w:rPr>
          <w:rFonts w:ascii="Humanst521 BT" w:hAnsi="Humanst521 BT"/>
          <w:sz w:val="26"/>
          <w:szCs w:val="26"/>
        </w:rPr>
        <w:t xml:space="preserve"> el Consejo General. Noveno. Infórmese al Instituto Nacional Electoral del cumplimiento de los </w:t>
      </w:r>
      <w:r w:rsidR="00F7186E">
        <w:rPr>
          <w:rFonts w:ascii="Humanst521 BT" w:hAnsi="Humanst521 BT"/>
          <w:sz w:val="26"/>
          <w:szCs w:val="26"/>
        </w:rPr>
        <w:t>l</w:t>
      </w:r>
      <w:r>
        <w:rPr>
          <w:rFonts w:ascii="Humanst521 BT" w:hAnsi="Humanst521 BT"/>
          <w:sz w:val="26"/>
          <w:szCs w:val="26"/>
        </w:rPr>
        <w:t xml:space="preserve">ineamientos del Programa de Resultados Electorales </w:t>
      </w:r>
      <w:r w:rsidRPr="00DD4A6E">
        <w:rPr>
          <w:rFonts w:ascii="Humanst521 BT" w:hAnsi="Humanst521 BT"/>
          <w:sz w:val="26"/>
          <w:szCs w:val="26"/>
        </w:rPr>
        <w:t>Preliminares</w:t>
      </w:r>
      <w:r>
        <w:rPr>
          <w:rFonts w:ascii="Humanst521 BT" w:hAnsi="Humanst521 BT"/>
          <w:sz w:val="26"/>
          <w:szCs w:val="26"/>
        </w:rPr>
        <w:t xml:space="preserve"> en particular con lo establecido en </w:t>
      </w:r>
      <w:r w:rsidR="008A25FB">
        <w:rPr>
          <w:rFonts w:ascii="Humanst521 BT" w:hAnsi="Humanst521 BT"/>
          <w:sz w:val="26"/>
          <w:szCs w:val="26"/>
        </w:rPr>
        <w:lastRenderedPageBreak/>
        <w:t>la</w:t>
      </w:r>
      <w:r w:rsidR="00F7186E">
        <w:rPr>
          <w:rFonts w:ascii="Humanst521 BT" w:hAnsi="Humanst521 BT"/>
          <w:sz w:val="26"/>
          <w:szCs w:val="26"/>
        </w:rPr>
        <w:t>s</w:t>
      </w:r>
      <w:r w:rsidR="008A25FB">
        <w:rPr>
          <w:rFonts w:ascii="Humanst521 BT" w:hAnsi="Humanst521 BT"/>
          <w:sz w:val="26"/>
          <w:szCs w:val="26"/>
        </w:rPr>
        <w:t xml:space="preserve"> fracciones </w:t>
      </w:r>
      <w:r>
        <w:rPr>
          <w:rFonts w:ascii="Humanst521 BT" w:hAnsi="Humanst521 BT"/>
          <w:sz w:val="26"/>
          <w:szCs w:val="26"/>
        </w:rPr>
        <w:t>VII y VIII de su numeral 70. D</w:t>
      </w:r>
      <w:r w:rsidR="00EC39CB">
        <w:rPr>
          <w:rFonts w:ascii="Humanst521 BT" w:hAnsi="Humanst521 BT"/>
          <w:sz w:val="26"/>
          <w:szCs w:val="26"/>
        </w:rPr>
        <w:t>é</w:t>
      </w:r>
      <w:r>
        <w:rPr>
          <w:rFonts w:ascii="Humanst521 BT" w:hAnsi="Humanst521 BT"/>
          <w:sz w:val="26"/>
          <w:szCs w:val="26"/>
        </w:rPr>
        <w:t>cimo. Notifíquese por oficio el presente dictamen a los Presidentes de los Consejos Distritales Electorales. D</w:t>
      </w:r>
      <w:r w:rsidR="00EC39CB">
        <w:rPr>
          <w:rFonts w:ascii="Humanst521 BT" w:hAnsi="Humanst521 BT"/>
          <w:sz w:val="26"/>
          <w:szCs w:val="26"/>
        </w:rPr>
        <w:t>é</w:t>
      </w:r>
      <w:r>
        <w:rPr>
          <w:rFonts w:ascii="Humanst521 BT" w:hAnsi="Humanst521 BT"/>
          <w:sz w:val="26"/>
          <w:szCs w:val="26"/>
        </w:rPr>
        <w:t xml:space="preserve">cimo </w:t>
      </w:r>
      <w:r w:rsidR="00D652E4">
        <w:rPr>
          <w:rFonts w:ascii="Humanst521 BT" w:hAnsi="Humanst521 BT"/>
          <w:sz w:val="26"/>
          <w:szCs w:val="26"/>
        </w:rPr>
        <w:t>p</w:t>
      </w:r>
      <w:r>
        <w:rPr>
          <w:rFonts w:ascii="Humanst521 BT" w:hAnsi="Humanst521 BT"/>
          <w:sz w:val="26"/>
          <w:szCs w:val="26"/>
        </w:rPr>
        <w:t>rimero. Para su conocimiento general p</w:t>
      </w:r>
      <w:r w:rsidRPr="00220764">
        <w:rPr>
          <w:rFonts w:ascii="Humanst521 BT" w:hAnsi="Humanst521 BT"/>
          <w:sz w:val="26"/>
          <w:szCs w:val="26"/>
        </w:rPr>
        <w:t>ublíquese el p</w:t>
      </w:r>
      <w:r>
        <w:rPr>
          <w:rFonts w:ascii="Humanst521 BT" w:hAnsi="Humanst521 BT"/>
          <w:sz w:val="26"/>
          <w:szCs w:val="26"/>
        </w:rPr>
        <w:t xml:space="preserve">resente dictamen en el portal oficial de internet </w:t>
      </w:r>
      <w:r w:rsidRPr="00220764">
        <w:rPr>
          <w:rFonts w:ascii="Humanst521 BT" w:hAnsi="Humanst521 BT"/>
          <w:sz w:val="26"/>
          <w:szCs w:val="26"/>
        </w:rPr>
        <w:t>del Instituto Estatal Electoral de Baja California</w:t>
      </w:r>
      <w:r>
        <w:rPr>
          <w:rFonts w:ascii="Humanst521 BT" w:hAnsi="Humanst521 BT"/>
          <w:sz w:val="26"/>
          <w:szCs w:val="26"/>
        </w:rPr>
        <w:t>. D</w:t>
      </w:r>
      <w:r w:rsidR="00EC39CB">
        <w:rPr>
          <w:rFonts w:ascii="Humanst521 BT" w:hAnsi="Humanst521 BT"/>
          <w:sz w:val="26"/>
          <w:szCs w:val="26"/>
        </w:rPr>
        <w:t>é</w:t>
      </w:r>
      <w:r>
        <w:rPr>
          <w:rFonts w:ascii="Humanst521 BT" w:hAnsi="Humanst521 BT"/>
          <w:sz w:val="26"/>
          <w:szCs w:val="26"/>
        </w:rPr>
        <w:t xml:space="preserve">cimo segundo. Túrnese el presente dictamen al </w:t>
      </w:r>
      <w:r w:rsidR="00EC39CB">
        <w:rPr>
          <w:rFonts w:ascii="Humanst521 BT" w:hAnsi="Humanst521 BT"/>
          <w:sz w:val="26"/>
          <w:szCs w:val="26"/>
        </w:rPr>
        <w:t>C</w:t>
      </w:r>
      <w:r>
        <w:rPr>
          <w:rFonts w:ascii="Humanst521 BT" w:hAnsi="Humanst521 BT"/>
          <w:sz w:val="26"/>
          <w:szCs w:val="26"/>
        </w:rPr>
        <w:t xml:space="preserve">omité de </w:t>
      </w:r>
      <w:r w:rsidR="00EC39CB">
        <w:rPr>
          <w:rFonts w:ascii="Humanst521 BT" w:hAnsi="Humanst521 BT"/>
          <w:sz w:val="26"/>
          <w:szCs w:val="26"/>
        </w:rPr>
        <w:t>A</w:t>
      </w:r>
      <w:r>
        <w:rPr>
          <w:rFonts w:ascii="Humanst521 BT" w:hAnsi="Humanst521 BT"/>
          <w:sz w:val="26"/>
          <w:szCs w:val="26"/>
        </w:rPr>
        <w:t xml:space="preserve">dquisiciones, </w:t>
      </w:r>
      <w:r w:rsidR="00EC39CB">
        <w:rPr>
          <w:rFonts w:ascii="Humanst521 BT" w:hAnsi="Humanst521 BT"/>
          <w:sz w:val="26"/>
          <w:szCs w:val="26"/>
        </w:rPr>
        <w:t>A</w:t>
      </w:r>
      <w:r>
        <w:rPr>
          <w:rFonts w:ascii="Humanst521 BT" w:hAnsi="Humanst521 BT"/>
          <w:sz w:val="26"/>
          <w:szCs w:val="26"/>
        </w:rPr>
        <w:t xml:space="preserve">rrendamientos y </w:t>
      </w:r>
      <w:r w:rsidR="00EC39CB">
        <w:rPr>
          <w:rFonts w:ascii="Humanst521 BT" w:hAnsi="Humanst521 BT"/>
          <w:sz w:val="26"/>
          <w:szCs w:val="26"/>
        </w:rPr>
        <w:t>S</w:t>
      </w:r>
      <w:r>
        <w:rPr>
          <w:rFonts w:ascii="Humanst521 BT" w:hAnsi="Humanst521 BT"/>
          <w:sz w:val="26"/>
          <w:szCs w:val="26"/>
        </w:rPr>
        <w:t xml:space="preserve">ervicios del Instituto Estatal Electoral a efecto de que </w:t>
      </w:r>
      <w:r w:rsidR="00D652E4">
        <w:rPr>
          <w:rFonts w:ascii="Humanst521 BT" w:hAnsi="Humanst521 BT"/>
          <w:sz w:val="26"/>
          <w:szCs w:val="26"/>
        </w:rPr>
        <w:t xml:space="preserve">en </w:t>
      </w:r>
      <w:r>
        <w:rPr>
          <w:rFonts w:ascii="Humanst521 BT" w:hAnsi="Humanst521 BT"/>
          <w:sz w:val="26"/>
          <w:szCs w:val="26"/>
        </w:rPr>
        <w:t xml:space="preserve">los términos </w:t>
      </w:r>
      <w:r w:rsidR="008A25FB">
        <w:rPr>
          <w:rFonts w:ascii="Humanst521 BT" w:hAnsi="Humanst521 BT"/>
          <w:sz w:val="26"/>
          <w:szCs w:val="26"/>
        </w:rPr>
        <w:t xml:space="preserve">de los antecedentes y </w:t>
      </w:r>
      <w:r>
        <w:rPr>
          <w:rFonts w:ascii="Humanst521 BT" w:hAnsi="Humanst521 BT"/>
          <w:sz w:val="26"/>
          <w:szCs w:val="26"/>
        </w:rPr>
        <w:t>considerandos de este dictamen proceda a determinar las bases y el procedimiento de licitación correspondiente para la adjudicación de contratos. D</w:t>
      </w:r>
      <w:r w:rsidR="00D652E4">
        <w:rPr>
          <w:rFonts w:ascii="Humanst521 BT" w:hAnsi="Humanst521 BT"/>
          <w:sz w:val="26"/>
          <w:szCs w:val="26"/>
        </w:rPr>
        <w:t>é</w:t>
      </w:r>
      <w:r>
        <w:rPr>
          <w:rFonts w:ascii="Humanst521 BT" w:hAnsi="Humanst521 BT"/>
          <w:sz w:val="26"/>
          <w:szCs w:val="26"/>
        </w:rPr>
        <w:t xml:space="preserve">cimo </w:t>
      </w:r>
      <w:r w:rsidR="00D652E4">
        <w:rPr>
          <w:rFonts w:ascii="Humanst521 BT" w:hAnsi="Humanst521 BT"/>
          <w:sz w:val="26"/>
          <w:szCs w:val="26"/>
        </w:rPr>
        <w:t>t</w:t>
      </w:r>
      <w:r>
        <w:rPr>
          <w:rFonts w:ascii="Humanst521 BT" w:hAnsi="Humanst521 BT"/>
          <w:sz w:val="26"/>
          <w:szCs w:val="26"/>
        </w:rPr>
        <w:t>ercero. Instrúyase a la Junta General Ejecutiva d</w:t>
      </w:r>
      <w:r w:rsidR="00D652E4">
        <w:rPr>
          <w:rFonts w:ascii="Humanst521 BT" w:hAnsi="Humanst521 BT"/>
          <w:sz w:val="26"/>
          <w:szCs w:val="26"/>
        </w:rPr>
        <w:t>é</w:t>
      </w:r>
      <w:r>
        <w:rPr>
          <w:rFonts w:ascii="Humanst521 BT" w:hAnsi="Humanst521 BT"/>
          <w:sz w:val="26"/>
          <w:szCs w:val="26"/>
        </w:rPr>
        <w:t xml:space="preserve"> seguimiento al proceso de licitación y adjudicación del contrato</w:t>
      </w:r>
      <w:r w:rsidR="00D652E4">
        <w:rPr>
          <w:rFonts w:ascii="Humanst521 BT" w:hAnsi="Humanst521 BT"/>
          <w:sz w:val="26"/>
          <w:szCs w:val="26"/>
        </w:rPr>
        <w:t>.</w:t>
      </w:r>
      <w:r w:rsidR="00927BCA">
        <w:rPr>
          <w:rFonts w:ascii="Humanst521 BT" w:hAnsi="Humanst521 BT"/>
          <w:sz w:val="26"/>
          <w:szCs w:val="26"/>
        </w:rPr>
        <w:t xml:space="preserve"> </w:t>
      </w:r>
      <w:r w:rsidR="00D652E4" w:rsidRPr="00220764">
        <w:rPr>
          <w:rFonts w:ascii="Humanst521 BT" w:hAnsi="Humanst521 BT"/>
          <w:sz w:val="26"/>
          <w:szCs w:val="26"/>
        </w:rPr>
        <w:t>D</w:t>
      </w:r>
      <w:r w:rsidRPr="00220764">
        <w:rPr>
          <w:rFonts w:ascii="Humanst521 BT" w:hAnsi="Humanst521 BT"/>
          <w:sz w:val="26"/>
          <w:szCs w:val="26"/>
        </w:rPr>
        <w:t>ado</w:t>
      </w:r>
      <w:r w:rsidR="00927BCA">
        <w:rPr>
          <w:rFonts w:ascii="Humanst521 BT" w:hAnsi="Humanst521 BT"/>
          <w:sz w:val="26"/>
          <w:szCs w:val="26"/>
        </w:rPr>
        <w:t xml:space="preserve"> </w:t>
      </w:r>
      <w:r w:rsidRPr="00220764">
        <w:rPr>
          <w:rFonts w:ascii="Humanst521 BT" w:hAnsi="Humanst521 BT"/>
          <w:sz w:val="26"/>
          <w:szCs w:val="26"/>
        </w:rPr>
        <w:t>en la sala de sesiones del Consejo General Electoral ‘’Lic. Luis Rolando Escalante Topete’’ a los veinti</w:t>
      </w:r>
      <w:r>
        <w:rPr>
          <w:rFonts w:ascii="Humanst521 BT" w:hAnsi="Humanst521 BT"/>
          <w:sz w:val="26"/>
          <w:szCs w:val="26"/>
        </w:rPr>
        <w:t>ún</w:t>
      </w:r>
      <w:r w:rsidRPr="00220764">
        <w:rPr>
          <w:rFonts w:ascii="Humanst521 BT" w:hAnsi="Humanst521 BT"/>
          <w:sz w:val="26"/>
          <w:szCs w:val="26"/>
        </w:rPr>
        <w:t xml:space="preserve"> días del mes de </w:t>
      </w:r>
      <w:r>
        <w:rPr>
          <w:rFonts w:ascii="Humanst521 BT" w:hAnsi="Humanst521 BT"/>
          <w:sz w:val="26"/>
          <w:szCs w:val="26"/>
        </w:rPr>
        <w:t>marzo</w:t>
      </w:r>
      <w:r w:rsidRPr="00220764">
        <w:rPr>
          <w:rFonts w:ascii="Humanst521 BT" w:hAnsi="Humanst521 BT"/>
          <w:sz w:val="26"/>
          <w:szCs w:val="26"/>
        </w:rPr>
        <w:t xml:space="preserve"> del a</w:t>
      </w:r>
      <w:r w:rsidRPr="00220764">
        <w:rPr>
          <w:rFonts w:ascii="Humanst521 BT" w:hAnsi="Humanst521 BT" w:cs="Arial"/>
          <w:sz w:val="26"/>
          <w:szCs w:val="26"/>
        </w:rPr>
        <w:t>ño dos mil dieciséis. Atentamente. Por la Autonomía e Independencia de los Organismos Electorales. Comisión de Procesos Electorales. L.C.C. Helga Iliana Casanova López. Presidenta. L.A.E. Erendira Bibiana Maciel López. Vocal. Mtra. Graciela Amezola Canseco. Vocal. Mtro. Mauricio Fernández Luna. Secretario Técnico.</w:t>
      </w:r>
      <w:r w:rsidRPr="00220764">
        <w:rPr>
          <w:rFonts w:ascii="Humanst521 BT" w:hAnsi="Humanst521 BT"/>
          <w:sz w:val="26"/>
          <w:szCs w:val="26"/>
        </w:rPr>
        <w:t xml:space="preserve"> ---------------------------------------------------------------------------------------------------------------------</w:t>
      </w:r>
      <w:r w:rsidR="008A25FB">
        <w:rPr>
          <w:rFonts w:ascii="Humanst521 BT" w:hAnsi="Humanst521 BT"/>
          <w:sz w:val="26"/>
          <w:szCs w:val="26"/>
        </w:rPr>
        <w:t>------------------------------------------------------------------------</w:t>
      </w:r>
    </w:p>
    <w:p w:rsidR="008A25FB" w:rsidRDefault="008A25FB" w:rsidP="008A25FB">
      <w:pPr>
        <w:spacing w:line="240" w:lineRule="auto"/>
        <w:rPr>
          <w:rFonts w:ascii="Humanst521 BT" w:hAnsi="Humanst521 BT"/>
          <w:sz w:val="26"/>
          <w:szCs w:val="26"/>
        </w:rPr>
      </w:pPr>
      <w:r w:rsidRPr="00220764">
        <w:rPr>
          <w:rFonts w:ascii="Humanst521 BT" w:hAnsi="Humanst521 BT"/>
          <w:b/>
          <w:sz w:val="26"/>
          <w:szCs w:val="26"/>
        </w:rPr>
        <w:t xml:space="preserve">CONSEJERA PRESIDENTE DE LA COMISIÓN: </w:t>
      </w:r>
      <w:r w:rsidRPr="00220764">
        <w:rPr>
          <w:rFonts w:ascii="Humanst521 BT" w:hAnsi="Humanst521 BT"/>
          <w:sz w:val="26"/>
          <w:szCs w:val="26"/>
        </w:rPr>
        <w:t>Para dar cu</w:t>
      </w:r>
      <w:r>
        <w:rPr>
          <w:rFonts w:ascii="Humanst521 BT" w:hAnsi="Humanst521 BT"/>
          <w:sz w:val="26"/>
          <w:szCs w:val="26"/>
        </w:rPr>
        <w:t xml:space="preserve">enta del apartado seis </w:t>
      </w:r>
      <w:r w:rsidRPr="00220764">
        <w:rPr>
          <w:rFonts w:ascii="Humanst521 BT" w:hAnsi="Humanst521 BT"/>
          <w:sz w:val="26"/>
          <w:szCs w:val="26"/>
        </w:rPr>
        <w:t xml:space="preserve">punto dos, relativo a la discusión y aprobación en su caso de este proyecto de dictamen número </w:t>
      </w:r>
      <w:r>
        <w:rPr>
          <w:rFonts w:ascii="Humanst521 BT" w:hAnsi="Humanst521 BT"/>
          <w:sz w:val="26"/>
          <w:szCs w:val="26"/>
        </w:rPr>
        <w:t xml:space="preserve">siete </w:t>
      </w:r>
      <w:r w:rsidRPr="00220764">
        <w:rPr>
          <w:rFonts w:ascii="Humanst521 BT" w:hAnsi="Humanst521 BT"/>
          <w:sz w:val="26"/>
          <w:szCs w:val="26"/>
        </w:rPr>
        <w:t>se concede el uso de la voz a quienes así lo soliciten, para hacer</w:t>
      </w:r>
      <w:r>
        <w:rPr>
          <w:rFonts w:ascii="Humanst521 BT" w:hAnsi="Humanst521 BT"/>
          <w:sz w:val="26"/>
          <w:szCs w:val="26"/>
        </w:rPr>
        <w:t xml:space="preserve"> sus</w:t>
      </w:r>
      <w:r w:rsidRPr="00220764">
        <w:rPr>
          <w:rFonts w:ascii="Humanst521 BT" w:hAnsi="Humanst521 BT"/>
          <w:sz w:val="26"/>
          <w:szCs w:val="26"/>
        </w:rPr>
        <w:t xml:space="preserve"> observaciones o dar los puntos de vista </w:t>
      </w:r>
      <w:r>
        <w:rPr>
          <w:rFonts w:ascii="Humanst521 BT" w:hAnsi="Humanst521 BT"/>
          <w:sz w:val="26"/>
          <w:szCs w:val="26"/>
        </w:rPr>
        <w:t xml:space="preserve">que consideren pertinentes </w:t>
      </w:r>
      <w:r w:rsidRPr="00220764">
        <w:rPr>
          <w:rFonts w:ascii="Humanst521 BT" w:hAnsi="Humanst521 BT"/>
          <w:sz w:val="26"/>
          <w:szCs w:val="26"/>
        </w:rPr>
        <w:t xml:space="preserve">sobre </w:t>
      </w:r>
      <w:r>
        <w:rPr>
          <w:rFonts w:ascii="Humanst521 BT" w:hAnsi="Humanst521 BT"/>
          <w:sz w:val="26"/>
          <w:szCs w:val="26"/>
        </w:rPr>
        <w:t xml:space="preserve">este </w:t>
      </w:r>
      <w:r w:rsidRPr="00220764">
        <w:rPr>
          <w:rFonts w:ascii="Humanst521 BT" w:hAnsi="Humanst521 BT"/>
          <w:sz w:val="26"/>
          <w:szCs w:val="26"/>
        </w:rPr>
        <w:t xml:space="preserve">documento que se </w:t>
      </w:r>
      <w:r>
        <w:rPr>
          <w:rFonts w:ascii="Humanst521 BT" w:hAnsi="Humanst521 BT"/>
          <w:sz w:val="26"/>
          <w:szCs w:val="26"/>
        </w:rPr>
        <w:t xml:space="preserve">está </w:t>
      </w:r>
      <w:r w:rsidRPr="00220764">
        <w:rPr>
          <w:rFonts w:ascii="Humanst521 BT" w:hAnsi="Humanst521 BT"/>
          <w:sz w:val="26"/>
          <w:szCs w:val="26"/>
        </w:rPr>
        <w:t>presenta</w:t>
      </w:r>
      <w:r>
        <w:rPr>
          <w:rFonts w:ascii="Humanst521 BT" w:hAnsi="Humanst521 BT"/>
          <w:sz w:val="26"/>
          <w:szCs w:val="26"/>
        </w:rPr>
        <w:t>ndo</w:t>
      </w:r>
      <w:r w:rsidRPr="00220764">
        <w:rPr>
          <w:rFonts w:ascii="Humanst521 BT" w:hAnsi="Humanst521 BT"/>
          <w:sz w:val="26"/>
          <w:szCs w:val="26"/>
        </w:rPr>
        <w:t>. ----------------------------------------------------------------------------------</w:t>
      </w:r>
      <w:r>
        <w:rPr>
          <w:rFonts w:ascii="Humanst521 BT" w:hAnsi="Humanst521 BT"/>
          <w:sz w:val="26"/>
          <w:szCs w:val="26"/>
        </w:rPr>
        <w:t>-------</w:t>
      </w:r>
      <w:r w:rsidRPr="00220764">
        <w:rPr>
          <w:rFonts w:ascii="Humanst521 BT" w:hAnsi="Humanst521 BT"/>
          <w:sz w:val="26"/>
          <w:szCs w:val="26"/>
        </w:rPr>
        <w:t>--------------------------------</w:t>
      </w:r>
      <w:r>
        <w:rPr>
          <w:rFonts w:ascii="Humanst521 BT" w:hAnsi="Humanst521 BT"/>
          <w:sz w:val="26"/>
          <w:szCs w:val="26"/>
        </w:rPr>
        <w:t>----------------------------</w:t>
      </w:r>
    </w:p>
    <w:p w:rsidR="007A7A77" w:rsidRDefault="00BA53CE" w:rsidP="007A7A77">
      <w:pPr>
        <w:spacing w:line="240" w:lineRule="auto"/>
        <w:rPr>
          <w:rFonts w:ascii="Humanst521 BT" w:hAnsi="Humanst521 BT"/>
          <w:sz w:val="26"/>
          <w:szCs w:val="26"/>
        </w:rPr>
      </w:pPr>
      <w:r>
        <w:rPr>
          <w:rFonts w:ascii="Humanst521 BT" w:hAnsi="Humanst521 BT"/>
          <w:sz w:val="26"/>
          <w:szCs w:val="26"/>
        </w:rPr>
        <w:t xml:space="preserve">En virtud que no hay comentarios la </w:t>
      </w:r>
      <w:r w:rsidRPr="00B70D31">
        <w:rPr>
          <w:rFonts w:ascii="Humanst521 BT" w:hAnsi="Humanst521 BT"/>
          <w:b/>
          <w:sz w:val="26"/>
          <w:szCs w:val="26"/>
        </w:rPr>
        <w:t>CONSEJERA PRESIDENTE DE LA COMISIÓN</w:t>
      </w:r>
      <w:r>
        <w:rPr>
          <w:rFonts w:ascii="Humanst521 BT" w:hAnsi="Humanst521 BT"/>
          <w:sz w:val="26"/>
          <w:szCs w:val="26"/>
        </w:rPr>
        <w:t xml:space="preserve"> solicitó</w:t>
      </w:r>
      <w:r w:rsidRPr="00246988">
        <w:rPr>
          <w:rFonts w:ascii="Humanst521 BT" w:hAnsi="Humanst521 BT"/>
          <w:sz w:val="26"/>
          <w:szCs w:val="26"/>
        </w:rPr>
        <w:t xml:space="preserve"> al </w:t>
      </w:r>
      <w:r w:rsidRPr="0011694F">
        <w:rPr>
          <w:rFonts w:ascii="Humanst521 BT" w:hAnsi="Humanst521 BT"/>
          <w:b/>
          <w:sz w:val="26"/>
          <w:szCs w:val="26"/>
        </w:rPr>
        <w:t>SECRETARIO TÉCNICO</w:t>
      </w:r>
      <w:r w:rsidR="00927BCA">
        <w:rPr>
          <w:rFonts w:ascii="Humanst521 BT" w:hAnsi="Humanst521 BT"/>
          <w:b/>
          <w:sz w:val="26"/>
          <w:szCs w:val="26"/>
        </w:rPr>
        <w:t xml:space="preserve"> </w:t>
      </w:r>
      <w:r>
        <w:rPr>
          <w:rFonts w:ascii="Humanst521 BT" w:hAnsi="Humanst521 BT"/>
          <w:sz w:val="26"/>
          <w:szCs w:val="26"/>
        </w:rPr>
        <w:t>someter a votación el proyecto de dictamen.</w:t>
      </w:r>
      <w:r w:rsidR="00927BCA">
        <w:rPr>
          <w:rFonts w:ascii="Humanst521 BT" w:hAnsi="Humanst521 BT"/>
          <w:sz w:val="26"/>
          <w:szCs w:val="26"/>
        </w:rPr>
        <w:t xml:space="preserve"> </w:t>
      </w:r>
      <w:r w:rsidR="007A7A77" w:rsidRPr="0011694F">
        <w:rPr>
          <w:rFonts w:ascii="Humanst521 BT" w:hAnsi="Humanst521 BT"/>
          <w:sz w:val="26"/>
          <w:szCs w:val="26"/>
        </w:rPr>
        <w:t xml:space="preserve">Por instrucciones de la Presidenta de esta Comisión, se pregunta a los </w:t>
      </w:r>
      <w:r w:rsidR="00CC1CBB">
        <w:rPr>
          <w:rFonts w:ascii="Humanst521 BT" w:hAnsi="Humanst521 BT"/>
          <w:sz w:val="26"/>
          <w:szCs w:val="26"/>
        </w:rPr>
        <w:t>c</w:t>
      </w:r>
      <w:r w:rsidR="00F7186E">
        <w:rPr>
          <w:rFonts w:ascii="Humanst521 BT" w:hAnsi="Humanst521 BT"/>
          <w:sz w:val="26"/>
          <w:szCs w:val="26"/>
        </w:rPr>
        <w:t>onsejeros e</w:t>
      </w:r>
      <w:r w:rsidR="007A7A77" w:rsidRPr="0011694F">
        <w:rPr>
          <w:rFonts w:ascii="Humanst521 BT" w:hAnsi="Humanst521 BT"/>
          <w:sz w:val="26"/>
          <w:szCs w:val="26"/>
        </w:rPr>
        <w:t xml:space="preserve">lectorales integrantes de la misma, se sirvan manifestar su voto </w:t>
      </w:r>
      <w:r w:rsidR="007A7A77">
        <w:rPr>
          <w:rFonts w:ascii="Humanst521 BT" w:hAnsi="Humanst521 BT"/>
          <w:sz w:val="26"/>
          <w:szCs w:val="26"/>
        </w:rPr>
        <w:t xml:space="preserve">iniciando </w:t>
      </w:r>
      <w:r w:rsidR="007A7A77" w:rsidRPr="0011694F">
        <w:rPr>
          <w:rFonts w:ascii="Humanst521 BT" w:hAnsi="Humanst521 BT"/>
          <w:sz w:val="26"/>
          <w:szCs w:val="26"/>
        </w:rPr>
        <w:t xml:space="preserve">por el lado derecho de la Presidenta dando en voz alta su nombre y apellido añadiendo la expresión a favor o en contra respecto del </w:t>
      </w:r>
      <w:r w:rsidR="007A7A77">
        <w:rPr>
          <w:rFonts w:ascii="Humanst521 BT" w:hAnsi="Humanst521 BT"/>
          <w:sz w:val="26"/>
          <w:szCs w:val="26"/>
        </w:rPr>
        <w:t>proyecto de dictamen número siete relativo a la aprobación de</w:t>
      </w:r>
      <w:r w:rsidR="007A7A77" w:rsidRPr="00F44E28">
        <w:rPr>
          <w:rFonts w:ascii="Humanst521 BT" w:hAnsi="Humanst521 BT"/>
          <w:sz w:val="26"/>
          <w:szCs w:val="26"/>
        </w:rPr>
        <w:t>l</w:t>
      </w:r>
      <w:r w:rsidR="00927BCA">
        <w:rPr>
          <w:rFonts w:ascii="Humanst521 BT" w:hAnsi="Humanst521 BT"/>
          <w:sz w:val="26"/>
          <w:szCs w:val="26"/>
        </w:rPr>
        <w:t xml:space="preserve"> </w:t>
      </w:r>
      <w:r w:rsidR="007A7A77" w:rsidRPr="00220764">
        <w:rPr>
          <w:rFonts w:ascii="Humanst521 BT" w:hAnsi="Humanst521 BT"/>
          <w:sz w:val="26"/>
          <w:szCs w:val="26"/>
        </w:rPr>
        <w:t>“</w:t>
      </w:r>
      <w:r w:rsidR="007A7A77">
        <w:rPr>
          <w:rFonts w:ascii="Humanst521 BT" w:hAnsi="Humanst521 BT"/>
          <w:sz w:val="26"/>
          <w:szCs w:val="26"/>
        </w:rPr>
        <w:t xml:space="preserve">Programa de Resultados Electorales Preliminares a utilizarse en </w:t>
      </w:r>
      <w:r w:rsidR="00F7186E">
        <w:rPr>
          <w:rFonts w:ascii="Humanst521 BT" w:hAnsi="Humanst521 BT"/>
          <w:sz w:val="26"/>
          <w:szCs w:val="26"/>
        </w:rPr>
        <w:t>e</w:t>
      </w:r>
      <w:r w:rsidR="007A7A77">
        <w:rPr>
          <w:rFonts w:ascii="Humanst521 BT" w:hAnsi="Humanst521 BT"/>
          <w:sz w:val="26"/>
          <w:szCs w:val="26"/>
        </w:rPr>
        <w:t>l Proceso E</w:t>
      </w:r>
      <w:r w:rsidR="007A7A77" w:rsidRPr="00220764">
        <w:rPr>
          <w:rFonts w:ascii="Humanst521 BT" w:hAnsi="Humanst521 BT"/>
          <w:sz w:val="26"/>
          <w:szCs w:val="26"/>
        </w:rPr>
        <w:t>lectoral</w:t>
      </w:r>
      <w:r w:rsidR="007A7A77">
        <w:rPr>
          <w:rFonts w:ascii="Humanst521 BT" w:hAnsi="Humanst521 BT"/>
          <w:sz w:val="26"/>
          <w:szCs w:val="26"/>
        </w:rPr>
        <w:t xml:space="preserve"> Local Ordinario 2015–2016 </w:t>
      </w:r>
      <w:r w:rsidR="007A7A77" w:rsidRPr="00220764">
        <w:rPr>
          <w:rFonts w:ascii="Humanst521 BT" w:hAnsi="Humanst521 BT"/>
          <w:sz w:val="26"/>
          <w:szCs w:val="26"/>
        </w:rPr>
        <w:t>en</w:t>
      </w:r>
      <w:r w:rsidR="007A7A77">
        <w:rPr>
          <w:rFonts w:ascii="Humanst521 BT" w:hAnsi="Humanst521 BT"/>
          <w:sz w:val="26"/>
          <w:szCs w:val="26"/>
        </w:rPr>
        <w:t xml:space="preserve"> el </w:t>
      </w:r>
      <w:r>
        <w:rPr>
          <w:rFonts w:ascii="Humanst521 BT" w:hAnsi="Humanst521 BT"/>
          <w:sz w:val="26"/>
          <w:szCs w:val="26"/>
        </w:rPr>
        <w:t>E</w:t>
      </w:r>
      <w:r w:rsidR="007A7A77">
        <w:rPr>
          <w:rFonts w:ascii="Humanst521 BT" w:hAnsi="Humanst521 BT"/>
          <w:sz w:val="26"/>
          <w:szCs w:val="26"/>
        </w:rPr>
        <w:t xml:space="preserve">stado de </w:t>
      </w:r>
      <w:r>
        <w:rPr>
          <w:rFonts w:ascii="Humanst521 BT" w:hAnsi="Humanst521 BT"/>
          <w:sz w:val="26"/>
          <w:szCs w:val="26"/>
        </w:rPr>
        <w:t>B</w:t>
      </w:r>
      <w:r w:rsidR="007A7A77">
        <w:rPr>
          <w:rFonts w:ascii="Humanst521 BT" w:hAnsi="Humanst521 BT"/>
          <w:sz w:val="26"/>
          <w:szCs w:val="26"/>
        </w:rPr>
        <w:t xml:space="preserve">aja </w:t>
      </w:r>
      <w:r>
        <w:rPr>
          <w:rFonts w:ascii="Humanst521 BT" w:hAnsi="Humanst521 BT"/>
          <w:sz w:val="26"/>
          <w:szCs w:val="26"/>
        </w:rPr>
        <w:t>C</w:t>
      </w:r>
      <w:r w:rsidR="007A7A77">
        <w:rPr>
          <w:rFonts w:ascii="Humanst521 BT" w:hAnsi="Humanst521 BT"/>
          <w:sz w:val="26"/>
          <w:szCs w:val="26"/>
        </w:rPr>
        <w:t>alifornia”.</w:t>
      </w:r>
      <w:r w:rsidR="00927BCA">
        <w:rPr>
          <w:rFonts w:ascii="Humanst521 BT" w:hAnsi="Humanst521 BT"/>
          <w:sz w:val="26"/>
          <w:szCs w:val="26"/>
        </w:rPr>
        <w:t xml:space="preserve"> </w:t>
      </w:r>
      <w:r w:rsidR="007A7A77">
        <w:rPr>
          <w:rFonts w:ascii="Humanst521 BT" w:hAnsi="Humanst521 BT"/>
          <w:sz w:val="26"/>
          <w:szCs w:val="26"/>
        </w:rPr>
        <w:t>Eréndira Bibiana Maciel López: “a favor”</w:t>
      </w:r>
      <w:r>
        <w:rPr>
          <w:rFonts w:ascii="Humanst521 BT" w:hAnsi="Humanst521 BT"/>
          <w:sz w:val="26"/>
          <w:szCs w:val="26"/>
        </w:rPr>
        <w:t>.</w:t>
      </w:r>
      <w:r w:rsidR="007A7A77">
        <w:rPr>
          <w:rFonts w:ascii="Humanst521 BT" w:hAnsi="Humanst521 BT"/>
          <w:sz w:val="26"/>
          <w:szCs w:val="26"/>
        </w:rPr>
        <w:t xml:space="preserve"> Graciela Amezola Canseco: “a favor”</w:t>
      </w:r>
      <w:r>
        <w:rPr>
          <w:rFonts w:ascii="Humanst521 BT" w:hAnsi="Humanst521 BT"/>
          <w:sz w:val="26"/>
          <w:szCs w:val="26"/>
        </w:rPr>
        <w:t>.</w:t>
      </w:r>
      <w:r w:rsidR="007A7A77">
        <w:rPr>
          <w:rFonts w:ascii="Humanst521 BT" w:hAnsi="Humanst521 BT"/>
          <w:sz w:val="26"/>
          <w:szCs w:val="26"/>
        </w:rPr>
        <w:t xml:space="preserve"> Helga Iliana Casanova López: “a favor”. El Secretario Técnico informó </w:t>
      </w:r>
      <w:r w:rsidR="007A7A77" w:rsidRPr="0011694F">
        <w:rPr>
          <w:rFonts w:ascii="Humanst521 BT" w:hAnsi="Humanst521 BT"/>
          <w:sz w:val="26"/>
          <w:szCs w:val="26"/>
        </w:rPr>
        <w:t>que exis</w:t>
      </w:r>
      <w:r w:rsidR="007A7A77" w:rsidRPr="00295E38">
        <w:rPr>
          <w:rFonts w:ascii="Humanst521 BT" w:hAnsi="Humanst521 BT"/>
          <w:sz w:val="26"/>
          <w:szCs w:val="26"/>
        </w:rPr>
        <w:t>t</w:t>
      </w:r>
      <w:r w:rsidR="007A7A77">
        <w:rPr>
          <w:rFonts w:ascii="Humanst521 BT" w:hAnsi="Humanst521 BT"/>
          <w:sz w:val="26"/>
          <w:szCs w:val="26"/>
        </w:rPr>
        <w:t xml:space="preserve">ían tres </w:t>
      </w:r>
      <w:r w:rsidR="007A7A77" w:rsidRPr="00295E38">
        <w:rPr>
          <w:rFonts w:ascii="Humanst521 BT" w:hAnsi="Humanst521 BT"/>
          <w:sz w:val="26"/>
          <w:szCs w:val="26"/>
        </w:rPr>
        <w:t xml:space="preserve">votos a favor </w:t>
      </w:r>
      <w:r w:rsidR="007A7A77" w:rsidRPr="0011694F">
        <w:rPr>
          <w:rFonts w:ascii="Humanst521 BT" w:hAnsi="Humanst521 BT"/>
          <w:sz w:val="26"/>
          <w:szCs w:val="26"/>
        </w:rPr>
        <w:t xml:space="preserve">del </w:t>
      </w:r>
      <w:r w:rsidR="007A7A77">
        <w:rPr>
          <w:rFonts w:ascii="Humanst521 BT" w:hAnsi="Humanst521 BT"/>
          <w:sz w:val="26"/>
          <w:szCs w:val="26"/>
        </w:rPr>
        <w:t>proyecto de dictamen número s</w:t>
      </w:r>
      <w:r>
        <w:rPr>
          <w:rFonts w:ascii="Humanst521 BT" w:hAnsi="Humanst521 BT"/>
          <w:sz w:val="26"/>
          <w:szCs w:val="26"/>
        </w:rPr>
        <w:t>i</w:t>
      </w:r>
      <w:r w:rsidR="007A7A77">
        <w:rPr>
          <w:rFonts w:ascii="Humanst521 BT" w:hAnsi="Humanst521 BT"/>
          <w:sz w:val="26"/>
          <w:szCs w:val="26"/>
        </w:rPr>
        <w:t>e</w:t>
      </w:r>
      <w:r>
        <w:rPr>
          <w:rFonts w:ascii="Humanst521 BT" w:hAnsi="Humanst521 BT"/>
          <w:sz w:val="26"/>
          <w:szCs w:val="26"/>
        </w:rPr>
        <w:t>te</w:t>
      </w:r>
      <w:r w:rsidR="007A7A77" w:rsidRPr="0011694F">
        <w:rPr>
          <w:rFonts w:ascii="Humanst521 BT" w:hAnsi="Humanst521 BT"/>
          <w:sz w:val="26"/>
          <w:szCs w:val="26"/>
        </w:rPr>
        <w:t xml:space="preserve"> de la Comisión de Procesos Electorales.---------------------------------------------------</w:t>
      </w:r>
      <w:r>
        <w:rPr>
          <w:rFonts w:ascii="Humanst521 BT" w:hAnsi="Humanst521 BT"/>
          <w:sz w:val="26"/>
          <w:szCs w:val="26"/>
        </w:rPr>
        <w:t>-------------</w:t>
      </w:r>
      <w:r w:rsidR="007A7A77" w:rsidRPr="0011694F">
        <w:rPr>
          <w:rFonts w:ascii="Humanst521 BT" w:hAnsi="Humanst521 BT"/>
          <w:sz w:val="26"/>
          <w:szCs w:val="26"/>
        </w:rPr>
        <w:t>----------------------------------------------------</w:t>
      </w:r>
      <w:r w:rsidR="007A7A77">
        <w:rPr>
          <w:rFonts w:ascii="Humanst521 BT" w:hAnsi="Humanst521 BT"/>
          <w:sz w:val="26"/>
          <w:szCs w:val="26"/>
        </w:rPr>
        <w:t>--------------------</w:t>
      </w:r>
    </w:p>
    <w:p w:rsidR="007A7A77" w:rsidRPr="0011694F" w:rsidRDefault="007A7A77" w:rsidP="007A7A77">
      <w:pPr>
        <w:spacing w:line="240" w:lineRule="auto"/>
        <w:rPr>
          <w:rFonts w:ascii="Humanst521 BT" w:hAnsi="Humanst521 BT"/>
          <w:sz w:val="26"/>
          <w:szCs w:val="26"/>
        </w:rPr>
      </w:pPr>
      <w:r w:rsidRPr="00765880">
        <w:rPr>
          <w:rFonts w:ascii="Humanst521 BT" w:hAnsi="Humanst521 BT"/>
          <w:b/>
          <w:sz w:val="26"/>
          <w:szCs w:val="26"/>
        </w:rPr>
        <w:t>CONSEJERA PRESIDENTE DE LA COMISIÓN:</w:t>
      </w:r>
      <w:r w:rsidR="00927BCA">
        <w:rPr>
          <w:rFonts w:ascii="Humanst521 BT" w:hAnsi="Humanst521 BT"/>
          <w:b/>
          <w:sz w:val="26"/>
          <w:szCs w:val="26"/>
        </w:rPr>
        <w:t xml:space="preserve"> </w:t>
      </w:r>
      <w:r>
        <w:rPr>
          <w:rFonts w:ascii="Humanst521 BT" w:hAnsi="Humanst521 BT" w:cs="Arial"/>
          <w:sz w:val="26"/>
          <w:szCs w:val="26"/>
        </w:rPr>
        <w:t>E</w:t>
      </w:r>
      <w:r w:rsidRPr="0011694F">
        <w:rPr>
          <w:rFonts w:ascii="Humanst521 BT" w:hAnsi="Humanst521 BT" w:cs="Arial"/>
          <w:sz w:val="26"/>
          <w:szCs w:val="26"/>
        </w:rPr>
        <w:t xml:space="preserve">xistiendo tres votos a favor se aprueba por unanimidad el </w:t>
      </w:r>
      <w:r>
        <w:rPr>
          <w:rFonts w:ascii="Humanst521 BT" w:hAnsi="Humanst521 BT" w:cs="Arial"/>
          <w:sz w:val="26"/>
          <w:szCs w:val="26"/>
        </w:rPr>
        <w:t xml:space="preserve">proyecto de dictamen número siete relativo </w:t>
      </w:r>
      <w:r w:rsidRPr="0011694F">
        <w:rPr>
          <w:rFonts w:ascii="Humanst521 BT" w:hAnsi="Humanst521 BT"/>
          <w:sz w:val="26"/>
          <w:szCs w:val="26"/>
        </w:rPr>
        <w:t xml:space="preserve">a </w:t>
      </w:r>
      <w:r>
        <w:rPr>
          <w:rFonts w:ascii="Humanst521 BT" w:hAnsi="Humanst521 BT"/>
          <w:sz w:val="26"/>
          <w:szCs w:val="26"/>
        </w:rPr>
        <w:t>la aprobación del</w:t>
      </w:r>
      <w:r w:rsidR="00927BCA">
        <w:rPr>
          <w:rFonts w:ascii="Humanst521 BT" w:hAnsi="Humanst521 BT"/>
          <w:sz w:val="26"/>
          <w:szCs w:val="26"/>
        </w:rPr>
        <w:t xml:space="preserve"> </w:t>
      </w:r>
      <w:r w:rsidRPr="00220764">
        <w:rPr>
          <w:rFonts w:ascii="Humanst521 BT" w:hAnsi="Humanst521 BT"/>
          <w:sz w:val="26"/>
          <w:szCs w:val="26"/>
        </w:rPr>
        <w:t>“</w:t>
      </w:r>
      <w:r>
        <w:rPr>
          <w:rFonts w:ascii="Humanst521 BT" w:hAnsi="Humanst521 BT"/>
          <w:sz w:val="26"/>
          <w:szCs w:val="26"/>
        </w:rPr>
        <w:t xml:space="preserve">Programa de Resultados Electorales Preliminares a utilizarse en </w:t>
      </w:r>
      <w:r w:rsidR="003F3408">
        <w:rPr>
          <w:rFonts w:ascii="Humanst521 BT" w:hAnsi="Humanst521 BT"/>
          <w:sz w:val="26"/>
          <w:szCs w:val="26"/>
        </w:rPr>
        <w:t>e</w:t>
      </w:r>
      <w:r>
        <w:rPr>
          <w:rFonts w:ascii="Humanst521 BT" w:hAnsi="Humanst521 BT"/>
          <w:sz w:val="26"/>
          <w:szCs w:val="26"/>
        </w:rPr>
        <w:t xml:space="preserve">l </w:t>
      </w:r>
      <w:r>
        <w:rPr>
          <w:rFonts w:ascii="Humanst521 BT" w:hAnsi="Humanst521 BT"/>
          <w:sz w:val="26"/>
          <w:szCs w:val="26"/>
        </w:rPr>
        <w:lastRenderedPageBreak/>
        <w:t>Proceso E</w:t>
      </w:r>
      <w:r w:rsidRPr="00220764">
        <w:rPr>
          <w:rFonts w:ascii="Humanst521 BT" w:hAnsi="Humanst521 BT"/>
          <w:sz w:val="26"/>
          <w:szCs w:val="26"/>
        </w:rPr>
        <w:t>lectoral</w:t>
      </w:r>
      <w:r>
        <w:rPr>
          <w:rFonts w:ascii="Humanst521 BT" w:hAnsi="Humanst521 BT"/>
          <w:sz w:val="26"/>
          <w:szCs w:val="26"/>
        </w:rPr>
        <w:t xml:space="preserve"> Local Ordinario 2015</w:t>
      </w:r>
      <w:r w:rsidR="001F771E">
        <w:rPr>
          <w:rFonts w:ascii="Humanst521 BT" w:hAnsi="Humanst521 BT"/>
          <w:sz w:val="26"/>
          <w:szCs w:val="26"/>
        </w:rPr>
        <w:t>–</w:t>
      </w:r>
      <w:r>
        <w:rPr>
          <w:rFonts w:ascii="Humanst521 BT" w:hAnsi="Humanst521 BT"/>
          <w:sz w:val="26"/>
          <w:szCs w:val="26"/>
        </w:rPr>
        <w:t xml:space="preserve">2016 </w:t>
      </w:r>
      <w:r w:rsidRPr="00220764">
        <w:rPr>
          <w:rFonts w:ascii="Humanst521 BT" w:hAnsi="Humanst521 BT"/>
          <w:sz w:val="26"/>
          <w:szCs w:val="26"/>
        </w:rPr>
        <w:t>en</w:t>
      </w:r>
      <w:r>
        <w:rPr>
          <w:rFonts w:ascii="Humanst521 BT" w:hAnsi="Humanst521 BT"/>
          <w:sz w:val="26"/>
          <w:szCs w:val="26"/>
        </w:rPr>
        <w:t xml:space="preserve"> el </w:t>
      </w:r>
      <w:r w:rsidR="003F3408">
        <w:rPr>
          <w:rFonts w:ascii="Humanst521 BT" w:hAnsi="Humanst521 BT"/>
          <w:sz w:val="26"/>
          <w:szCs w:val="26"/>
        </w:rPr>
        <w:t>E</w:t>
      </w:r>
      <w:r>
        <w:rPr>
          <w:rFonts w:ascii="Humanst521 BT" w:hAnsi="Humanst521 BT"/>
          <w:sz w:val="26"/>
          <w:szCs w:val="26"/>
        </w:rPr>
        <w:t xml:space="preserve">stado de </w:t>
      </w:r>
      <w:r w:rsidR="003F3408">
        <w:rPr>
          <w:rFonts w:ascii="Humanst521 BT" w:hAnsi="Humanst521 BT"/>
          <w:sz w:val="26"/>
          <w:szCs w:val="26"/>
        </w:rPr>
        <w:t>B</w:t>
      </w:r>
      <w:r>
        <w:rPr>
          <w:rFonts w:ascii="Humanst521 BT" w:hAnsi="Humanst521 BT"/>
          <w:sz w:val="26"/>
          <w:szCs w:val="26"/>
        </w:rPr>
        <w:t xml:space="preserve">aja </w:t>
      </w:r>
      <w:r w:rsidR="003F3408">
        <w:rPr>
          <w:rFonts w:ascii="Humanst521 BT" w:hAnsi="Humanst521 BT"/>
          <w:sz w:val="26"/>
          <w:szCs w:val="26"/>
        </w:rPr>
        <w:t>C</w:t>
      </w:r>
      <w:r>
        <w:rPr>
          <w:rFonts w:ascii="Humanst521 BT" w:hAnsi="Humanst521 BT"/>
          <w:sz w:val="26"/>
          <w:szCs w:val="26"/>
        </w:rPr>
        <w:t xml:space="preserve">alifornia”. </w:t>
      </w:r>
      <w:r w:rsidRPr="0011694F">
        <w:rPr>
          <w:rFonts w:ascii="Humanst521 BT" w:hAnsi="Humanst521 BT"/>
          <w:sz w:val="26"/>
          <w:szCs w:val="26"/>
        </w:rPr>
        <w:t>---</w:t>
      </w:r>
      <w:r>
        <w:rPr>
          <w:rFonts w:ascii="Humanst521 BT" w:hAnsi="Humanst521 BT"/>
          <w:sz w:val="26"/>
          <w:szCs w:val="26"/>
        </w:rPr>
        <w:t>------------------------------------------</w:t>
      </w:r>
      <w:r w:rsidRPr="004B53D3">
        <w:rPr>
          <w:rFonts w:ascii="Humanst521 BT" w:hAnsi="Humanst521 BT"/>
          <w:sz w:val="26"/>
          <w:szCs w:val="26"/>
        </w:rPr>
        <w:t>---</w:t>
      </w:r>
      <w:r>
        <w:rPr>
          <w:rFonts w:ascii="Humanst521 BT" w:hAnsi="Humanst521 BT"/>
          <w:sz w:val="26"/>
          <w:szCs w:val="26"/>
        </w:rPr>
        <w:t>------------------------------------</w:t>
      </w:r>
      <w:r w:rsidR="003F3408">
        <w:rPr>
          <w:rFonts w:ascii="Humanst521 BT" w:hAnsi="Humanst521 BT"/>
          <w:sz w:val="26"/>
          <w:szCs w:val="26"/>
        </w:rPr>
        <w:t>----------------------</w:t>
      </w:r>
    </w:p>
    <w:p w:rsidR="007A7A77" w:rsidRDefault="007A7A77" w:rsidP="007A7A77">
      <w:pPr>
        <w:pStyle w:val="Textoindependiente2"/>
        <w:spacing w:line="240" w:lineRule="auto"/>
        <w:rPr>
          <w:rFonts w:ascii="Humanst521 BT" w:hAnsi="Humanst521 BT"/>
          <w:b w:val="0"/>
          <w:sz w:val="26"/>
          <w:szCs w:val="26"/>
        </w:rPr>
      </w:pPr>
      <w:r w:rsidRPr="009523B8">
        <w:rPr>
          <w:rFonts w:ascii="Humanst521 BT" w:hAnsi="Humanst521 BT"/>
          <w:b w:val="0"/>
          <w:sz w:val="26"/>
          <w:szCs w:val="26"/>
        </w:rPr>
        <w:t>E</w:t>
      </w:r>
      <w:r w:rsidR="003F3408">
        <w:rPr>
          <w:rFonts w:ascii="Humanst521 BT" w:hAnsi="Humanst521 BT"/>
          <w:b w:val="0"/>
          <w:sz w:val="26"/>
          <w:szCs w:val="26"/>
        </w:rPr>
        <w:t xml:space="preserve">l </w:t>
      </w:r>
      <w:r w:rsidRPr="0011694F">
        <w:rPr>
          <w:rFonts w:ascii="Humanst521 BT" w:hAnsi="Humanst521 BT"/>
          <w:sz w:val="26"/>
          <w:szCs w:val="26"/>
        </w:rPr>
        <w:t>SECRETARIO TÉCNICO</w:t>
      </w:r>
      <w:r w:rsidR="00927BCA">
        <w:rPr>
          <w:rFonts w:ascii="Humanst521 BT" w:hAnsi="Humanst521 BT"/>
          <w:sz w:val="26"/>
          <w:szCs w:val="26"/>
        </w:rPr>
        <w:t xml:space="preserve"> </w:t>
      </w:r>
      <w:r w:rsidRPr="009523B8">
        <w:rPr>
          <w:rFonts w:ascii="Humanst521 BT" w:hAnsi="Humanst521 BT"/>
          <w:b w:val="0"/>
          <w:sz w:val="26"/>
          <w:szCs w:val="26"/>
        </w:rPr>
        <w:t xml:space="preserve">dio a conocer el siguiente punto del </w:t>
      </w:r>
      <w:r w:rsidR="003F3408">
        <w:rPr>
          <w:rFonts w:ascii="Humanst521 BT" w:hAnsi="Humanst521 BT"/>
          <w:b w:val="0"/>
          <w:sz w:val="26"/>
          <w:szCs w:val="26"/>
        </w:rPr>
        <w:t>o</w:t>
      </w:r>
      <w:r w:rsidRPr="009523B8">
        <w:rPr>
          <w:rFonts w:ascii="Humanst521 BT" w:hAnsi="Humanst521 BT"/>
          <w:b w:val="0"/>
          <w:sz w:val="26"/>
          <w:szCs w:val="26"/>
        </w:rPr>
        <w:t xml:space="preserve">rden del </w:t>
      </w:r>
      <w:r w:rsidR="003F3408">
        <w:rPr>
          <w:rFonts w:ascii="Humanst521 BT" w:hAnsi="Humanst521 BT"/>
          <w:b w:val="0"/>
          <w:sz w:val="26"/>
          <w:szCs w:val="26"/>
        </w:rPr>
        <w:t>d</w:t>
      </w:r>
      <w:r w:rsidRPr="009523B8">
        <w:rPr>
          <w:rFonts w:ascii="Humanst521 BT" w:hAnsi="Humanst521 BT"/>
          <w:b w:val="0"/>
          <w:sz w:val="26"/>
          <w:szCs w:val="26"/>
        </w:rPr>
        <w:t>ía: ------------------------------------------------------------------------------------------</w:t>
      </w:r>
      <w:r>
        <w:rPr>
          <w:rFonts w:ascii="Humanst521 BT" w:hAnsi="Humanst521 BT"/>
          <w:b w:val="0"/>
          <w:sz w:val="26"/>
          <w:szCs w:val="26"/>
        </w:rPr>
        <w:t>-</w:t>
      </w:r>
      <w:r w:rsidRPr="009523B8">
        <w:rPr>
          <w:rFonts w:ascii="Humanst521 BT" w:hAnsi="Humanst521 BT"/>
          <w:b w:val="0"/>
          <w:sz w:val="26"/>
          <w:szCs w:val="26"/>
        </w:rPr>
        <w:t>----</w:t>
      </w:r>
      <w:r w:rsidR="003F3408">
        <w:rPr>
          <w:rFonts w:ascii="Humanst521 BT" w:hAnsi="Humanst521 BT"/>
          <w:b w:val="0"/>
          <w:sz w:val="26"/>
          <w:szCs w:val="26"/>
        </w:rPr>
        <w:t>---</w:t>
      </w:r>
      <w:r w:rsidRPr="009523B8">
        <w:rPr>
          <w:rFonts w:ascii="Humanst521 BT" w:hAnsi="Humanst521 BT"/>
          <w:b w:val="0"/>
          <w:sz w:val="26"/>
          <w:szCs w:val="26"/>
        </w:rPr>
        <w:t>-----</w:t>
      </w:r>
    </w:p>
    <w:p w:rsidR="007A7A77" w:rsidRDefault="007A7A77" w:rsidP="007A7A77">
      <w:pPr>
        <w:pStyle w:val="Textoindependiente2"/>
        <w:spacing w:line="240" w:lineRule="auto"/>
        <w:rPr>
          <w:rFonts w:ascii="Humanst521 BT" w:hAnsi="Humanst521 BT"/>
          <w:b w:val="0"/>
          <w:sz w:val="26"/>
          <w:szCs w:val="26"/>
        </w:rPr>
      </w:pPr>
      <w:r>
        <w:rPr>
          <w:rFonts w:ascii="Humanst521 BT" w:hAnsi="Humanst521 BT" w:cs="Arial"/>
          <w:b w:val="0"/>
          <w:sz w:val="26"/>
          <w:szCs w:val="26"/>
        </w:rPr>
        <w:t>7. C</w:t>
      </w:r>
      <w:r w:rsidRPr="009523B8">
        <w:rPr>
          <w:rFonts w:ascii="Humanst521 BT" w:hAnsi="Humanst521 BT" w:cs="Arial"/>
          <w:b w:val="0"/>
          <w:sz w:val="26"/>
          <w:szCs w:val="26"/>
        </w:rPr>
        <w:t>lausura de la sesión</w:t>
      </w:r>
      <w:r w:rsidRPr="009523B8">
        <w:rPr>
          <w:rFonts w:ascii="Humanst521 BT" w:hAnsi="Humanst521 BT"/>
          <w:b w:val="0"/>
          <w:sz w:val="26"/>
          <w:szCs w:val="26"/>
        </w:rPr>
        <w:t>-------------------------------------------------------------------------</w:t>
      </w:r>
      <w:r>
        <w:rPr>
          <w:rFonts w:ascii="Humanst521 BT" w:hAnsi="Humanst521 BT"/>
          <w:b w:val="0"/>
          <w:sz w:val="26"/>
          <w:szCs w:val="26"/>
        </w:rPr>
        <w:t>---</w:t>
      </w:r>
      <w:r w:rsidRPr="009523B8">
        <w:rPr>
          <w:rFonts w:ascii="Humanst521 BT" w:hAnsi="Humanst521 BT"/>
          <w:b w:val="0"/>
          <w:sz w:val="26"/>
          <w:szCs w:val="26"/>
        </w:rPr>
        <w:t>-------------------------</w:t>
      </w:r>
      <w:r>
        <w:rPr>
          <w:rFonts w:ascii="Humanst521 BT" w:hAnsi="Humanst521 BT"/>
          <w:b w:val="0"/>
          <w:sz w:val="26"/>
          <w:szCs w:val="26"/>
        </w:rPr>
        <w:t>-----------------------------------------------------------------------</w:t>
      </w:r>
    </w:p>
    <w:p w:rsidR="007A7A77" w:rsidRPr="00F477B2" w:rsidRDefault="007A7A77" w:rsidP="007A7A77">
      <w:pPr>
        <w:spacing w:line="240" w:lineRule="auto"/>
        <w:rPr>
          <w:rFonts w:ascii="Humanst521 BT" w:hAnsi="Humanst521 BT"/>
          <w:sz w:val="26"/>
          <w:szCs w:val="26"/>
        </w:rPr>
      </w:pPr>
      <w:r w:rsidRPr="00F477B2">
        <w:rPr>
          <w:rFonts w:ascii="Humanst521 BT" w:hAnsi="Humanst521 BT"/>
          <w:sz w:val="26"/>
          <w:szCs w:val="26"/>
        </w:rPr>
        <w:t>La</w:t>
      </w:r>
      <w:r w:rsidRPr="00F477B2">
        <w:rPr>
          <w:rFonts w:ascii="Humanst521 BT" w:hAnsi="Humanst521 BT"/>
          <w:b/>
          <w:sz w:val="26"/>
          <w:szCs w:val="26"/>
        </w:rPr>
        <w:t xml:space="preserve"> CONSEJERA PRESIDENTE DE LA COMISIÓN: </w:t>
      </w:r>
      <w:r w:rsidRPr="00F477B2">
        <w:rPr>
          <w:rFonts w:ascii="Humanst521 BT" w:hAnsi="Humanst521 BT"/>
          <w:sz w:val="26"/>
          <w:szCs w:val="26"/>
        </w:rPr>
        <w:t xml:space="preserve">Siendo las </w:t>
      </w:r>
      <w:r>
        <w:rPr>
          <w:rFonts w:ascii="Humanst521 BT" w:hAnsi="Humanst521 BT"/>
          <w:b/>
          <w:sz w:val="26"/>
          <w:szCs w:val="26"/>
        </w:rPr>
        <w:t>diez</w:t>
      </w:r>
      <w:r w:rsidRPr="00F477B2">
        <w:rPr>
          <w:rFonts w:ascii="Humanst521 BT" w:hAnsi="Humanst521 BT"/>
          <w:b/>
          <w:sz w:val="26"/>
          <w:szCs w:val="26"/>
        </w:rPr>
        <w:t xml:space="preserve"> horas con </w:t>
      </w:r>
      <w:r>
        <w:rPr>
          <w:rFonts w:ascii="Humanst521 BT" w:hAnsi="Humanst521 BT"/>
          <w:b/>
          <w:sz w:val="26"/>
          <w:szCs w:val="26"/>
        </w:rPr>
        <w:t>die</w:t>
      </w:r>
      <w:r w:rsidR="003F3408">
        <w:rPr>
          <w:rFonts w:ascii="Humanst521 BT" w:hAnsi="Humanst521 BT"/>
          <w:b/>
          <w:sz w:val="26"/>
          <w:szCs w:val="26"/>
        </w:rPr>
        <w:t>cis</w:t>
      </w:r>
      <w:r>
        <w:rPr>
          <w:rFonts w:ascii="Humanst521 BT" w:hAnsi="Humanst521 BT"/>
          <w:b/>
          <w:sz w:val="26"/>
          <w:szCs w:val="26"/>
        </w:rPr>
        <w:t>iete</w:t>
      </w:r>
      <w:r w:rsidRPr="00F477B2">
        <w:rPr>
          <w:rFonts w:ascii="Humanst521 BT" w:hAnsi="Humanst521 BT"/>
          <w:b/>
          <w:sz w:val="26"/>
          <w:szCs w:val="26"/>
        </w:rPr>
        <w:t xml:space="preserve"> minutos </w:t>
      </w:r>
      <w:r w:rsidRPr="00F477B2">
        <w:rPr>
          <w:rFonts w:ascii="Humanst521 BT" w:hAnsi="Humanst521 BT"/>
          <w:sz w:val="26"/>
          <w:szCs w:val="26"/>
        </w:rPr>
        <w:t xml:space="preserve">del día </w:t>
      </w:r>
      <w:r w:rsidRPr="00F477B2">
        <w:rPr>
          <w:rFonts w:ascii="Humanst521 BT" w:hAnsi="Humanst521 BT"/>
          <w:b/>
          <w:sz w:val="26"/>
          <w:szCs w:val="26"/>
        </w:rPr>
        <w:t>vein</w:t>
      </w:r>
      <w:r>
        <w:rPr>
          <w:rFonts w:ascii="Humanst521 BT" w:hAnsi="Humanst521 BT"/>
          <w:b/>
          <w:sz w:val="26"/>
          <w:szCs w:val="26"/>
        </w:rPr>
        <w:t>tiuno</w:t>
      </w:r>
      <w:r w:rsidRPr="00F477B2">
        <w:rPr>
          <w:rFonts w:ascii="Humanst521 BT" w:hAnsi="Humanst521 BT"/>
          <w:b/>
          <w:sz w:val="26"/>
          <w:szCs w:val="26"/>
        </w:rPr>
        <w:t xml:space="preserve"> de </w:t>
      </w:r>
      <w:r>
        <w:rPr>
          <w:rFonts w:ascii="Humanst521 BT" w:hAnsi="Humanst521 BT"/>
          <w:b/>
          <w:sz w:val="26"/>
          <w:szCs w:val="26"/>
        </w:rPr>
        <w:t>marzo</w:t>
      </w:r>
      <w:r w:rsidRPr="00F477B2">
        <w:rPr>
          <w:rFonts w:ascii="Humanst521 BT" w:hAnsi="Humanst521 BT"/>
          <w:b/>
          <w:sz w:val="26"/>
          <w:szCs w:val="26"/>
        </w:rPr>
        <w:t xml:space="preserve"> del año dos mil dieciséis,</w:t>
      </w:r>
      <w:r w:rsidRPr="00F477B2">
        <w:rPr>
          <w:rFonts w:ascii="Humanst521 BT" w:hAnsi="Humanst521 BT"/>
          <w:sz w:val="26"/>
          <w:szCs w:val="26"/>
        </w:rPr>
        <w:t xml:space="preserve"> se clausura esta Sesión de la Comisión de Procesos Electorales,</w:t>
      </w:r>
      <w:r w:rsidR="00927BCA">
        <w:rPr>
          <w:rFonts w:ascii="Humanst521 BT" w:hAnsi="Humanst521 BT"/>
          <w:sz w:val="26"/>
          <w:szCs w:val="26"/>
        </w:rPr>
        <w:t xml:space="preserve"> </w:t>
      </w:r>
      <w:r w:rsidRPr="00F477B2">
        <w:rPr>
          <w:rFonts w:ascii="Humanst521 BT" w:hAnsi="Humanst521 BT" w:cs="Arial"/>
          <w:sz w:val="26"/>
          <w:szCs w:val="26"/>
        </w:rPr>
        <w:t>por su presencia y atención, muchas gracias.</w:t>
      </w:r>
      <w:r w:rsidRPr="003F3408">
        <w:rPr>
          <w:rFonts w:ascii="Humanst521 BT" w:hAnsi="Humanst521 BT"/>
          <w:sz w:val="26"/>
          <w:szCs w:val="26"/>
        </w:rPr>
        <w:t>-------------------------------------------------------------------------------------------------------------------------------</w:t>
      </w:r>
      <w:r w:rsidR="00E511C8">
        <w:rPr>
          <w:rFonts w:ascii="Humanst521 BT" w:hAnsi="Humanst521 BT"/>
          <w:sz w:val="26"/>
          <w:szCs w:val="26"/>
        </w:rPr>
        <w:t>-</w:t>
      </w:r>
      <w:r w:rsidRPr="003F3408">
        <w:rPr>
          <w:rFonts w:ascii="Humanst521 BT" w:hAnsi="Humanst521 BT"/>
          <w:sz w:val="26"/>
          <w:szCs w:val="26"/>
        </w:rPr>
        <w:t>------------------------------------------</w:t>
      </w:r>
    </w:p>
    <w:p w:rsidR="007A7A77" w:rsidRPr="00F477B2" w:rsidRDefault="007A7A77" w:rsidP="007A7A77">
      <w:pPr>
        <w:spacing w:line="240" w:lineRule="auto"/>
        <w:rPr>
          <w:rFonts w:ascii="Humanst521 BT" w:hAnsi="Humanst521 BT"/>
          <w:sz w:val="26"/>
          <w:szCs w:val="26"/>
        </w:rPr>
      </w:pPr>
      <w:r w:rsidRPr="00F477B2">
        <w:rPr>
          <w:rFonts w:ascii="Humanst521 BT" w:hAnsi="Humanst521 BT"/>
          <w:sz w:val="26"/>
          <w:szCs w:val="26"/>
        </w:rPr>
        <w:t xml:space="preserve">El presente instrumento consta de </w:t>
      </w:r>
      <w:r w:rsidR="00AB638A">
        <w:rPr>
          <w:rFonts w:ascii="Humanst521 BT" w:hAnsi="Humanst521 BT"/>
          <w:b/>
          <w:bCs/>
          <w:sz w:val="26"/>
          <w:szCs w:val="26"/>
        </w:rPr>
        <w:t>catorce</w:t>
      </w:r>
      <w:r w:rsidRPr="00F477B2">
        <w:rPr>
          <w:rFonts w:ascii="Humanst521 BT" w:hAnsi="Humanst521 BT"/>
          <w:b/>
          <w:bCs/>
          <w:sz w:val="26"/>
          <w:szCs w:val="26"/>
        </w:rPr>
        <w:t xml:space="preserve"> fojas </w:t>
      </w:r>
      <w:r w:rsidRPr="00F477B2">
        <w:rPr>
          <w:rFonts w:ascii="Humanst521 BT" w:hAnsi="Humanst521 BT"/>
          <w:sz w:val="26"/>
          <w:szCs w:val="26"/>
        </w:rPr>
        <w:t>escritas por un solo lado, firmando al margen y al calce para constancia y efectos de la Ley correspondiente, por la Consejera Presidente y el Secretario Técnico de la Comisión de Procesos Electorales del Consejo General del Instituto Estatal Electoral de Baja California. ----------</w:t>
      </w:r>
      <w:r w:rsidR="00E511C8">
        <w:rPr>
          <w:rFonts w:ascii="Humanst521 BT" w:hAnsi="Humanst521 BT"/>
          <w:sz w:val="26"/>
          <w:szCs w:val="26"/>
        </w:rPr>
        <w:t>--------------------------------------------------</w:t>
      </w:r>
      <w:r w:rsidRPr="00F477B2">
        <w:rPr>
          <w:rFonts w:ascii="Humanst521 BT" w:hAnsi="Humanst521 BT"/>
          <w:sz w:val="26"/>
          <w:szCs w:val="26"/>
        </w:rPr>
        <w:t>----------------------------------------------------------------------</w:t>
      </w:r>
      <w:r w:rsidR="009249D0">
        <w:rPr>
          <w:rFonts w:ascii="Humanst521 BT" w:hAnsi="Humanst521 BT"/>
          <w:sz w:val="26"/>
          <w:szCs w:val="26"/>
        </w:rPr>
        <w:t>-</w:t>
      </w:r>
      <w:r w:rsidRPr="00F477B2">
        <w:rPr>
          <w:rFonts w:ascii="Humanst521 BT" w:hAnsi="Humanst521 BT"/>
          <w:sz w:val="26"/>
          <w:szCs w:val="26"/>
        </w:rPr>
        <w:t>------------C o n s t e-----------------------------------------------------------------------------------------------------------------------------------------------------</w:t>
      </w:r>
    </w:p>
    <w:p w:rsidR="007A7A77" w:rsidRPr="00F477B2" w:rsidRDefault="007A7A77" w:rsidP="007A7A77">
      <w:pPr>
        <w:spacing w:line="240" w:lineRule="auto"/>
        <w:rPr>
          <w:rFonts w:ascii="Humanst521 BT" w:hAnsi="Humanst521 BT"/>
          <w:sz w:val="10"/>
          <w:szCs w:val="10"/>
        </w:rPr>
      </w:pPr>
    </w:p>
    <w:p w:rsidR="007A7A77" w:rsidRPr="00F477B2" w:rsidRDefault="007A7A77" w:rsidP="007A7A77">
      <w:pPr>
        <w:spacing w:line="240" w:lineRule="auto"/>
        <w:rPr>
          <w:rFonts w:ascii="Humanst521 BT" w:hAnsi="Humanst521 BT"/>
          <w:sz w:val="10"/>
          <w:szCs w:val="10"/>
        </w:rPr>
      </w:pPr>
    </w:p>
    <w:p w:rsidR="007A7A77" w:rsidRPr="00F477B2" w:rsidRDefault="007A7A77" w:rsidP="007A7A77">
      <w:pPr>
        <w:spacing w:line="240" w:lineRule="auto"/>
        <w:rPr>
          <w:rFonts w:ascii="Humanst521 BT" w:hAnsi="Humanst521 BT"/>
          <w:sz w:val="10"/>
          <w:szCs w:val="10"/>
        </w:rPr>
      </w:pPr>
    </w:p>
    <w:tbl>
      <w:tblPr>
        <w:tblW w:w="9425" w:type="dxa"/>
        <w:jc w:val="center"/>
        <w:tblBorders>
          <w:top w:val="nil"/>
          <w:left w:val="nil"/>
          <w:bottom w:val="nil"/>
          <w:right w:val="nil"/>
        </w:tblBorders>
        <w:tblLayout w:type="fixed"/>
        <w:tblLook w:val="0000"/>
      </w:tblPr>
      <w:tblGrid>
        <w:gridCol w:w="5051"/>
        <w:gridCol w:w="4374"/>
      </w:tblGrid>
      <w:tr w:rsidR="007A7A77" w:rsidRPr="00F477B2" w:rsidTr="007B75ED">
        <w:trPr>
          <w:trHeight w:val="309"/>
          <w:jc w:val="center"/>
        </w:trPr>
        <w:tc>
          <w:tcPr>
            <w:tcW w:w="5051" w:type="dxa"/>
          </w:tcPr>
          <w:p w:rsidR="007A7A77" w:rsidRPr="00F477B2" w:rsidRDefault="007A7A77" w:rsidP="007B75ED">
            <w:pPr>
              <w:pStyle w:val="Default"/>
              <w:jc w:val="center"/>
              <w:rPr>
                <w:color w:val="auto"/>
                <w:sz w:val="22"/>
                <w:szCs w:val="22"/>
              </w:rPr>
            </w:pPr>
            <w:bookmarkStart w:id="0" w:name="_GoBack"/>
            <w:bookmarkEnd w:id="0"/>
            <w:r w:rsidRPr="00F477B2">
              <w:rPr>
                <w:color w:val="auto"/>
                <w:sz w:val="22"/>
                <w:szCs w:val="22"/>
              </w:rPr>
              <w:t>RÚBRICA</w:t>
            </w:r>
          </w:p>
        </w:tc>
        <w:tc>
          <w:tcPr>
            <w:tcW w:w="4374" w:type="dxa"/>
          </w:tcPr>
          <w:p w:rsidR="007A7A77" w:rsidRPr="00F477B2" w:rsidRDefault="007A7A77" w:rsidP="007B75ED">
            <w:pPr>
              <w:pStyle w:val="Default"/>
              <w:jc w:val="center"/>
              <w:rPr>
                <w:color w:val="auto"/>
                <w:sz w:val="22"/>
                <w:szCs w:val="22"/>
              </w:rPr>
            </w:pPr>
            <w:r w:rsidRPr="00F477B2">
              <w:rPr>
                <w:color w:val="auto"/>
                <w:sz w:val="22"/>
                <w:szCs w:val="22"/>
              </w:rPr>
              <w:t>RÚBRICA</w:t>
            </w:r>
          </w:p>
        </w:tc>
      </w:tr>
      <w:tr w:rsidR="007A7A77" w:rsidRPr="00F477B2" w:rsidTr="007B75ED">
        <w:trPr>
          <w:trHeight w:val="309"/>
          <w:jc w:val="center"/>
        </w:trPr>
        <w:tc>
          <w:tcPr>
            <w:tcW w:w="5051" w:type="dxa"/>
          </w:tcPr>
          <w:p w:rsidR="007A7A77" w:rsidRPr="00F477B2" w:rsidRDefault="007A7A77" w:rsidP="007B75ED">
            <w:pPr>
              <w:pStyle w:val="Default"/>
              <w:jc w:val="center"/>
              <w:rPr>
                <w:color w:val="auto"/>
                <w:sz w:val="22"/>
                <w:szCs w:val="22"/>
              </w:rPr>
            </w:pPr>
            <w:r w:rsidRPr="00F477B2">
              <w:rPr>
                <w:b/>
                <w:bCs/>
                <w:color w:val="auto"/>
                <w:sz w:val="22"/>
                <w:szCs w:val="22"/>
              </w:rPr>
              <w:t>L.C.C. HELGA ILIANA CASANOVA LÓPEZ</w:t>
            </w:r>
          </w:p>
          <w:p w:rsidR="007A7A77" w:rsidRPr="00F477B2" w:rsidRDefault="007A7A77" w:rsidP="007B75ED">
            <w:pPr>
              <w:pStyle w:val="Default"/>
              <w:jc w:val="center"/>
              <w:rPr>
                <w:color w:val="auto"/>
                <w:sz w:val="22"/>
                <w:szCs w:val="22"/>
              </w:rPr>
            </w:pPr>
            <w:r w:rsidRPr="00F477B2">
              <w:rPr>
                <w:color w:val="auto"/>
                <w:sz w:val="22"/>
                <w:szCs w:val="22"/>
              </w:rPr>
              <w:t>CONSEJERA PRESIDENTE</w:t>
            </w:r>
          </w:p>
        </w:tc>
        <w:tc>
          <w:tcPr>
            <w:tcW w:w="4374" w:type="dxa"/>
          </w:tcPr>
          <w:p w:rsidR="007A7A77" w:rsidRPr="00F477B2" w:rsidRDefault="007A7A77" w:rsidP="007B75ED">
            <w:pPr>
              <w:pStyle w:val="Default"/>
              <w:jc w:val="center"/>
              <w:rPr>
                <w:color w:val="auto"/>
                <w:sz w:val="22"/>
                <w:szCs w:val="22"/>
              </w:rPr>
            </w:pPr>
            <w:r w:rsidRPr="00F477B2">
              <w:rPr>
                <w:b/>
                <w:bCs/>
                <w:color w:val="auto"/>
                <w:sz w:val="22"/>
                <w:szCs w:val="22"/>
              </w:rPr>
              <w:t>MTRO. MAURICIO FERNÁNDEZ LUNA</w:t>
            </w:r>
          </w:p>
          <w:p w:rsidR="007A7A77" w:rsidRPr="00F477B2" w:rsidRDefault="007A7A77" w:rsidP="007B75ED">
            <w:pPr>
              <w:pStyle w:val="Default"/>
              <w:jc w:val="center"/>
              <w:rPr>
                <w:color w:val="auto"/>
                <w:sz w:val="22"/>
                <w:szCs w:val="22"/>
              </w:rPr>
            </w:pPr>
            <w:r w:rsidRPr="00F477B2">
              <w:rPr>
                <w:color w:val="auto"/>
                <w:sz w:val="22"/>
                <w:szCs w:val="22"/>
              </w:rPr>
              <w:t>SECRETARIO TÉCNICO</w:t>
            </w:r>
          </w:p>
        </w:tc>
      </w:tr>
    </w:tbl>
    <w:p w:rsidR="00E877D9" w:rsidRDefault="00E877D9" w:rsidP="00D52007"/>
    <w:sectPr w:rsidR="00E877D9" w:rsidSect="00D52007">
      <w:pgSz w:w="12240" w:h="15840"/>
      <w:pgMar w:top="1701"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drawingGridHorizontalSpacing w:val="110"/>
  <w:displayHorizontalDrawingGridEvery w:val="2"/>
  <w:characterSpacingControl w:val="doNotCompress"/>
  <w:compat/>
  <w:rsids>
    <w:rsidRoot w:val="007A7A77"/>
    <w:rsid w:val="000071AA"/>
    <w:rsid w:val="00040644"/>
    <w:rsid w:val="000675F6"/>
    <w:rsid w:val="00085EC8"/>
    <w:rsid w:val="00095F19"/>
    <w:rsid w:val="000D06B9"/>
    <w:rsid w:val="000E7160"/>
    <w:rsid w:val="000F2239"/>
    <w:rsid w:val="00107198"/>
    <w:rsid w:val="001144A8"/>
    <w:rsid w:val="00126298"/>
    <w:rsid w:val="00126CF1"/>
    <w:rsid w:val="0013270B"/>
    <w:rsid w:val="00151C28"/>
    <w:rsid w:val="001528E3"/>
    <w:rsid w:val="001B43D9"/>
    <w:rsid w:val="001B6457"/>
    <w:rsid w:val="001C25EB"/>
    <w:rsid w:val="001D0A66"/>
    <w:rsid w:val="001D4894"/>
    <w:rsid w:val="001D7263"/>
    <w:rsid w:val="001E16C1"/>
    <w:rsid w:val="001F0DA3"/>
    <w:rsid w:val="001F270F"/>
    <w:rsid w:val="001F416B"/>
    <w:rsid w:val="001F5352"/>
    <w:rsid w:val="001F771E"/>
    <w:rsid w:val="002455AF"/>
    <w:rsid w:val="002456BB"/>
    <w:rsid w:val="0025718F"/>
    <w:rsid w:val="00257D8E"/>
    <w:rsid w:val="002635D8"/>
    <w:rsid w:val="00265D59"/>
    <w:rsid w:val="0027591D"/>
    <w:rsid w:val="00287B59"/>
    <w:rsid w:val="002B16FB"/>
    <w:rsid w:val="002B2AD5"/>
    <w:rsid w:val="002C1F20"/>
    <w:rsid w:val="002C2B13"/>
    <w:rsid w:val="002D08A5"/>
    <w:rsid w:val="002D6988"/>
    <w:rsid w:val="0032763C"/>
    <w:rsid w:val="00336637"/>
    <w:rsid w:val="003372FE"/>
    <w:rsid w:val="00337A76"/>
    <w:rsid w:val="00341414"/>
    <w:rsid w:val="003546A2"/>
    <w:rsid w:val="0035628F"/>
    <w:rsid w:val="00363C44"/>
    <w:rsid w:val="0036400B"/>
    <w:rsid w:val="003650AA"/>
    <w:rsid w:val="00366E28"/>
    <w:rsid w:val="00393A0C"/>
    <w:rsid w:val="003A435B"/>
    <w:rsid w:val="003A6046"/>
    <w:rsid w:val="003A60A9"/>
    <w:rsid w:val="003B06D5"/>
    <w:rsid w:val="003D4FB3"/>
    <w:rsid w:val="003D750E"/>
    <w:rsid w:val="003E3FF0"/>
    <w:rsid w:val="003E5F71"/>
    <w:rsid w:val="003F2C9B"/>
    <w:rsid w:val="003F3408"/>
    <w:rsid w:val="00416A69"/>
    <w:rsid w:val="00443906"/>
    <w:rsid w:val="004570AB"/>
    <w:rsid w:val="004679E8"/>
    <w:rsid w:val="004866AF"/>
    <w:rsid w:val="00490196"/>
    <w:rsid w:val="0049490B"/>
    <w:rsid w:val="004B010A"/>
    <w:rsid w:val="004C31EF"/>
    <w:rsid w:val="004D0D03"/>
    <w:rsid w:val="004D2130"/>
    <w:rsid w:val="004F13B6"/>
    <w:rsid w:val="005076F1"/>
    <w:rsid w:val="005213CB"/>
    <w:rsid w:val="005240EA"/>
    <w:rsid w:val="005247FB"/>
    <w:rsid w:val="005357F4"/>
    <w:rsid w:val="00551CBA"/>
    <w:rsid w:val="00552255"/>
    <w:rsid w:val="00557386"/>
    <w:rsid w:val="00557A18"/>
    <w:rsid w:val="00557BA1"/>
    <w:rsid w:val="00564C49"/>
    <w:rsid w:val="00566551"/>
    <w:rsid w:val="00576B28"/>
    <w:rsid w:val="005803AF"/>
    <w:rsid w:val="00581779"/>
    <w:rsid w:val="005A2065"/>
    <w:rsid w:val="005B58A9"/>
    <w:rsid w:val="005B5DC7"/>
    <w:rsid w:val="005D279C"/>
    <w:rsid w:val="005D58F0"/>
    <w:rsid w:val="005F23CF"/>
    <w:rsid w:val="00600BCF"/>
    <w:rsid w:val="00602AAC"/>
    <w:rsid w:val="0060739C"/>
    <w:rsid w:val="0061703D"/>
    <w:rsid w:val="0066683A"/>
    <w:rsid w:val="00674B7F"/>
    <w:rsid w:val="006A75F1"/>
    <w:rsid w:val="006C5006"/>
    <w:rsid w:val="006F4605"/>
    <w:rsid w:val="006F590A"/>
    <w:rsid w:val="00715304"/>
    <w:rsid w:val="00722031"/>
    <w:rsid w:val="00722A52"/>
    <w:rsid w:val="00725DB1"/>
    <w:rsid w:val="00731C5A"/>
    <w:rsid w:val="00732E48"/>
    <w:rsid w:val="00752C2E"/>
    <w:rsid w:val="00753237"/>
    <w:rsid w:val="00760A0C"/>
    <w:rsid w:val="00760A4E"/>
    <w:rsid w:val="00790E9F"/>
    <w:rsid w:val="007A7A77"/>
    <w:rsid w:val="007B2402"/>
    <w:rsid w:val="007E658C"/>
    <w:rsid w:val="008014BC"/>
    <w:rsid w:val="0081648F"/>
    <w:rsid w:val="00837F8A"/>
    <w:rsid w:val="00866E76"/>
    <w:rsid w:val="008A25FB"/>
    <w:rsid w:val="008A63AC"/>
    <w:rsid w:val="008C5132"/>
    <w:rsid w:val="008D1070"/>
    <w:rsid w:val="008D2387"/>
    <w:rsid w:val="008F2ED8"/>
    <w:rsid w:val="008F67F7"/>
    <w:rsid w:val="009079AC"/>
    <w:rsid w:val="0091366A"/>
    <w:rsid w:val="009249D0"/>
    <w:rsid w:val="00927BCA"/>
    <w:rsid w:val="00933CB1"/>
    <w:rsid w:val="00934147"/>
    <w:rsid w:val="0093655C"/>
    <w:rsid w:val="009469C6"/>
    <w:rsid w:val="00965E2B"/>
    <w:rsid w:val="009711CC"/>
    <w:rsid w:val="00972E2A"/>
    <w:rsid w:val="00974C64"/>
    <w:rsid w:val="0099078B"/>
    <w:rsid w:val="009D70BC"/>
    <w:rsid w:val="00A014FE"/>
    <w:rsid w:val="00A14DB7"/>
    <w:rsid w:val="00A41F63"/>
    <w:rsid w:val="00A45F43"/>
    <w:rsid w:val="00A515B5"/>
    <w:rsid w:val="00A64E23"/>
    <w:rsid w:val="00A81001"/>
    <w:rsid w:val="00A85D1E"/>
    <w:rsid w:val="00A92F57"/>
    <w:rsid w:val="00AA1B41"/>
    <w:rsid w:val="00AB638A"/>
    <w:rsid w:val="00AE1C00"/>
    <w:rsid w:val="00AE1C85"/>
    <w:rsid w:val="00AE69FB"/>
    <w:rsid w:val="00B05252"/>
    <w:rsid w:val="00B1400B"/>
    <w:rsid w:val="00B205FB"/>
    <w:rsid w:val="00B25AE8"/>
    <w:rsid w:val="00B40ADA"/>
    <w:rsid w:val="00B47F46"/>
    <w:rsid w:val="00B56BF3"/>
    <w:rsid w:val="00B713B9"/>
    <w:rsid w:val="00B879DE"/>
    <w:rsid w:val="00BA4EB1"/>
    <w:rsid w:val="00BA53CE"/>
    <w:rsid w:val="00BE6F4C"/>
    <w:rsid w:val="00BF401C"/>
    <w:rsid w:val="00BF67EB"/>
    <w:rsid w:val="00C0239C"/>
    <w:rsid w:val="00C172B4"/>
    <w:rsid w:val="00C35B32"/>
    <w:rsid w:val="00C41012"/>
    <w:rsid w:val="00C57ECA"/>
    <w:rsid w:val="00C651A7"/>
    <w:rsid w:val="00C7573B"/>
    <w:rsid w:val="00CA0824"/>
    <w:rsid w:val="00CB26B6"/>
    <w:rsid w:val="00CB4CB4"/>
    <w:rsid w:val="00CC1CBB"/>
    <w:rsid w:val="00CF47E7"/>
    <w:rsid w:val="00CF7462"/>
    <w:rsid w:val="00D050DA"/>
    <w:rsid w:val="00D07ED9"/>
    <w:rsid w:val="00D50F99"/>
    <w:rsid w:val="00D52007"/>
    <w:rsid w:val="00D53025"/>
    <w:rsid w:val="00D60039"/>
    <w:rsid w:val="00D652E4"/>
    <w:rsid w:val="00D779D7"/>
    <w:rsid w:val="00D93080"/>
    <w:rsid w:val="00DA5FCA"/>
    <w:rsid w:val="00DA7A7A"/>
    <w:rsid w:val="00DD1656"/>
    <w:rsid w:val="00DF7068"/>
    <w:rsid w:val="00E13CE2"/>
    <w:rsid w:val="00E353AE"/>
    <w:rsid w:val="00E36E9D"/>
    <w:rsid w:val="00E511C8"/>
    <w:rsid w:val="00E74051"/>
    <w:rsid w:val="00E877D9"/>
    <w:rsid w:val="00EA6730"/>
    <w:rsid w:val="00EB2092"/>
    <w:rsid w:val="00EC39CB"/>
    <w:rsid w:val="00EC44E9"/>
    <w:rsid w:val="00EE2EA0"/>
    <w:rsid w:val="00F07908"/>
    <w:rsid w:val="00F321E3"/>
    <w:rsid w:val="00F4111B"/>
    <w:rsid w:val="00F51B1A"/>
    <w:rsid w:val="00F62FEC"/>
    <w:rsid w:val="00F70515"/>
    <w:rsid w:val="00F7186E"/>
    <w:rsid w:val="00F73DEF"/>
    <w:rsid w:val="00F8076F"/>
    <w:rsid w:val="00FE7016"/>
    <w:rsid w:val="00FF3C57"/>
    <w:rsid w:val="00FF6AA6"/>
    <w:rsid w:val="00FF6B4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77"/>
    <w:pPr>
      <w:spacing w:after="0" w:line="360" w:lineRule="auto"/>
      <w:jc w:val="both"/>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A7A77"/>
    <w:rPr>
      <w:b/>
      <w:sz w:val="28"/>
      <w:szCs w:val="20"/>
      <w:lang w:val="es-ES_tradnl"/>
    </w:rPr>
  </w:style>
  <w:style w:type="character" w:customStyle="1" w:styleId="Textoindependiente2Car">
    <w:name w:val="Texto independiente 2 Car"/>
    <w:basedOn w:val="Fuentedeprrafopredeter"/>
    <w:link w:val="Textoindependiente2"/>
    <w:rsid w:val="007A7A77"/>
    <w:rPr>
      <w:b/>
      <w:sz w:val="28"/>
      <w:szCs w:val="20"/>
      <w:lang w:val="es-ES_tradnl"/>
    </w:rPr>
  </w:style>
  <w:style w:type="character" w:styleId="Hipervnculo">
    <w:name w:val="Hyperlink"/>
    <w:basedOn w:val="Fuentedeprrafopredeter"/>
    <w:rsid w:val="007A7A77"/>
    <w:rPr>
      <w:color w:val="0000FF" w:themeColor="hyperlink"/>
      <w:u w:val="single"/>
    </w:rPr>
  </w:style>
  <w:style w:type="paragraph" w:customStyle="1" w:styleId="Default">
    <w:name w:val="Default"/>
    <w:rsid w:val="007A7A77"/>
    <w:pPr>
      <w:autoSpaceDE w:val="0"/>
      <w:autoSpaceDN w:val="0"/>
      <w:adjustRightInd w:val="0"/>
      <w:spacing w:after="0" w:line="240" w:lineRule="auto"/>
    </w:pPr>
    <w:rPr>
      <w:rFonts w:ascii="Humanst521 BT" w:hAnsi="Humanst521 BT" w:cs="Humanst521 BT"/>
      <w:color w:val="000000"/>
      <w:sz w:val="24"/>
      <w:szCs w:val="24"/>
    </w:rPr>
  </w:style>
  <w:style w:type="table" w:styleId="Tablaconcuadrcula">
    <w:name w:val="Table Grid"/>
    <w:basedOn w:val="Tablanormal"/>
    <w:uiPriority w:val="59"/>
    <w:rsid w:val="007A7A77"/>
    <w:pPr>
      <w:spacing w:after="0" w:line="240" w:lineRule="auto"/>
      <w:jc w:val="both"/>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eebc.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6475</Words>
  <Characters>35616</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42007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Jrocha</dc:creator>
  <cp:keywords/>
  <dc:description/>
  <cp:lastModifiedBy>Jrocha</cp:lastModifiedBy>
  <cp:revision>7</cp:revision>
  <dcterms:created xsi:type="dcterms:W3CDTF">2017-03-15T19:29:00Z</dcterms:created>
  <dcterms:modified xsi:type="dcterms:W3CDTF">2017-03-15T19:44:00Z</dcterms:modified>
</cp:coreProperties>
</file>