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80" w:rightFromText="180" w:vertAnchor="page" w:horzAnchor="margin" w:tblpY="3233"/>
        <w:tblW w:w="5000" w:type="pct"/>
        <w:tblLook w:val="04A0"/>
      </w:tblPr>
      <w:tblGrid>
        <w:gridCol w:w="1502"/>
        <w:gridCol w:w="983"/>
        <w:gridCol w:w="1033"/>
        <w:gridCol w:w="3644"/>
        <w:gridCol w:w="1787"/>
        <w:gridCol w:w="2003"/>
        <w:gridCol w:w="2224"/>
      </w:tblGrid>
      <w:tr w:rsidR="002E18E5" w:rsidRPr="00A967A4" w:rsidTr="00706009">
        <w:trPr>
          <w:trHeight w:val="799"/>
        </w:trPr>
        <w:tc>
          <w:tcPr>
            <w:tcW w:w="5000" w:type="pct"/>
            <w:gridSpan w:val="7"/>
            <w:shd w:val="clear" w:color="auto" w:fill="D9D9D9" w:themeFill="background1" w:themeFillShade="D9"/>
          </w:tcPr>
          <w:p w:rsidR="002E18E5" w:rsidRPr="00974A1A" w:rsidRDefault="002E18E5" w:rsidP="00706009">
            <w:pPr>
              <w:contextualSpacing/>
              <w:jc w:val="center"/>
              <w:rPr>
                <w:rFonts w:ascii="Humanst521 BT" w:hAnsi="Humanst521 BT"/>
                <w:b/>
                <w:sz w:val="24"/>
                <w:szCs w:val="24"/>
              </w:rPr>
            </w:pPr>
            <w:r>
              <w:rPr>
                <w:rFonts w:ascii="Humanst521 BT" w:hAnsi="Humanst521 BT"/>
                <w:b/>
                <w:sz w:val="24"/>
                <w:szCs w:val="24"/>
              </w:rPr>
              <w:t>CUADRO QUE DETALLA</w:t>
            </w:r>
            <w:r w:rsidRPr="00974A1A">
              <w:rPr>
                <w:rFonts w:ascii="Humanst521 BT" w:hAnsi="Humanst521 BT"/>
                <w:b/>
                <w:sz w:val="24"/>
                <w:szCs w:val="24"/>
              </w:rPr>
              <w:t xml:space="preserve"> LAS SOLICITUDES DE ACCESO A LA INFORMACIÓN PÚBLICA </w:t>
            </w:r>
            <w:r>
              <w:rPr>
                <w:rFonts w:ascii="Humanst521 BT" w:hAnsi="Humanst521 BT"/>
                <w:b/>
                <w:sz w:val="24"/>
                <w:szCs w:val="24"/>
              </w:rPr>
              <w:t>TRAMITADAS</w:t>
            </w:r>
          </w:p>
          <w:p w:rsidR="002E18E5" w:rsidRPr="00A967A4" w:rsidRDefault="002E18E5" w:rsidP="00706009">
            <w:pPr>
              <w:jc w:val="center"/>
              <w:rPr>
                <w:rFonts w:ascii="Humanst521 BT" w:hAnsi="Humanst521 BT"/>
                <w:b/>
                <w:sz w:val="24"/>
                <w:szCs w:val="24"/>
              </w:rPr>
            </w:pPr>
            <w:r w:rsidRPr="00974A1A">
              <w:rPr>
                <w:rFonts w:ascii="Humanst521 BT" w:hAnsi="Humanst521 BT"/>
                <w:b/>
                <w:sz w:val="24"/>
                <w:szCs w:val="24"/>
              </w:rPr>
              <w:t xml:space="preserve">DURANTE EL PERIODO COMPRENDIDO DEL 01 DE </w:t>
            </w:r>
            <w:r w:rsidR="0051068A">
              <w:rPr>
                <w:rFonts w:ascii="Humanst521 BT" w:hAnsi="Humanst521 BT"/>
                <w:b/>
                <w:sz w:val="24"/>
                <w:szCs w:val="24"/>
              </w:rPr>
              <w:t>ABRIL</w:t>
            </w:r>
            <w:r w:rsidRPr="00974A1A">
              <w:rPr>
                <w:rFonts w:ascii="Humanst521 BT" w:hAnsi="Humanst521 BT"/>
                <w:b/>
                <w:sz w:val="24"/>
                <w:szCs w:val="24"/>
              </w:rPr>
              <w:t xml:space="preserve"> AL 3</w:t>
            </w:r>
            <w:r w:rsidR="00A7447E">
              <w:rPr>
                <w:rFonts w:ascii="Humanst521 BT" w:hAnsi="Humanst521 BT"/>
                <w:b/>
                <w:sz w:val="24"/>
                <w:szCs w:val="24"/>
              </w:rPr>
              <w:t>0 DE JUNIO</w:t>
            </w:r>
            <w:r w:rsidRPr="00974A1A">
              <w:rPr>
                <w:rFonts w:ascii="Humanst521 BT" w:hAnsi="Humanst521 BT"/>
                <w:b/>
                <w:sz w:val="24"/>
                <w:szCs w:val="24"/>
              </w:rPr>
              <w:t xml:space="preserve"> DE 201</w:t>
            </w:r>
            <w:r>
              <w:rPr>
                <w:rFonts w:ascii="Humanst521 BT" w:hAnsi="Humanst521 BT"/>
                <w:b/>
                <w:sz w:val="24"/>
                <w:szCs w:val="24"/>
              </w:rPr>
              <w:t>5</w:t>
            </w:r>
          </w:p>
        </w:tc>
      </w:tr>
      <w:tr w:rsidR="008254C0" w:rsidRPr="00230BCB" w:rsidTr="001864F6">
        <w:trPr>
          <w:trHeight w:val="2026"/>
        </w:trPr>
        <w:tc>
          <w:tcPr>
            <w:tcW w:w="570" w:type="pct"/>
            <w:shd w:val="clear" w:color="auto" w:fill="D9D9D9" w:themeFill="background1" w:themeFillShade="D9"/>
            <w:vAlign w:val="center"/>
          </w:tcPr>
          <w:p w:rsidR="008254C0" w:rsidRPr="003F3FBD" w:rsidRDefault="008254C0" w:rsidP="00706009">
            <w:pPr>
              <w:jc w:val="center"/>
              <w:rPr>
                <w:rFonts w:ascii="Humanst521 BT" w:hAnsi="Humanst521 BT" w:cs="Tahoma"/>
                <w:b/>
                <w:color w:val="000000" w:themeColor="text1"/>
              </w:rPr>
            </w:pPr>
            <w:r w:rsidRPr="003F3FBD">
              <w:rPr>
                <w:rFonts w:ascii="Humanst521 BT" w:hAnsi="Humanst521 BT" w:cs="Tahoma"/>
                <w:b/>
                <w:color w:val="000000" w:themeColor="text1"/>
              </w:rPr>
              <w:t>Fecha de recepción</w:t>
            </w:r>
          </w:p>
        </w:tc>
        <w:tc>
          <w:tcPr>
            <w:tcW w:w="373" w:type="pct"/>
            <w:shd w:val="clear" w:color="auto" w:fill="D9D9D9" w:themeFill="background1" w:themeFillShade="D9"/>
            <w:vAlign w:val="center"/>
          </w:tcPr>
          <w:p w:rsidR="008254C0" w:rsidRPr="00230BCB" w:rsidRDefault="008254C0" w:rsidP="00706009">
            <w:pPr>
              <w:jc w:val="center"/>
              <w:rPr>
                <w:rFonts w:ascii="Humanst521 BT" w:hAnsi="Humanst521 BT" w:cs="Tahoma"/>
                <w:b/>
                <w:color w:val="000000" w:themeColor="text1"/>
              </w:rPr>
            </w:pPr>
            <w:r w:rsidRPr="00230BCB">
              <w:rPr>
                <w:rFonts w:ascii="Humanst521 BT" w:hAnsi="Humanst521 BT" w:cs="Tahoma"/>
                <w:b/>
                <w:color w:val="000000" w:themeColor="text1"/>
              </w:rPr>
              <w:t>Folio</w:t>
            </w:r>
          </w:p>
        </w:tc>
        <w:tc>
          <w:tcPr>
            <w:tcW w:w="392" w:type="pct"/>
            <w:shd w:val="clear" w:color="auto" w:fill="D9D9D9" w:themeFill="background1" w:themeFillShade="D9"/>
            <w:vAlign w:val="center"/>
          </w:tcPr>
          <w:p w:rsidR="008254C0" w:rsidRPr="00230BCB" w:rsidRDefault="008254C0" w:rsidP="00706009">
            <w:pPr>
              <w:jc w:val="center"/>
              <w:rPr>
                <w:rFonts w:ascii="Humanst521 BT" w:hAnsi="Humanst521 BT" w:cs="Tahoma"/>
                <w:b/>
                <w:color w:val="000000" w:themeColor="text1"/>
              </w:rPr>
            </w:pPr>
            <w:r w:rsidRPr="00230BCB">
              <w:rPr>
                <w:rFonts w:ascii="Humanst521 BT" w:hAnsi="Humanst521 BT" w:cs="Tahoma"/>
                <w:b/>
                <w:color w:val="000000" w:themeColor="text1"/>
              </w:rPr>
              <w:t>Vía</w:t>
            </w:r>
          </w:p>
        </w:tc>
        <w:tc>
          <w:tcPr>
            <w:tcW w:w="1383" w:type="pct"/>
            <w:shd w:val="clear" w:color="auto" w:fill="D9D9D9" w:themeFill="background1" w:themeFillShade="D9"/>
            <w:vAlign w:val="center"/>
          </w:tcPr>
          <w:p w:rsidR="008254C0" w:rsidRPr="00230BCB" w:rsidRDefault="008254C0" w:rsidP="00706009">
            <w:pPr>
              <w:jc w:val="center"/>
              <w:rPr>
                <w:rFonts w:ascii="Humanst521 BT" w:hAnsi="Humanst521 BT" w:cs="Tahoma"/>
                <w:b/>
                <w:color w:val="000000" w:themeColor="text1"/>
              </w:rPr>
            </w:pPr>
            <w:r w:rsidRPr="00230BCB">
              <w:rPr>
                <w:rFonts w:ascii="Humanst521 BT" w:hAnsi="Humanst521 BT" w:cs="Tahoma"/>
                <w:b/>
                <w:color w:val="000000" w:themeColor="text1"/>
              </w:rPr>
              <w:t>Información Solicitada</w:t>
            </w:r>
          </w:p>
        </w:tc>
        <w:tc>
          <w:tcPr>
            <w:tcW w:w="678" w:type="pct"/>
            <w:shd w:val="clear" w:color="auto" w:fill="D9D9D9" w:themeFill="background1" w:themeFillShade="D9"/>
          </w:tcPr>
          <w:p w:rsidR="008254C0" w:rsidRDefault="008254C0" w:rsidP="00706009">
            <w:pPr>
              <w:jc w:val="center"/>
              <w:rPr>
                <w:rFonts w:ascii="Humanst521 BT" w:hAnsi="Humanst521 BT" w:cs="Helvetica"/>
                <w:b/>
                <w:bCs/>
                <w:color w:val="555555"/>
                <w:shd w:val="clear" w:color="auto" w:fill="BBBBBB"/>
              </w:rPr>
            </w:pPr>
          </w:p>
          <w:p w:rsidR="008254C0" w:rsidRPr="008254C0" w:rsidRDefault="008254C0" w:rsidP="00706009">
            <w:pPr>
              <w:jc w:val="center"/>
              <w:rPr>
                <w:rFonts w:ascii="Humanst521 BT" w:hAnsi="Humanst521 BT" w:cs="Helvetica"/>
                <w:b/>
                <w:bCs/>
                <w:color w:val="000000" w:themeColor="text1"/>
                <w:shd w:val="clear" w:color="auto" w:fill="BBBBBB"/>
              </w:rPr>
            </w:pPr>
          </w:p>
          <w:p w:rsidR="008254C0" w:rsidRPr="008254C0" w:rsidRDefault="008254C0" w:rsidP="00706009">
            <w:pPr>
              <w:jc w:val="center"/>
              <w:rPr>
                <w:rFonts w:ascii="Humanst521 BT" w:hAnsi="Humanst521 BT" w:cs="Helvetica"/>
                <w:b/>
                <w:bCs/>
                <w:color w:val="000000" w:themeColor="text1"/>
              </w:rPr>
            </w:pPr>
            <w:r>
              <w:rPr>
                <w:rFonts w:ascii="Humanst521 BT" w:hAnsi="Humanst521 BT" w:cs="Helvetica"/>
                <w:b/>
                <w:bCs/>
                <w:color w:val="000000" w:themeColor="text1"/>
              </w:rPr>
              <w:t>Órgano resp. d</w:t>
            </w:r>
            <w:r w:rsidRPr="008254C0">
              <w:rPr>
                <w:rFonts w:ascii="Humanst521 BT" w:hAnsi="Humanst521 BT" w:cs="Helvetica"/>
                <w:b/>
                <w:bCs/>
                <w:color w:val="000000" w:themeColor="text1"/>
              </w:rPr>
              <w:t>e la información</w:t>
            </w:r>
          </w:p>
        </w:tc>
        <w:tc>
          <w:tcPr>
            <w:tcW w:w="760" w:type="pct"/>
            <w:shd w:val="clear" w:color="auto" w:fill="D9D9D9" w:themeFill="background1" w:themeFillShade="D9"/>
            <w:vAlign w:val="center"/>
          </w:tcPr>
          <w:p w:rsidR="008254C0" w:rsidRDefault="008254C0" w:rsidP="00706009">
            <w:pPr>
              <w:jc w:val="center"/>
              <w:rPr>
                <w:rFonts w:ascii="Humanst521 BT" w:hAnsi="Humanst521 BT" w:cs="Tahoma"/>
                <w:b/>
                <w:color w:val="000000" w:themeColor="text1"/>
              </w:rPr>
            </w:pPr>
          </w:p>
          <w:p w:rsidR="008254C0" w:rsidRDefault="008254C0" w:rsidP="00706009">
            <w:pPr>
              <w:jc w:val="center"/>
              <w:rPr>
                <w:rFonts w:ascii="Humanst521 BT" w:hAnsi="Humanst521 BT" w:cs="Tahoma"/>
                <w:b/>
                <w:color w:val="000000" w:themeColor="text1"/>
              </w:rPr>
            </w:pPr>
          </w:p>
          <w:p w:rsidR="008254C0" w:rsidRPr="00230BCB" w:rsidRDefault="008254C0" w:rsidP="00706009">
            <w:pPr>
              <w:jc w:val="center"/>
              <w:rPr>
                <w:rFonts w:ascii="Humanst521 BT" w:hAnsi="Humanst521 BT" w:cs="Tahoma"/>
                <w:b/>
                <w:color w:val="000000" w:themeColor="text1"/>
              </w:rPr>
            </w:pPr>
            <w:r w:rsidRPr="00230BCB">
              <w:rPr>
                <w:rFonts w:ascii="Humanst521 BT" w:hAnsi="Humanst521 BT" w:cs="Tahoma"/>
                <w:b/>
                <w:color w:val="000000" w:themeColor="text1"/>
              </w:rPr>
              <w:t>Sentido y fecha de respuesta</w:t>
            </w:r>
          </w:p>
          <w:p w:rsidR="008254C0" w:rsidRPr="00230BCB" w:rsidRDefault="008254C0" w:rsidP="00706009">
            <w:pPr>
              <w:jc w:val="center"/>
              <w:rPr>
                <w:rFonts w:ascii="Humanst521 BT" w:hAnsi="Humanst521 BT" w:cs="Tahoma"/>
                <w:b/>
                <w:color w:val="000000" w:themeColor="text1"/>
              </w:rPr>
            </w:pPr>
          </w:p>
        </w:tc>
        <w:tc>
          <w:tcPr>
            <w:tcW w:w="844" w:type="pct"/>
            <w:shd w:val="clear" w:color="auto" w:fill="D9D9D9" w:themeFill="background1" w:themeFillShade="D9"/>
            <w:vAlign w:val="center"/>
          </w:tcPr>
          <w:p w:rsidR="008254C0" w:rsidRPr="00230BCB" w:rsidRDefault="008254C0" w:rsidP="00706009">
            <w:pPr>
              <w:jc w:val="center"/>
              <w:rPr>
                <w:rFonts w:ascii="Humanst521 BT" w:hAnsi="Humanst521 BT" w:cs="Tahoma"/>
                <w:b/>
                <w:color w:val="000000" w:themeColor="text1"/>
              </w:rPr>
            </w:pPr>
            <w:r w:rsidRPr="00230BCB">
              <w:rPr>
                <w:rFonts w:ascii="Humanst521 BT" w:hAnsi="Humanst521 BT" w:cs="Tahoma"/>
                <w:b/>
                <w:color w:val="000000" w:themeColor="text1"/>
              </w:rPr>
              <w:t>Observaciones</w:t>
            </w:r>
          </w:p>
        </w:tc>
      </w:tr>
      <w:tr w:rsidR="0039693E" w:rsidRPr="00230BCB" w:rsidTr="001864F6">
        <w:trPr>
          <w:trHeight w:val="2026"/>
        </w:trPr>
        <w:tc>
          <w:tcPr>
            <w:tcW w:w="570" w:type="pct"/>
            <w:shd w:val="clear" w:color="auto" w:fill="auto"/>
            <w:vAlign w:val="center"/>
          </w:tcPr>
          <w:p w:rsidR="0039693E" w:rsidRDefault="0039693E" w:rsidP="0039693E">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06 de abril de 2015</w:t>
            </w:r>
          </w:p>
        </w:tc>
        <w:tc>
          <w:tcPr>
            <w:tcW w:w="373" w:type="pct"/>
            <w:shd w:val="clear" w:color="auto" w:fill="auto"/>
            <w:vAlign w:val="center"/>
          </w:tcPr>
          <w:p w:rsidR="0039693E" w:rsidRDefault="0039693E" w:rsidP="0039693E">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000021</w:t>
            </w:r>
          </w:p>
        </w:tc>
        <w:tc>
          <w:tcPr>
            <w:tcW w:w="392" w:type="pct"/>
            <w:shd w:val="clear" w:color="auto" w:fill="auto"/>
            <w:vAlign w:val="center"/>
          </w:tcPr>
          <w:p w:rsidR="0039693E" w:rsidRDefault="0039693E" w:rsidP="0039693E">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39693E" w:rsidRPr="007A45F1" w:rsidRDefault="0039693E" w:rsidP="0039693E">
            <w:pPr>
              <w:pStyle w:val="Textosinformato"/>
              <w:jc w:val="both"/>
              <w:rPr>
                <w:rFonts w:ascii="Humanst521 BT" w:hAnsi="Humanst521 BT"/>
                <w:sz w:val="18"/>
                <w:szCs w:val="18"/>
                <w:lang w:val="es-MX"/>
              </w:rPr>
            </w:pPr>
            <w:r w:rsidRPr="007A45F1">
              <w:rPr>
                <w:rFonts w:ascii="Humanst521 BT" w:hAnsi="Humanst521 BT"/>
                <w:sz w:val="18"/>
                <w:szCs w:val="18"/>
                <w:lang w:val="es-ES"/>
              </w:rPr>
              <w:t>B</w:t>
            </w:r>
            <w:r w:rsidRPr="007A45F1">
              <w:rPr>
                <w:rFonts w:ascii="Humanst521 BT" w:hAnsi="Humanst521 BT"/>
                <w:sz w:val="18"/>
                <w:szCs w:val="18"/>
                <w:lang w:val="es-MX"/>
              </w:rPr>
              <w:t>uen dia necesito la lista de candidatos a alcaldes en estado de Baja California en cada uno de sus municipios a elecciones Gracias</w:t>
            </w:r>
          </w:p>
        </w:tc>
        <w:tc>
          <w:tcPr>
            <w:tcW w:w="678" w:type="pct"/>
          </w:tcPr>
          <w:p w:rsidR="0039693E" w:rsidRDefault="0039693E" w:rsidP="0039693E">
            <w:pPr>
              <w:rPr>
                <w:rFonts w:ascii="Humanst521 BT" w:hAnsi="Humanst521 BT" w:cs="Tahoma"/>
                <w:color w:val="000000" w:themeColor="text1"/>
                <w:sz w:val="18"/>
                <w:szCs w:val="18"/>
              </w:rPr>
            </w:pPr>
          </w:p>
          <w:p w:rsidR="0039693E" w:rsidRDefault="0039693E" w:rsidP="0039693E">
            <w:pPr>
              <w:rPr>
                <w:rFonts w:ascii="Humanst521 BT" w:hAnsi="Humanst521 BT" w:cs="Tahoma"/>
                <w:color w:val="000000" w:themeColor="text1"/>
                <w:sz w:val="18"/>
                <w:szCs w:val="18"/>
              </w:rPr>
            </w:pPr>
          </w:p>
          <w:p w:rsidR="0039693E" w:rsidRDefault="0039693E" w:rsidP="0039693E">
            <w:pPr>
              <w:jc w:val="center"/>
              <w:rPr>
                <w:rFonts w:ascii="Humanst521 BT" w:hAnsi="Humanst521 BT" w:cs="Tahoma"/>
                <w:b/>
                <w:color w:val="000000" w:themeColor="text1"/>
                <w:sz w:val="18"/>
                <w:szCs w:val="18"/>
                <w:lang w:val="es-MX"/>
              </w:rPr>
            </w:pPr>
            <w:r>
              <w:rPr>
                <w:rFonts w:ascii="Humanst521 BT" w:hAnsi="Humanst521 BT" w:cs="Tahoma"/>
                <w:color w:val="000000" w:themeColor="text1"/>
                <w:sz w:val="18"/>
                <w:szCs w:val="18"/>
              </w:rPr>
              <w:t>Unidad de Trans</w:t>
            </w:r>
            <w:r w:rsidRPr="008254C0">
              <w:rPr>
                <w:rFonts w:ascii="Humanst521 BT" w:hAnsi="Humanst521 BT" w:cs="Tahoma"/>
                <w:color w:val="000000" w:themeColor="text1"/>
                <w:sz w:val="18"/>
                <w:szCs w:val="18"/>
              </w:rPr>
              <w:t>parencia</w:t>
            </w:r>
          </w:p>
        </w:tc>
        <w:tc>
          <w:tcPr>
            <w:tcW w:w="760" w:type="pct"/>
            <w:shd w:val="clear" w:color="auto" w:fill="auto"/>
            <w:vAlign w:val="center"/>
          </w:tcPr>
          <w:p w:rsidR="0039693E" w:rsidRDefault="0039693E" w:rsidP="0039693E">
            <w:pPr>
              <w:jc w:val="center"/>
              <w:rPr>
                <w:rFonts w:ascii="Humanst521 BT" w:hAnsi="Humanst521 BT" w:cs="Tahoma"/>
                <w:b/>
                <w:color w:val="000000" w:themeColor="text1"/>
                <w:sz w:val="18"/>
                <w:szCs w:val="18"/>
                <w:lang w:val="es-MX"/>
              </w:rPr>
            </w:pPr>
          </w:p>
          <w:p w:rsidR="0039693E" w:rsidRDefault="0039693E" w:rsidP="0039693E">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 PARCIAL</w:t>
            </w:r>
          </w:p>
          <w:p w:rsidR="0039693E" w:rsidRDefault="0039693E" w:rsidP="0039693E">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08 de abril de 2015</w:t>
            </w:r>
          </w:p>
        </w:tc>
        <w:tc>
          <w:tcPr>
            <w:tcW w:w="844" w:type="pct"/>
            <w:shd w:val="clear" w:color="auto" w:fill="auto"/>
            <w:vAlign w:val="center"/>
          </w:tcPr>
          <w:p w:rsidR="0039693E" w:rsidRDefault="0039693E" w:rsidP="0039693E">
            <w:pPr>
              <w:jc w:val="center"/>
              <w:rPr>
                <w:rFonts w:ascii="Humanst521 BT" w:hAnsi="Humanst521 BT" w:cs="Tahoma"/>
                <w:color w:val="000000" w:themeColor="text1"/>
                <w:sz w:val="18"/>
                <w:szCs w:val="18"/>
              </w:rPr>
            </w:pPr>
          </w:p>
          <w:p w:rsidR="0039693E" w:rsidRPr="00551A54" w:rsidRDefault="0039693E" w:rsidP="0039693E">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39693E" w:rsidRPr="00230BCB" w:rsidTr="001864F6">
        <w:trPr>
          <w:trHeight w:val="2026"/>
        </w:trPr>
        <w:tc>
          <w:tcPr>
            <w:tcW w:w="570" w:type="pct"/>
            <w:shd w:val="clear" w:color="auto" w:fill="auto"/>
            <w:vAlign w:val="center"/>
          </w:tcPr>
          <w:p w:rsidR="0039693E" w:rsidRDefault="0039693E" w:rsidP="0039693E">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07 de abril de 2015</w:t>
            </w:r>
          </w:p>
        </w:tc>
        <w:tc>
          <w:tcPr>
            <w:tcW w:w="373" w:type="pct"/>
            <w:shd w:val="clear" w:color="auto" w:fill="auto"/>
            <w:vAlign w:val="center"/>
          </w:tcPr>
          <w:p w:rsidR="0039693E" w:rsidRDefault="0039693E" w:rsidP="0039693E">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000022</w:t>
            </w:r>
          </w:p>
        </w:tc>
        <w:tc>
          <w:tcPr>
            <w:tcW w:w="392" w:type="pct"/>
            <w:shd w:val="clear" w:color="auto" w:fill="auto"/>
            <w:vAlign w:val="center"/>
          </w:tcPr>
          <w:p w:rsidR="0039693E" w:rsidRDefault="0039693E" w:rsidP="0039693E">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39693E" w:rsidRPr="00823E70" w:rsidRDefault="0039693E" w:rsidP="0039693E">
            <w:pPr>
              <w:pStyle w:val="Textosinformato"/>
              <w:jc w:val="both"/>
              <w:rPr>
                <w:rFonts w:ascii="Humanst521 BT" w:hAnsi="Humanst521 BT"/>
                <w:sz w:val="18"/>
                <w:szCs w:val="18"/>
                <w:lang w:val="es-MX"/>
              </w:rPr>
            </w:pPr>
            <w:r w:rsidRPr="00823E70">
              <w:rPr>
                <w:rFonts w:ascii="Humanst521 BT" w:hAnsi="Humanst521 BT"/>
                <w:sz w:val="18"/>
                <w:szCs w:val="18"/>
                <w:lang w:val="es-MX"/>
              </w:rPr>
              <w:t>Solicito los archivos de cartografía electoral del estado de Baja California en formato .shp o en cualquier formato compatible para su uso en un sistema de información tal como ArcGis, Autocad, o Mapinfo. correspondiente</w:t>
            </w:r>
            <w:r w:rsidRPr="00823E70">
              <w:rPr>
                <w:sz w:val="18"/>
                <w:szCs w:val="18"/>
                <w:lang w:val="es-MX"/>
              </w:rPr>
              <w:t xml:space="preserve"> </w:t>
            </w:r>
            <w:r w:rsidRPr="00823E70">
              <w:rPr>
                <w:rFonts w:ascii="Humanst521 BT" w:hAnsi="Humanst521 BT"/>
                <w:sz w:val="18"/>
                <w:szCs w:val="18"/>
                <w:lang w:val="es-MX"/>
              </w:rPr>
              <w:t xml:space="preserve">a la última actualización 2015 </w:t>
            </w:r>
          </w:p>
          <w:p w:rsidR="0039693E" w:rsidRPr="0039693E" w:rsidRDefault="0039693E" w:rsidP="0039693E">
            <w:pPr>
              <w:pStyle w:val="Textosinformato"/>
              <w:rPr>
                <w:rFonts w:ascii="Humanst521 BT" w:hAnsi="Humanst521 BT"/>
                <w:sz w:val="18"/>
                <w:szCs w:val="18"/>
              </w:rPr>
            </w:pPr>
            <w:r w:rsidRPr="00823E70">
              <w:rPr>
                <w:rFonts w:ascii="Humanst521 BT" w:hAnsi="Humanst521 BT"/>
                <w:sz w:val="18"/>
                <w:szCs w:val="18"/>
              </w:rPr>
              <w:t xml:space="preserve">Gracias y saludos </w:t>
            </w:r>
          </w:p>
        </w:tc>
        <w:tc>
          <w:tcPr>
            <w:tcW w:w="678" w:type="pct"/>
          </w:tcPr>
          <w:p w:rsidR="0039693E" w:rsidRDefault="0039693E" w:rsidP="0039693E">
            <w:pPr>
              <w:rPr>
                <w:rFonts w:ascii="Humanst521 BT" w:hAnsi="Humanst521 BT" w:cs="Tahoma"/>
                <w:color w:val="000000" w:themeColor="text1"/>
                <w:sz w:val="18"/>
                <w:szCs w:val="18"/>
              </w:rPr>
            </w:pPr>
          </w:p>
          <w:p w:rsidR="0039693E" w:rsidRDefault="0039693E" w:rsidP="0051068A">
            <w:pPr>
              <w:rPr>
                <w:rFonts w:ascii="Humanst521 BT" w:hAnsi="Humanst521 BT" w:cs="Tahoma"/>
                <w:color w:val="000000" w:themeColor="text1"/>
                <w:sz w:val="18"/>
                <w:szCs w:val="18"/>
              </w:rPr>
            </w:pPr>
          </w:p>
          <w:p w:rsidR="0039693E" w:rsidRDefault="0039693E" w:rsidP="0039693E">
            <w:pPr>
              <w:jc w:val="center"/>
              <w:rPr>
                <w:rFonts w:ascii="Humanst521 BT" w:hAnsi="Humanst521 BT" w:cs="Tahoma"/>
                <w:b/>
                <w:color w:val="000000" w:themeColor="text1"/>
                <w:sz w:val="18"/>
                <w:szCs w:val="18"/>
                <w:lang w:val="es-MX"/>
              </w:rPr>
            </w:pPr>
            <w:r>
              <w:rPr>
                <w:rFonts w:ascii="Humanst521 BT" w:hAnsi="Humanst521 BT" w:cs="Tahoma"/>
                <w:color w:val="000000" w:themeColor="text1"/>
                <w:sz w:val="18"/>
                <w:szCs w:val="18"/>
              </w:rPr>
              <w:t>Unidad de Trans</w:t>
            </w:r>
            <w:r w:rsidRPr="008254C0">
              <w:rPr>
                <w:rFonts w:ascii="Humanst521 BT" w:hAnsi="Humanst521 BT" w:cs="Tahoma"/>
                <w:color w:val="000000" w:themeColor="text1"/>
                <w:sz w:val="18"/>
                <w:szCs w:val="18"/>
              </w:rPr>
              <w:t>parencia</w:t>
            </w:r>
          </w:p>
        </w:tc>
        <w:tc>
          <w:tcPr>
            <w:tcW w:w="760" w:type="pct"/>
            <w:shd w:val="clear" w:color="auto" w:fill="auto"/>
            <w:vAlign w:val="center"/>
          </w:tcPr>
          <w:p w:rsidR="0039693E" w:rsidRDefault="0039693E" w:rsidP="0039693E">
            <w:pPr>
              <w:jc w:val="center"/>
              <w:rPr>
                <w:rFonts w:ascii="Humanst521 BT" w:hAnsi="Humanst521 BT" w:cs="Tahoma"/>
                <w:b/>
                <w:color w:val="000000" w:themeColor="text1"/>
                <w:sz w:val="18"/>
                <w:szCs w:val="18"/>
                <w:lang w:val="es-MX"/>
              </w:rPr>
            </w:pPr>
          </w:p>
          <w:p w:rsidR="0039693E" w:rsidRDefault="0039693E" w:rsidP="0039693E">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 xml:space="preserve">AFIRMATIVA </w:t>
            </w:r>
          </w:p>
          <w:p w:rsidR="0039693E" w:rsidRDefault="0039693E" w:rsidP="0039693E">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13 de abril de 2015</w:t>
            </w:r>
          </w:p>
        </w:tc>
        <w:tc>
          <w:tcPr>
            <w:tcW w:w="844" w:type="pct"/>
            <w:shd w:val="clear" w:color="auto" w:fill="auto"/>
            <w:vAlign w:val="center"/>
          </w:tcPr>
          <w:p w:rsidR="0039693E" w:rsidRDefault="0039693E" w:rsidP="0039693E">
            <w:pPr>
              <w:jc w:val="center"/>
              <w:rPr>
                <w:rFonts w:ascii="Humanst521 BT" w:hAnsi="Humanst521 BT" w:cs="Tahoma"/>
                <w:color w:val="000000" w:themeColor="text1"/>
                <w:sz w:val="18"/>
                <w:szCs w:val="18"/>
              </w:rPr>
            </w:pPr>
          </w:p>
          <w:p w:rsidR="0039693E" w:rsidRPr="00551A54" w:rsidRDefault="0039693E" w:rsidP="0039693E">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1864F6" w:rsidRPr="00230BCB" w:rsidTr="001864F6">
        <w:trPr>
          <w:trHeight w:val="2026"/>
        </w:trPr>
        <w:tc>
          <w:tcPr>
            <w:tcW w:w="5000" w:type="pct"/>
            <w:gridSpan w:val="7"/>
            <w:shd w:val="clear" w:color="auto" w:fill="auto"/>
            <w:vAlign w:val="center"/>
          </w:tcPr>
          <w:p w:rsidR="001864F6" w:rsidRPr="0039693E" w:rsidRDefault="001864F6" w:rsidP="0039693E">
            <w:pPr>
              <w:jc w:val="center"/>
              <w:rPr>
                <w:rFonts w:ascii="Humanst521 BT" w:hAnsi="Humanst521 BT" w:cs="Tahoma"/>
                <w:b/>
                <w:i/>
                <w:color w:val="000000" w:themeColor="text1"/>
              </w:rPr>
            </w:pPr>
            <w:r>
              <w:rPr>
                <w:rFonts w:ascii="Humanst521 BT" w:hAnsi="Humanst521 BT" w:cs="Tahoma"/>
                <w:b/>
                <w:i/>
                <w:color w:val="000000" w:themeColor="text1"/>
              </w:rPr>
              <w:lastRenderedPageBreak/>
              <w:t xml:space="preserve">000023 </w:t>
            </w:r>
            <w:r w:rsidRPr="0039693E">
              <w:rPr>
                <w:rFonts w:ascii="Humanst521 BT" w:hAnsi="Humanst521 BT" w:cs="Tahoma"/>
                <w:b/>
                <w:i/>
                <w:color w:val="000000" w:themeColor="text1"/>
              </w:rPr>
              <w:t>POR CUESTIONES ADMINISTRATIVAS NO SE ASIGNÓ SOLICITUD DE INFORMACIÓN</w:t>
            </w:r>
          </w:p>
        </w:tc>
      </w:tr>
      <w:tr w:rsidR="001864F6" w:rsidRPr="00230BCB" w:rsidTr="001864F6">
        <w:trPr>
          <w:trHeight w:val="2026"/>
        </w:trPr>
        <w:tc>
          <w:tcPr>
            <w:tcW w:w="570" w:type="pct"/>
            <w:shd w:val="clear" w:color="auto" w:fill="auto"/>
            <w:vAlign w:val="center"/>
          </w:tcPr>
          <w:p w:rsidR="001864F6" w:rsidRPr="00551A54"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 xml:space="preserve">13 de abril </w:t>
            </w:r>
            <w:r w:rsidRPr="00551A54">
              <w:rPr>
                <w:rFonts w:ascii="Humanst521 BT" w:hAnsi="Humanst521 BT" w:cs="Tahoma"/>
                <w:color w:val="000000" w:themeColor="text1"/>
                <w:sz w:val="18"/>
                <w:szCs w:val="18"/>
              </w:rPr>
              <w:t>de 201</w:t>
            </w:r>
            <w:r>
              <w:rPr>
                <w:rFonts w:ascii="Humanst521 BT" w:hAnsi="Humanst521 BT" w:cs="Tahoma"/>
                <w:color w:val="000000" w:themeColor="text1"/>
                <w:sz w:val="18"/>
                <w:szCs w:val="18"/>
              </w:rPr>
              <w:t>5</w:t>
            </w:r>
          </w:p>
        </w:tc>
        <w:tc>
          <w:tcPr>
            <w:tcW w:w="373"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000</w:t>
            </w:r>
            <w:r>
              <w:rPr>
                <w:rFonts w:ascii="Humanst521 BT" w:hAnsi="Humanst521 BT" w:cs="Tahoma"/>
                <w:b/>
                <w:color w:val="000000" w:themeColor="text1"/>
                <w:sz w:val="18"/>
                <w:szCs w:val="18"/>
              </w:rPr>
              <w:t>024</w:t>
            </w:r>
          </w:p>
        </w:tc>
        <w:tc>
          <w:tcPr>
            <w:tcW w:w="392"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1864F6" w:rsidRDefault="001864F6" w:rsidP="001864F6">
            <w:pPr>
              <w:pStyle w:val="Textosinformato"/>
              <w:jc w:val="both"/>
              <w:rPr>
                <w:rFonts w:ascii="Humanst521 BT" w:hAnsi="Humanst521 BT"/>
                <w:sz w:val="18"/>
                <w:szCs w:val="18"/>
                <w:lang w:val="es-MX"/>
              </w:rPr>
            </w:pPr>
            <w:r w:rsidRPr="00411318">
              <w:rPr>
                <w:rFonts w:ascii="Humanst521 BT" w:hAnsi="Humanst521 BT"/>
                <w:sz w:val="18"/>
                <w:szCs w:val="18"/>
                <w:lang w:val="es-MX"/>
              </w:rPr>
              <w:t xml:space="preserve">Buenas tardes </w:t>
            </w:r>
          </w:p>
          <w:p w:rsidR="001864F6" w:rsidRPr="00411318" w:rsidRDefault="001864F6" w:rsidP="001864F6">
            <w:pPr>
              <w:pStyle w:val="Textosinformato"/>
              <w:jc w:val="both"/>
              <w:rPr>
                <w:rFonts w:ascii="Humanst521 BT" w:hAnsi="Humanst521 BT"/>
                <w:sz w:val="18"/>
                <w:szCs w:val="18"/>
                <w:lang w:val="es-MX"/>
              </w:rPr>
            </w:pPr>
            <w:r w:rsidRPr="00411318">
              <w:rPr>
                <w:rFonts w:ascii="Humanst521 BT" w:hAnsi="Humanst521 BT"/>
                <w:sz w:val="18"/>
                <w:szCs w:val="18"/>
                <w:lang w:val="es-MX"/>
              </w:rPr>
              <w:t>Me podrían proporcionar los lineamientos para aspirantes a candidatos independientes en las elecciones estatales.</w:t>
            </w:r>
          </w:p>
          <w:p w:rsidR="001864F6" w:rsidRPr="00411318" w:rsidRDefault="001864F6" w:rsidP="001864F6">
            <w:pPr>
              <w:pStyle w:val="Textosinformato"/>
              <w:jc w:val="both"/>
              <w:rPr>
                <w:rFonts w:ascii="Humanst521 BT" w:hAnsi="Humanst521 BT"/>
                <w:sz w:val="18"/>
                <w:szCs w:val="18"/>
              </w:rPr>
            </w:pPr>
            <w:r w:rsidRPr="00411318">
              <w:rPr>
                <w:rFonts w:ascii="Humanst521 BT" w:hAnsi="Humanst521 BT"/>
                <w:sz w:val="18"/>
                <w:szCs w:val="18"/>
              </w:rPr>
              <w:t>Gracias</w:t>
            </w:r>
          </w:p>
        </w:tc>
        <w:tc>
          <w:tcPr>
            <w:tcW w:w="678" w:type="pct"/>
            <w:vAlign w:val="center"/>
          </w:tcPr>
          <w:p w:rsidR="001864F6" w:rsidRPr="00551A54"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Unidad de Trans</w:t>
            </w:r>
            <w:r w:rsidRPr="008254C0">
              <w:rPr>
                <w:rFonts w:ascii="Humanst521 BT" w:hAnsi="Humanst521 BT" w:cs="Tahoma"/>
                <w:color w:val="000000" w:themeColor="text1"/>
                <w:sz w:val="18"/>
                <w:szCs w:val="18"/>
              </w:rPr>
              <w:t>parencia</w:t>
            </w:r>
          </w:p>
        </w:tc>
        <w:tc>
          <w:tcPr>
            <w:tcW w:w="760"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INEXISTENCIA DE LA INFORMACIÓN</w:t>
            </w:r>
          </w:p>
          <w:p w:rsidR="001864F6" w:rsidRPr="00551A54"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17 de abril</w:t>
            </w:r>
            <w:r w:rsidRPr="00551A54">
              <w:rPr>
                <w:rFonts w:ascii="Humanst521 BT" w:hAnsi="Humanst521 BT" w:cs="Tahoma"/>
                <w:color w:val="000000" w:themeColor="text1"/>
                <w:sz w:val="18"/>
                <w:szCs w:val="18"/>
              </w:rPr>
              <w:t xml:space="preserve"> de 201</w:t>
            </w:r>
            <w:r>
              <w:rPr>
                <w:rFonts w:ascii="Humanst521 BT" w:hAnsi="Humanst521 BT" w:cs="Tahoma"/>
                <w:color w:val="000000" w:themeColor="text1"/>
                <w:sz w:val="18"/>
                <w:szCs w:val="18"/>
              </w:rPr>
              <w:t>5</w:t>
            </w:r>
          </w:p>
        </w:tc>
        <w:tc>
          <w:tcPr>
            <w:tcW w:w="844"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1864F6" w:rsidRPr="00230BCB" w:rsidTr="001864F6">
        <w:trPr>
          <w:trHeight w:val="2026"/>
        </w:trPr>
        <w:tc>
          <w:tcPr>
            <w:tcW w:w="570" w:type="pct"/>
            <w:shd w:val="clear" w:color="auto" w:fill="auto"/>
            <w:vAlign w:val="center"/>
          </w:tcPr>
          <w:p w:rsidR="001864F6" w:rsidRPr="00ED3278"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16</w:t>
            </w:r>
            <w:r w:rsidRPr="00ED3278">
              <w:rPr>
                <w:rFonts w:ascii="Humanst521 BT" w:hAnsi="Humanst521 BT" w:cs="Tahoma"/>
                <w:color w:val="000000" w:themeColor="text1"/>
                <w:sz w:val="18"/>
                <w:szCs w:val="18"/>
              </w:rPr>
              <w:t xml:space="preserve"> d</w:t>
            </w:r>
            <w:r>
              <w:rPr>
                <w:rFonts w:ascii="Humanst521 BT" w:hAnsi="Humanst521 BT" w:cs="Tahoma"/>
                <w:color w:val="000000" w:themeColor="text1"/>
                <w:sz w:val="18"/>
                <w:szCs w:val="18"/>
              </w:rPr>
              <w:t>e abril</w:t>
            </w:r>
            <w:r w:rsidRPr="00ED3278">
              <w:rPr>
                <w:rFonts w:ascii="Humanst521 BT" w:hAnsi="Humanst521 BT" w:cs="Tahoma"/>
                <w:color w:val="000000" w:themeColor="text1"/>
                <w:sz w:val="18"/>
                <w:szCs w:val="18"/>
              </w:rPr>
              <w:t xml:space="preserve"> de 2015</w:t>
            </w:r>
          </w:p>
        </w:tc>
        <w:tc>
          <w:tcPr>
            <w:tcW w:w="373"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000</w:t>
            </w:r>
            <w:r>
              <w:rPr>
                <w:rFonts w:ascii="Humanst521 BT" w:hAnsi="Humanst521 BT" w:cs="Tahoma"/>
                <w:b/>
                <w:color w:val="000000" w:themeColor="text1"/>
                <w:sz w:val="18"/>
                <w:szCs w:val="18"/>
              </w:rPr>
              <w:t>025</w:t>
            </w:r>
          </w:p>
        </w:tc>
        <w:tc>
          <w:tcPr>
            <w:tcW w:w="392"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Internet</w:t>
            </w:r>
          </w:p>
        </w:tc>
        <w:tc>
          <w:tcPr>
            <w:tcW w:w="1383" w:type="pct"/>
            <w:shd w:val="clear" w:color="auto" w:fill="auto"/>
            <w:vAlign w:val="center"/>
          </w:tcPr>
          <w:p w:rsidR="001864F6" w:rsidRPr="00046044" w:rsidRDefault="001864F6" w:rsidP="001864F6">
            <w:pPr>
              <w:pStyle w:val="Textosinformato"/>
              <w:rPr>
                <w:rFonts w:ascii="Humanst521 BT" w:hAnsi="Humanst521 BT"/>
                <w:sz w:val="18"/>
                <w:szCs w:val="18"/>
                <w:lang w:val="es-MX"/>
              </w:rPr>
            </w:pPr>
          </w:p>
          <w:p w:rsidR="001864F6" w:rsidRPr="001C5C17" w:rsidRDefault="001864F6" w:rsidP="001864F6">
            <w:pPr>
              <w:pStyle w:val="Textosinformato"/>
              <w:jc w:val="both"/>
              <w:rPr>
                <w:rFonts w:ascii="Humanst521 BT" w:hAnsi="Humanst521 BT"/>
                <w:sz w:val="18"/>
                <w:szCs w:val="18"/>
                <w:lang w:val="es-MX"/>
              </w:rPr>
            </w:pPr>
            <w:r w:rsidRPr="001C5C17">
              <w:rPr>
                <w:rFonts w:ascii="Humanst521 BT" w:hAnsi="Humanst521 BT"/>
                <w:sz w:val="18"/>
                <w:szCs w:val="18"/>
                <w:lang w:val="es-MX"/>
              </w:rPr>
              <w:t xml:space="preserve">Solicito recibir las estadísticas de los resultados electorales de las elecciones para munícipes en todo el Estado de Baja California, para los procesos electorales de 1983, 1986, 1989 y 1992, esto porque no aparecen en su sección de estadísticas. Quiero conocer la suma total de votos obtenida por cada partido o coalición registrada, así como el nombre del candidato a alcalde participante por partido o coalición.  </w:t>
            </w:r>
          </w:p>
          <w:p w:rsidR="001864F6" w:rsidRPr="001C5C17" w:rsidRDefault="001864F6" w:rsidP="001864F6">
            <w:pPr>
              <w:pStyle w:val="Textosinformato"/>
              <w:jc w:val="both"/>
              <w:rPr>
                <w:rFonts w:ascii="Humanst521 BT" w:hAnsi="Humanst521 BT"/>
                <w:sz w:val="18"/>
                <w:szCs w:val="18"/>
                <w:lang w:val="es-MX"/>
              </w:rPr>
            </w:pPr>
            <w:r w:rsidRPr="001C5C17">
              <w:rPr>
                <w:rFonts w:ascii="Humanst521 BT" w:hAnsi="Humanst521 BT"/>
                <w:sz w:val="18"/>
                <w:szCs w:val="18"/>
                <w:lang w:val="es-MX"/>
              </w:rPr>
              <w:t xml:space="preserve"> Cualquier otro dato que facilite la búsqueda de la información: No requiero la información disgrada por secciones electorales, con la sumatoria total de votos obtenidos por cada partido o coalición es suficiente. </w:t>
            </w:r>
          </w:p>
          <w:p w:rsidR="001864F6" w:rsidRPr="001C5C17" w:rsidRDefault="001864F6" w:rsidP="001864F6">
            <w:pPr>
              <w:jc w:val="both"/>
              <w:rPr>
                <w:rFonts w:ascii="Humanst521 BT" w:hAnsi="Humanst521 BT" w:cs="Tahoma"/>
                <w:color w:val="000000" w:themeColor="text1"/>
                <w:sz w:val="18"/>
                <w:szCs w:val="18"/>
                <w:lang w:val="es-MX"/>
              </w:rPr>
            </w:pPr>
          </w:p>
        </w:tc>
        <w:tc>
          <w:tcPr>
            <w:tcW w:w="678" w:type="pct"/>
            <w:vAlign w:val="center"/>
          </w:tcPr>
          <w:p w:rsidR="001864F6" w:rsidRPr="00551A54"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Unidad de Trans</w:t>
            </w:r>
            <w:r w:rsidRPr="008254C0">
              <w:rPr>
                <w:rFonts w:ascii="Humanst521 BT" w:hAnsi="Humanst521 BT" w:cs="Tahoma"/>
                <w:color w:val="000000" w:themeColor="text1"/>
                <w:sz w:val="18"/>
                <w:szCs w:val="18"/>
              </w:rPr>
              <w:t>parencia</w:t>
            </w:r>
          </w:p>
        </w:tc>
        <w:tc>
          <w:tcPr>
            <w:tcW w:w="760" w:type="pct"/>
            <w:shd w:val="clear" w:color="auto" w:fill="auto"/>
            <w:vAlign w:val="center"/>
          </w:tcPr>
          <w:p w:rsidR="001864F6" w:rsidRDefault="001864F6" w:rsidP="001864F6">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INEXISTENCIA DE LA INFORMACIÓN</w:t>
            </w:r>
          </w:p>
          <w:p w:rsidR="001864F6" w:rsidRDefault="001864F6" w:rsidP="001864F6">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(prórroga)</w:t>
            </w:r>
          </w:p>
          <w:p w:rsidR="001864F6" w:rsidRPr="00551A54"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 xml:space="preserve">28 de abril </w:t>
            </w:r>
            <w:r w:rsidRPr="00551A54">
              <w:rPr>
                <w:rFonts w:ascii="Humanst521 BT" w:hAnsi="Humanst521 BT" w:cs="Tahoma"/>
                <w:color w:val="000000" w:themeColor="text1"/>
                <w:sz w:val="18"/>
                <w:szCs w:val="18"/>
              </w:rPr>
              <w:t>de 201</w:t>
            </w:r>
            <w:r>
              <w:rPr>
                <w:rFonts w:ascii="Humanst521 BT" w:hAnsi="Humanst521 BT" w:cs="Tahoma"/>
                <w:color w:val="000000" w:themeColor="text1"/>
                <w:sz w:val="18"/>
                <w:szCs w:val="18"/>
              </w:rPr>
              <w:t>5</w:t>
            </w:r>
          </w:p>
        </w:tc>
        <w:tc>
          <w:tcPr>
            <w:tcW w:w="844" w:type="pct"/>
            <w:shd w:val="clear" w:color="auto" w:fill="auto"/>
            <w:vAlign w:val="center"/>
          </w:tcPr>
          <w:p w:rsidR="001864F6" w:rsidRPr="00551A54" w:rsidRDefault="001864F6" w:rsidP="001864F6">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1864F6" w:rsidRPr="00230BCB" w:rsidTr="001864F6">
        <w:trPr>
          <w:trHeight w:val="2026"/>
        </w:trPr>
        <w:tc>
          <w:tcPr>
            <w:tcW w:w="570" w:type="pct"/>
            <w:shd w:val="clear" w:color="auto" w:fill="auto"/>
            <w:vAlign w:val="center"/>
          </w:tcPr>
          <w:p w:rsidR="001864F6" w:rsidRPr="00ED3278"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16 de abril</w:t>
            </w:r>
            <w:r w:rsidRPr="00ED3278">
              <w:rPr>
                <w:rFonts w:ascii="Humanst521 BT" w:hAnsi="Humanst521 BT" w:cs="Tahoma"/>
                <w:color w:val="000000" w:themeColor="text1"/>
                <w:sz w:val="18"/>
                <w:szCs w:val="18"/>
              </w:rPr>
              <w:t xml:space="preserve"> de 2015</w:t>
            </w:r>
          </w:p>
        </w:tc>
        <w:tc>
          <w:tcPr>
            <w:tcW w:w="373"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000</w:t>
            </w:r>
            <w:r>
              <w:rPr>
                <w:rFonts w:ascii="Humanst521 BT" w:hAnsi="Humanst521 BT" w:cs="Tahoma"/>
                <w:b/>
                <w:color w:val="000000" w:themeColor="text1"/>
                <w:sz w:val="18"/>
                <w:szCs w:val="18"/>
              </w:rPr>
              <w:t>026</w:t>
            </w:r>
          </w:p>
        </w:tc>
        <w:tc>
          <w:tcPr>
            <w:tcW w:w="392"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Internet</w:t>
            </w:r>
          </w:p>
        </w:tc>
        <w:tc>
          <w:tcPr>
            <w:tcW w:w="1383" w:type="pct"/>
            <w:shd w:val="clear" w:color="auto" w:fill="auto"/>
            <w:vAlign w:val="center"/>
          </w:tcPr>
          <w:p w:rsidR="001864F6" w:rsidRPr="001C5C17" w:rsidRDefault="001864F6" w:rsidP="001864F6">
            <w:pPr>
              <w:pStyle w:val="Textosinformato"/>
              <w:jc w:val="both"/>
              <w:rPr>
                <w:rFonts w:ascii="Humanst521 BT" w:hAnsi="Humanst521 BT"/>
                <w:sz w:val="18"/>
                <w:szCs w:val="18"/>
                <w:lang w:val="es-MX"/>
              </w:rPr>
            </w:pPr>
            <w:r w:rsidRPr="001C5C17">
              <w:rPr>
                <w:rFonts w:ascii="Humanst521 BT" w:hAnsi="Humanst521 BT"/>
                <w:sz w:val="18"/>
                <w:szCs w:val="18"/>
                <w:lang w:val="es-MX"/>
              </w:rPr>
              <w:t>Solicito la sumatoria total de votos obtenida por cada partido o coalición participante en las elecciones de munícipe de los 5 municipios del Estado en el proceso electoral de 2013.</w:t>
            </w:r>
          </w:p>
        </w:tc>
        <w:tc>
          <w:tcPr>
            <w:tcW w:w="678" w:type="pct"/>
            <w:vAlign w:val="center"/>
          </w:tcPr>
          <w:p w:rsidR="001864F6" w:rsidRDefault="001864F6" w:rsidP="001864F6">
            <w:pPr>
              <w:jc w:val="center"/>
            </w:pPr>
            <w:r w:rsidRPr="004A2A7D">
              <w:rPr>
                <w:rFonts w:ascii="Humanst521 BT" w:hAnsi="Humanst521 BT" w:cs="Tahoma"/>
                <w:color w:val="000000" w:themeColor="text1"/>
                <w:sz w:val="18"/>
                <w:szCs w:val="18"/>
              </w:rPr>
              <w:t>Unidad de Transparencia</w:t>
            </w:r>
          </w:p>
        </w:tc>
        <w:tc>
          <w:tcPr>
            <w:tcW w:w="760" w:type="pct"/>
            <w:shd w:val="clear" w:color="auto" w:fill="auto"/>
            <w:vAlign w:val="center"/>
          </w:tcPr>
          <w:p w:rsidR="001864F6" w:rsidRDefault="001864F6" w:rsidP="001864F6">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AFIRMATIVA</w:t>
            </w:r>
          </w:p>
          <w:p w:rsidR="001864F6" w:rsidRDefault="001864F6" w:rsidP="001864F6">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(prórroga)</w:t>
            </w:r>
          </w:p>
          <w:p w:rsidR="001864F6" w:rsidRPr="00551A54"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 xml:space="preserve">28 de abril </w:t>
            </w:r>
            <w:r w:rsidRPr="00551A54">
              <w:rPr>
                <w:rFonts w:ascii="Humanst521 BT" w:hAnsi="Humanst521 BT" w:cs="Tahoma"/>
                <w:color w:val="000000" w:themeColor="text1"/>
                <w:sz w:val="18"/>
                <w:szCs w:val="18"/>
              </w:rPr>
              <w:t>de 201</w:t>
            </w:r>
            <w:r>
              <w:rPr>
                <w:rFonts w:ascii="Humanst521 BT" w:hAnsi="Humanst521 BT" w:cs="Tahoma"/>
                <w:color w:val="000000" w:themeColor="text1"/>
                <w:sz w:val="18"/>
                <w:szCs w:val="18"/>
              </w:rPr>
              <w:t>5</w:t>
            </w:r>
          </w:p>
        </w:tc>
        <w:tc>
          <w:tcPr>
            <w:tcW w:w="844" w:type="pct"/>
            <w:shd w:val="clear" w:color="auto" w:fill="auto"/>
            <w:vAlign w:val="center"/>
          </w:tcPr>
          <w:p w:rsidR="001864F6" w:rsidRPr="00551A54" w:rsidRDefault="001864F6" w:rsidP="001864F6">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1864F6" w:rsidRPr="00230BCB" w:rsidTr="001864F6">
        <w:trPr>
          <w:trHeight w:val="2026"/>
        </w:trPr>
        <w:tc>
          <w:tcPr>
            <w:tcW w:w="570" w:type="pct"/>
            <w:shd w:val="clear" w:color="auto" w:fill="auto"/>
            <w:vAlign w:val="center"/>
          </w:tcPr>
          <w:p w:rsidR="001864F6" w:rsidRPr="00ED3278" w:rsidRDefault="001864F6" w:rsidP="001864F6">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17 de abril</w:t>
            </w:r>
            <w:r w:rsidRPr="00ED3278">
              <w:rPr>
                <w:rFonts w:ascii="Humanst521 BT" w:hAnsi="Humanst521 BT" w:cs="Tahoma"/>
                <w:color w:val="000000" w:themeColor="text1"/>
                <w:sz w:val="18"/>
                <w:szCs w:val="18"/>
              </w:rPr>
              <w:t xml:space="preserve"> de 2015</w:t>
            </w:r>
          </w:p>
        </w:tc>
        <w:tc>
          <w:tcPr>
            <w:tcW w:w="373"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000</w:t>
            </w:r>
            <w:r>
              <w:rPr>
                <w:rFonts w:ascii="Humanst521 BT" w:hAnsi="Humanst521 BT" w:cs="Tahoma"/>
                <w:b/>
                <w:color w:val="000000" w:themeColor="text1"/>
                <w:sz w:val="18"/>
                <w:szCs w:val="18"/>
              </w:rPr>
              <w:t>027</w:t>
            </w:r>
          </w:p>
        </w:tc>
        <w:tc>
          <w:tcPr>
            <w:tcW w:w="392" w:type="pct"/>
            <w:shd w:val="clear" w:color="auto" w:fill="auto"/>
            <w:vAlign w:val="center"/>
          </w:tcPr>
          <w:p w:rsidR="001864F6" w:rsidRPr="00551A54" w:rsidRDefault="001864F6" w:rsidP="001864F6">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Internet</w:t>
            </w:r>
          </w:p>
        </w:tc>
        <w:tc>
          <w:tcPr>
            <w:tcW w:w="1383" w:type="pct"/>
            <w:shd w:val="clear" w:color="auto" w:fill="auto"/>
            <w:vAlign w:val="center"/>
          </w:tcPr>
          <w:p w:rsidR="001864F6" w:rsidRDefault="001864F6" w:rsidP="001864F6">
            <w:pPr>
              <w:pStyle w:val="Textosinformato"/>
              <w:jc w:val="both"/>
              <w:rPr>
                <w:rFonts w:ascii="Humanst521 BT" w:hAnsi="Humanst521 BT"/>
                <w:sz w:val="18"/>
                <w:szCs w:val="18"/>
                <w:lang w:val="es-ES"/>
              </w:rPr>
            </w:pPr>
            <w:r>
              <w:rPr>
                <w:rFonts w:ascii="Humanst521 BT" w:hAnsi="Humanst521 BT"/>
                <w:sz w:val="18"/>
                <w:szCs w:val="18"/>
                <w:lang w:val="es-ES"/>
              </w:rPr>
              <w:t>Información sobre el plebiscito:</w:t>
            </w:r>
          </w:p>
          <w:p w:rsidR="001864F6" w:rsidRDefault="001864F6" w:rsidP="001864F6">
            <w:pPr>
              <w:pStyle w:val="Textosinformato"/>
              <w:jc w:val="both"/>
              <w:rPr>
                <w:rFonts w:ascii="Humanst521 BT" w:hAnsi="Humanst521 BT"/>
                <w:sz w:val="18"/>
                <w:szCs w:val="18"/>
                <w:lang w:val="es-ES"/>
              </w:rPr>
            </w:pPr>
            <w:r>
              <w:rPr>
                <w:rFonts w:ascii="Humanst521 BT" w:hAnsi="Humanst521 BT"/>
                <w:sz w:val="18"/>
                <w:szCs w:val="18"/>
                <w:lang w:val="es-ES"/>
              </w:rPr>
              <w:t>*¿Cómo va el proceso?</w:t>
            </w:r>
          </w:p>
          <w:p w:rsidR="001864F6" w:rsidRDefault="001864F6" w:rsidP="001864F6">
            <w:pPr>
              <w:pStyle w:val="Textosinformato"/>
              <w:jc w:val="both"/>
              <w:rPr>
                <w:rFonts w:ascii="Humanst521 BT" w:hAnsi="Humanst521 BT"/>
                <w:sz w:val="18"/>
                <w:szCs w:val="18"/>
                <w:lang w:val="es-ES"/>
              </w:rPr>
            </w:pPr>
            <w:r>
              <w:rPr>
                <w:rFonts w:ascii="Humanst521 BT" w:hAnsi="Humanst521 BT"/>
                <w:sz w:val="18"/>
                <w:szCs w:val="18"/>
                <w:lang w:val="es-ES"/>
              </w:rPr>
              <w:t>*¿Hay algún dictamen?</w:t>
            </w:r>
          </w:p>
          <w:p w:rsidR="001864F6" w:rsidRDefault="001864F6" w:rsidP="001864F6">
            <w:pPr>
              <w:pStyle w:val="Textosinformato"/>
              <w:jc w:val="both"/>
              <w:rPr>
                <w:rFonts w:ascii="Humanst521 BT" w:hAnsi="Humanst521 BT"/>
                <w:sz w:val="18"/>
                <w:szCs w:val="18"/>
                <w:lang w:val="es-ES"/>
              </w:rPr>
            </w:pPr>
            <w:r>
              <w:rPr>
                <w:rFonts w:ascii="Humanst521 BT" w:hAnsi="Humanst521 BT"/>
                <w:sz w:val="18"/>
                <w:szCs w:val="18"/>
                <w:lang w:val="es-ES"/>
              </w:rPr>
              <w:t>*¿Se puede tener acceso?</w:t>
            </w:r>
          </w:p>
          <w:p w:rsidR="001864F6" w:rsidRPr="001C5C17" w:rsidRDefault="001864F6" w:rsidP="001864F6">
            <w:pPr>
              <w:pStyle w:val="Textosinformato"/>
              <w:jc w:val="both"/>
              <w:rPr>
                <w:rFonts w:ascii="Humanst521 BT" w:hAnsi="Humanst521 BT"/>
                <w:sz w:val="18"/>
                <w:szCs w:val="18"/>
                <w:lang w:val="es-ES"/>
              </w:rPr>
            </w:pPr>
            <w:r>
              <w:rPr>
                <w:rFonts w:ascii="Humanst521 BT" w:hAnsi="Humanst521 BT"/>
                <w:sz w:val="18"/>
                <w:szCs w:val="18"/>
                <w:lang w:val="es-ES"/>
              </w:rPr>
              <w:t>*¿Ante quién se puede presentar la solicitud?</w:t>
            </w:r>
          </w:p>
        </w:tc>
        <w:tc>
          <w:tcPr>
            <w:tcW w:w="678" w:type="pct"/>
            <w:vAlign w:val="center"/>
          </w:tcPr>
          <w:p w:rsidR="001864F6" w:rsidRDefault="001864F6" w:rsidP="001864F6">
            <w:pPr>
              <w:jc w:val="center"/>
            </w:pPr>
            <w:r w:rsidRPr="004A2A7D">
              <w:rPr>
                <w:rFonts w:ascii="Humanst521 BT" w:hAnsi="Humanst521 BT" w:cs="Tahoma"/>
                <w:color w:val="000000" w:themeColor="text1"/>
                <w:sz w:val="18"/>
                <w:szCs w:val="18"/>
              </w:rPr>
              <w:t>Unidad de Transparencia</w:t>
            </w:r>
          </w:p>
        </w:tc>
        <w:tc>
          <w:tcPr>
            <w:tcW w:w="760" w:type="pct"/>
            <w:shd w:val="clear" w:color="auto" w:fill="auto"/>
            <w:vAlign w:val="center"/>
          </w:tcPr>
          <w:p w:rsidR="001864F6" w:rsidRDefault="001864F6" w:rsidP="001864F6">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1864F6" w:rsidRPr="00DF2383" w:rsidRDefault="001864F6" w:rsidP="001864F6">
            <w:pPr>
              <w:jc w:val="center"/>
              <w:rPr>
                <w:rFonts w:ascii="Humanst521 BT" w:hAnsi="Humanst521 BT" w:cs="Tahoma"/>
                <w:color w:val="000000" w:themeColor="text1"/>
                <w:sz w:val="18"/>
                <w:szCs w:val="18"/>
                <w:lang w:val="es-MX"/>
              </w:rPr>
            </w:pPr>
            <w:r>
              <w:rPr>
                <w:rFonts w:ascii="Humanst521 BT" w:hAnsi="Humanst521 BT" w:cs="Tahoma"/>
                <w:color w:val="000000" w:themeColor="text1"/>
                <w:sz w:val="18"/>
                <w:szCs w:val="18"/>
                <w:lang w:val="es-MX"/>
              </w:rPr>
              <w:t>27 de abril</w:t>
            </w:r>
            <w:r w:rsidRPr="00DF2383">
              <w:rPr>
                <w:rFonts w:ascii="Humanst521 BT" w:hAnsi="Humanst521 BT" w:cs="Tahoma"/>
                <w:color w:val="000000" w:themeColor="text1"/>
                <w:sz w:val="18"/>
                <w:szCs w:val="18"/>
                <w:lang w:val="es-MX"/>
              </w:rPr>
              <w:t xml:space="preserve"> de 2015</w:t>
            </w:r>
          </w:p>
        </w:tc>
        <w:tc>
          <w:tcPr>
            <w:tcW w:w="844" w:type="pct"/>
            <w:shd w:val="clear" w:color="auto" w:fill="auto"/>
            <w:vAlign w:val="center"/>
          </w:tcPr>
          <w:p w:rsidR="001864F6" w:rsidRPr="00551A54" w:rsidRDefault="001864F6" w:rsidP="001864F6">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441B71" w:rsidRPr="00230BCB" w:rsidTr="006563A3">
        <w:trPr>
          <w:trHeight w:val="2026"/>
        </w:trPr>
        <w:tc>
          <w:tcPr>
            <w:tcW w:w="570" w:type="pct"/>
            <w:shd w:val="clear" w:color="auto" w:fill="auto"/>
            <w:vAlign w:val="center"/>
          </w:tcPr>
          <w:p w:rsidR="00441B71" w:rsidRPr="00ED3278" w:rsidRDefault="00441B71" w:rsidP="00441B7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17 de abril</w:t>
            </w:r>
            <w:r w:rsidRPr="00ED3278">
              <w:rPr>
                <w:rFonts w:ascii="Humanst521 BT" w:hAnsi="Humanst521 BT" w:cs="Tahoma"/>
                <w:color w:val="000000" w:themeColor="text1"/>
                <w:sz w:val="18"/>
                <w:szCs w:val="18"/>
              </w:rPr>
              <w:t xml:space="preserve"> de 2015</w:t>
            </w:r>
          </w:p>
        </w:tc>
        <w:tc>
          <w:tcPr>
            <w:tcW w:w="373" w:type="pct"/>
            <w:shd w:val="clear" w:color="auto" w:fill="auto"/>
            <w:vAlign w:val="center"/>
          </w:tcPr>
          <w:p w:rsidR="00441B71" w:rsidRPr="00551A54" w:rsidRDefault="00441B71" w:rsidP="00441B71">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000</w:t>
            </w:r>
            <w:r>
              <w:rPr>
                <w:rFonts w:ascii="Humanst521 BT" w:hAnsi="Humanst521 BT" w:cs="Tahoma"/>
                <w:b/>
                <w:color w:val="000000" w:themeColor="text1"/>
                <w:sz w:val="18"/>
                <w:szCs w:val="18"/>
              </w:rPr>
              <w:t>028</w:t>
            </w:r>
          </w:p>
        </w:tc>
        <w:tc>
          <w:tcPr>
            <w:tcW w:w="392" w:type="pct"/>
            <w:shd w:val="clear" w:color="auto" w:fill="auto"/>
            <w:vAlign w:val="center"/>
          </w:tcPr>
          <w:p w:rsidR="00441B71" w:rsidRPr="00551A54" w:rsidRDefault="00441B71" w:rsidP="00441B71">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Internet</w:t>
            </w:r>
          </w:p>
        </w:tc>
        <w:tc>
          <w:tcPr>
            <w:tcW w:w="1383" w:type="pct"/>
            <w:shd w:val="clear" w:color="auto" w:fill="auto"/>
            <w:vAlign w:val="center"/>
          </w:tcPr>
          <w:p w:rsidR="00441B71" w:rsidRDefault="00441B71" w:rsidP="00441B71">
            <w:pPr>
              <w:pStyle w:val="Textosinformato"/>
              <w:jc w:val="both"/>
              <w:rPr>
                <w:rFonts w:ascii="Humanst521 BT" w:hAnsi="Humanst521 BT"/>
                <w:sz w:val="18"/>
                <w:szCs w:val="18"/>
                <w:lang w:val="es-MX"/>
              </w:rPr>
            </w:pPr>
            <w:r>
              <w:rPr>
                <w:rFonts w:ascii="Humanst521 BT" w:hAnsi="Humanst521 BT"/>
                <w:sz w:val="18"/>
                <w:szCs w:val="18"/>
                <w:lang w:val="es-MX"/>
              </w:rPr>
              <w:t>Toda la información que se puede acerca del Plebi</w:t>
            </w:r>
            <w:r w:rsidR="00512BBF">
              <w:rPr>
                <w:rFonts w:ascii="Humanst521 BT" w:hAnsi="Humanst521 BT"/>
                <w:sz w:val="18"/>
                <w:szCs w:val="18"/>
                <w:lang w:val="es-MX"/>
              </w:rPr>
              <w:t>s</w:t>
            </w:r>
            <w:r>
              <w:rPr>
                <w:rFonts w:ascii="Humanst521 BT" w:hAnsi="Humanst521 BT"/>
                <w:sz w:val="18"/>
                <w:szCs w:val="18"/>
                <w:lang w:val="es-MX"/>
              </w:rPr>
              <w:t>cito ciudadano en Mexicali B.C. contra el alza a la tarifa del transporte público.</w:t>
            </w:r>
          </w:p>
          <w:p w:rsidR="00441B71" w:rsidRDefault="00441B71" w:rsidP="00441B71">
            <w:pPr>
              <w:pStyle w:val="Textosinformato"/>
              <w:jc w:val="both"/>
              <w:rPr>
                <w:rFonts w:ascii="Humanst521 BT" w:hAnsi="Humanst521 BT"/>
                <w:sz w:val="18"/>
                <w:szCs w:val="18"/>
                <w:lang w:val="es-MX"/>
              </w:rPr>
            </w:pPr>
            <w:r>
              <w:rPr>
                <w:rFonts w:ascii="Humanst521 BT" w:hAnsi="Humanst521 BT"/>
                <w:sz w:val="18"/>
                <w:szCs w:val="18"/>
                <w:lang w:val="es-MX"/>
              </w:rPr>
              <w:t>*¿Cómo va la etapa de la Revisión de Trascendencia?.</w:t>
            </w:r>
          </w:p>
          <w:p w:rsidR="00441B71" w:rsidRDefault="00441B71" w:rsidP="00441B71">
            <w:pPr>
              <w:pStyle w:val="Textosinformato"/>
              <w:jc w:val="both"/>
              <w:rPr>
                <w:rFonts w:ascii="Humanst521 BT" w:hAnsi="Humanst521 BT"/>
                <w:sz w:val="18"/>
                <w:szCs w:val="18"/>
                <w:lang w:val="es-MX"/>
              </w:rPr>
            </w:pPr>
            <w:r>
              <w:rPr>
                <w:rFonts w:ascii="Humanst521 BT" w:hAnsi="Humanst521 BT"/>
                <w:sz w:val="18"/>
                <w:szCs w:val="18"/>
                <w:lang w:val="es-MX"/>
              </w:rPr>
              <w:t>*¿Si se resuelve en contra del Instituto Electoral y de Participación Ciudadana del Estado de Baja California que determinación tomará este?</w:t>
            </w:r>
          </w:p>
          <w:p w:rsidR="00441B71" w:rsidRDefault="00441B71" w:rsidP="00441B71">
            <w:pPr>
              <w:pStyle w:val="Textosinformato"/>
              <w:jc w:val="both"/>
              <w:rPr>
                <w:rFonts w:ascii="Humanst521 BT" w:hAnsi="Humanst521 BT"/>
                <w:sz w:val="18"/>
                <w:szCs w:val="18"/>
                <w:lang w:val="es-MX"/>
              </w:rPr>
            </w:pPr>
            <w:r>
              <w:rPr>
                <w:rFonts w:ascii="Humanst521 BT" w:hAnsi="Humanst521 BT"/>
                <w:sz w:val="18"/>
                <w:szCs w:val="18"/>
                <w:lang w:val="es-MX"/>
              </w:rPr>
              <w:t>*¿Se irá a un órgano superior a la instancia suprema (SCJN)?</w:t>
            </w:r>
          </w:p>
          <w:p w:rsidR="00441B71" w:rsidRPr="006B2DEE" w:rsidRDefault="00441B71" w:rsidP="00441B71">
            <w:pPr>
              <w:pStyle w:val="Textosinformato"/>
              <w:jc w:val="both"/>
              <w:rPr>
                <w:rFonts w:ascii="Humanst521 BT" w:hAnsi="Humanst521 BT"/>
                <w:sz w:val="18"/>
                <w:szCs w:val="18"/>
                <w:lang w:val="es-MX"/>
              </w:rPr>
            </w:pPr>
          </w:p>
        </w:tc>
        <w:tc>
          <w:tcPr>
            <w:tcW w:w="678" w:type="pct"/>
          </w:tcPr>
          <w:p w:rsidR="00441B71" w:rsidRDefault="00441B71" w:rsidP="00441B71">
            <w:pPr>
              <w:jc w:val="center"/>
              <w:rPr>
                <w:rFonts w:ascii="Humanst521 BT" w:hAnsi="Humanst521 BT" w:cs="Tahoma"/>
                <w:color w:val="000000" w:themeColor="text1"/>
                <w:sz w:val="18"/>
                <w:szCs w:val="18"/>
              </w:rPr>
            </w:pPr>
          </w:p>
          <w:p w:rsidR="00441B71" w:rsidRDefault="00441B71" w:rsidP="00441B71">
            <w:pPr>
              <w:jc w:val="center"/>
              <w:rPr>
                <w:rFonts w:ascii="Humanst521 BT" w:hAnsi="Humanst521 BT" w:cs="Tahoma"/>
                <w:color w:val="000000" w:themeColor="text1"/>
                <w:sz w:val="18"/>
                <w:szCs w:val="18"/>
              </w:rPr>
            </w:pPr>
          </w:p>
          <w:p w:rsidR="00441B71" w:rsidRDefault="00441B71" w:rsidP="00441B71">
            <w:pPr>
              <w:jc w:val="cente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441B71" w:rsidRDefault="00441B71" w:rsidP="00441B71">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AFIRMATIVA</w:t>
            </w:r>
          </w:p>
          <w:p w:rsidR="00441B71" w:rsidRPr="006B2DEE" w:rsidRDefault="00441B71" w:rsidP="00441B7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27 de abril</w:t>
            </w:r>
            <w:r w:rsidRPr="006B2DEE">
              <w:rPr>
                <w:rFonts w:ascii="Humanst521 BT" w:hAnsi="Humanst521 BT" w:cs="Tahoma"/>
                <w:color w:val="000000" w:themeColor="text1"/>
                <w:sz w:val="18"/>
                <w:szCs w:val="18"/>
              </w:rPr>
              <w:t xml:space="preserve"> de 2015</w:t>
            </w:r>
          </w:p>
        </w:tc>
        <w:tc>
          <w:tcPr>
            <w:tcW w:w="844" w:type="pct"/>
            <w:shd w:val="clear" w:color="auto" w:fill="auto"/>
            <w:vAlign w:val="center"/>
          </w:tcPr>
          <w:p w:rsidR="00441B71" w:rsidRPr="00551A54" w:rsidRDefault="00441B71" w:rsidP="00441B71">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441B71" w:rsidRPr="00230BCB" w:rsidTr="006563A3">
        <w:trPr>
          <w:trHeight w:val="2026"/>
        </w:trPr>
        <w:tc>
          <w:tcPr>
            <w:tcW w:w="570" w:type="pct"/>
            <w:shd w:val="clear" w:color="auto" w:fill="auto"/>
            <w:vAlign w:val="center"/>
          </w:tcPr>
          <w:p w:rsidR="00441B71" w:rsidRDefault="00441B71" w:rsidP="00441B7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18 de abril de 2015</w:t>
            </w:r>
          </w:p>
        </w:tc>
        <w:tc>
          <w:tcPr>
            <w:tcW w:w="373" w:type="pct"/>
            <w:shd w:val="clear" w:color="auto" w:fill="auto"/>
            <w:vAlign w:val="center"/>
          </w:tcPr>
          <w:p w:rsidR="00441B71" w:rsidRPr="00551A54" w:rsidRDefault="00441B71" w:rsidP="00441B71">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000</w:t>
            </w:r>
            <w:r>
              <w:rPr>
                <w:rFonts w:ascii="Humanst521 BT" w:hAnsi="Humanst521 BT" w:cs="Tahoma"/>
                <w:b/>
                <w:color w:val="000000" w:themeColor="text1"/>
                <w:sz w:val="18"/>
                <w:szCs w:val="18"/>
              </w:rPr>
              <w:t>029</w:t>
            </w:r>
          </w:p>
        </w:tc>
        <w:tc>
          <w:tcPr>
            <w:tcW w:w="392" w:type="pct"/>
            <w:shd w:val="clear" w:color="auto" w:fill="auto"/>
            <w:vAlign w:val="center"/>
          </w:tcPr>
          <w:p w:rsidR="00441B71" w:rsidRPr="00551A54" w:rsidRDefault="00441B71" w:rsidP="00441B71">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Internet</w:t>
            </w:r>
          </w:p>
        </w:tc>
        <w:tc>
          <w:tcPr>
            <w:tcW w:w="1383" w:type="pct"/>
            <w:shd w:val="clear" w:color="auto" w:fill="auto"/>
            <w:vAlign w:val="center"/>
          </w:tcPr>
          <w:p w:rsidR="00441B71" w:rsidRPr="009530BF" w:rsidRDefault="00441B71" w:rsidP="00441B71">
            <w:pPr>
              <w:pStyle w:val="Textosinformato"/>
              <w:rPr>
                <w:rFonts w:ascii="Humanst521 BT" w:hAnsi="Humanst521 BT"/>
                <w:sz w:val="18"/>
                <w:szCs w:val="18"/>
                <w:lang w:val="es-MX"/>
              </w:rPr>
            </w:pPr>
            <w:r w:rsidRPr="009530BF">
              <w:rPr>
                <w:rFonts w:ascii="Humanst521 BT" w:hAnsi="Humanst521 BT"/>
                <w:sz w:val="18"/>
                <w:szCs w:val="18"/>
                <w:lang w:val="es-MX"/>
              </w:rPr>
              <w:t>Requiero diversa información relacionada con los años 2012, 2013, 2014 y 2015 del Instituto Electoral:</w:t>
            </w:r>
          </w:p>
          <w:p w:rsidR="00441B71" w:rsidRPr="009530BF" w:rsidRDefault="00441B71" w:rsidP="00441B71">
            <w:pPr>
              <w:pStyle w:val="Textosinformato"/>
              <w:rPr>
                <w:rFonts w:ascii="Humanst521 BT" w:hAnsi="Humanst521 BT"/>
                <w:sz w:val="18"/>
                <w:szCs w:val="18"/>
                <w:lang w:val="es-MX"/>
              </w:rPr>
            </w:pPr>
            <w:r w:rsidRPr="009530BF">
              <w:rPr>
                <w:rFonts w:ascii="Humanst521 BT" w:hAnsi="Humanst521 BT"/>
                <w:sz w:val="18"/>
                <w:szCs w:val="18"/>
                <w:lang w:val="es-MX"/>
              </w:rPr>
              <w:t xml:space="preserve"> A)1. El programa operativo anual  de cada uno de los años señalados 2. ¿Qué actividades  estuvieron relacionadas con la participación ciudadana? 3. ¿Cuáles fueron los resultados que arrojaron las actividades relacionadas con la participación ciudadana? 4. ¿Qué mecanismos de medición de impacto se utilizaron para medir la participación ciudadana? </w:t>
            </w:r>
          </w:p>
          <w:p w:rsidR="00441B71" w:rsidRPr="009530BF" w:rsidRDefault="00441B71" w:rsidP="00441B71">
            <w:pPr>
              <w:pStyle w:val="Textosinformato"/>
              <w:rPr>
                <w:rFonts w:ascii="Humanst521 BT" w:hAnsi="Humanst521 BT"/>
                <w:sz w:val="18"/>
                <w:szCs w:val="18"/>
                <w:lang w:val="es-MX"/>
              </w:rPr>
            </w:pPr>
            <w:r w:rsidRPr="009530BF">
              <w:rPr>
                <w:rFonts w:ascii="Humanst521 BT" w:hAnsi="Humanst521 BT"/>
                <w:sz w:val="18"/>
                <w:szCs w:val="18"/>
                <w:lang w:val="es-MX"/>
              </w:rPr>
              <w:t xml:space="preserve">  B) 5. ¿Cuánto era el presupuesto de egresos de cada año? 6. ¿Cuánto presupuesto fue designado para cada una de las direcciones que componen el órgano electoral? 7. ¿Cuál ha sido el porcentaje del presupuesto dedicado a la promoción de la participación ciudadana en los ejercicios 2012, 2013, 2014,2015;(Ya sea a través de una dirección en el ramo (si hubiera)?</w:t>
            </w:r>
          </w:p>
          <w:p w:rsidR="00441B71" w:rsidRPr="009530BF" w:rsidRDefault="00441B71" w:rsidP="00441B71">
            <w:pPr>
              <w:pStyle w:val="Textosinformato"/>
              <w:rPr>
                <w:rFonts w:ascii="Humanst521 BT" w:hAnsi="Humanst521 BT"/>
                <w:sz w:val="18"/>
                <w:szCs w:val="18"/>
                <w:lang w:val="es-MX"/>
              </w:rPr>
            </w:pPr>
          </w:p>
          <w:p w:rsidR="00441B71" w:rsidRPr="009530BF" w:rsidRDefault="00441B71" w:rsidP="007D666E">
            <w:pPr>
              <w:pStyle w:val="Textosinformato"/>
              <w:rPr>
                <w:rFonts w:ascii="Humanst521 BT" w:hAnsi="Humanst521 BT"/>
                <w:sz w:val="18"/>
                <w:szCs w:val="18"/>
                <w:lang w:val="es-MX"/>
              </w:rPr>
            </w:pPr>
            <w:r w:rsidRPr="009530BF">
              <w:rPr>
                <w:rFonts w:ascii="Humanst521 BT" w:hAnsi="Humanst521 BT"/>
                <w:sz w:val="18"/>
                <w:szCs w:val="18"/>
                <w:lang w:val="es-MX"/>
              </w:rPr>
              <w:t xml:space="preserve"> Cualquier otro dato que facilite la búsqueda de la información: La información solicitada se pide en formato digital. </w:t>
            </w:r>
          </w:p>
        </w:tc>
        <w:tc>
          <w:tcPr>
            <w:tcW w:w="678" w:type="pct"/>
          </w:tcPr>
          <w:p w:rsidR="00441B71" w:rsidRDefault="00441B71" w:rsidP="00441B71">
            <w:pPr>
              <w:jc w:val="center"/>
              <w:rPr>
                <w:rFonts w:ascii="Humanst521 BT" w:hAnsi="Humanst521 BT" w:cs="Tahoma"/>
                <w:color w:val="000000" w:themeColor="text1"/>
                <w:sz w:val="18"/>
                <w:szCs w:val="18"/>
              </w:rPr>
            </w:pPr>
          </w:p>
          <w:p w:rsidR="00441B71" w:rsidRDefault="00441B71" w:rsidP="00441B71">
            <w:pPr>
              <w:jc w:val="center"/>
              <w:rPr>
                <w:rFonts w:ascii="Humanst521 BT" w:hAnsi="Humanst521 BT" w:cs="Tahoma"/>
                <w:color w:val="000000" w:themeColor="text1"/>
                <w:sz w:val="18"/>
                <w:szCs w:val="18"/>
              </w:rPr>
            </w:pPr>
          </w:p>
          <w:p w:rsidR="00441B71" w:rsidRDefault="00441B71" w:rsidP="00441B71">
            <w:pPr>
              <w:jc w:val="center"/>
              <w:rPr>
                <w:rFonts w:ascii="Humanst521 BT" w:hAnsi="Humanst521 BT" w:cs="Tahoma"/>
                <w:color w:val="000000" w:themeColor="text1"/>
                <w:sz w:val="18"/>
                <w:szCs w:val="18"/>
              </w:rPr>
            </w:pPr>
          </w:p>
          <w:p w:rsidR="00441B71" w:rsidRDefault="00441B71" w:rsidP="00441B71">
            <w:pPr>
              <w:jc w:val="center"/>
              <w:rPr>
                <w:rFonts w:ascii="Humanst521 BT" w:hAnsi="Humanst521 BT" w:cs="Tahoma"/>
                <w:color w:val="000000" w:themeColor="text1"/>
                <w:sz w:val="18"/>
                <w:szCs w:val="18"/>
              </w:rPr>
            </w:pPr>
          </w:p>
          <w:p w:rsidR="00441B71" w:rsidRDefault="00441B71" w:rsidP="00441B71">
            <w:pPr>
              <w:jc w:val="center"/>
              <w:rPr>
                <w:rFonts w:ascii="Humanst521 BT" w:hAnsi="Humanst521 BT" w:cs="Tahoma"/>
                <w:color w:val="000000" w:themeColor="text1"/>
                <w:sz w:val="18"/>
                <w:szCs w:val="18"/>
              </w:rPr>
            </w:pPr>
          </w:p>
          <w:p w:rsidR="00441B71" w:rsidRDefault="00441B71" w:rsidP="00441B71">
            <w:pPr>
              <w:jc w:val="cente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441B71" w:rsidRDefault="00441B71" w:rsidP="00441B71">
            <w:pPr>
              <w:jc w:val="center"/>
              <w:rPr>
                <w:rFonts w:ascii="Humanst521 BT" w:hAnsi="Humanst521 BT" w:cs="Tahoma"/>
                <w:b/>
                <w:color w:val="000000" w:themeColor="text1"/>
                <w:sz w:val="18"/>
                <w:szCs w:val="18"/>
              </w:rPr>
            </w:pPr>
            <w:r w:rsidRPr="009530BF">
              <w:rPr>
                <w:rFonts w:ascii="Humanst521 BT" w:hAnsi="Humanst521 BT" w:cs="Tahoma"/>
                <w:b/>
                <w:color w:val="000000" w:themeColor="text1"/>
                <w:sz w:val="18"/>
                <w:szCs w:val="18"/>
              </w:rPr>
              <w:t>AFIRMATIVA</w:t>
            </w:r>
          </w:p>
          <w:p w:rsidR="00441B71" w:rsidRPr="009530BF" w:rsidRDefault="00441B71" w:rsidP="00441B71">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(prórroga)</w:t>
            </w:r>
          </w:p>
          <w:p w:rsidR="00441B71" w:rsidRPr="009530BF" w:rsidRDefault="00441B71" w:rsidP="00441B71">
            <w:pPr>
              <w:jc w:val="center"/>
              <w:rPr>
                <w:rFonts w:ascii="Humanst521 BT" w:hAnsi="Humanst521 BT" w:cs="Tahoma"/>
                <w:color w:val="000000" w:themeColor="text1"/>
                <w:sz w:val="18"/>
                <w:szCs w:val="18"/>
              </w:rPr>
            </w:pPr>
            <w:r w:rsidRPr="009530BF">
              <w:rPr>
                <w:rFonts w:ascii="Humanst521 BT" w:hAnsi="Humanst521 BT" w:cs="Tahoma"/>
                <w:color w:val="000000" w:themeColor="text1"/>
                <w:sz w:val="18"/>
                <w:szCs w:val="18"/>
              </w:rPr>
              <w:t>28 de abril de 2015</w:t>
            </w:r>
          </w:p>
        </w:tc>
        <w:tc>
          <w:tcPr>
            <w:tcW w:w="844" w:type="pct"/>
            <w:shd w:val="clear" w:color="auto" w:fill="auto"/>
            <w:vAlign w:val="center"/>
          </w:tcPr>
          <w:p w:rsidR="00441B71" w:rsidRPr="00551A54" w:rsidRDefault="00441B71" w:rsidP="00441B71">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E718FB" w:rsidRPr="00230BCB" w:rsidTr="006563A3">
        <w:trPr>
          <w:trHeight w:val="2026"/>
        </w:trPr>
        <w:tc>
          <w:tcPr>
            <w:tcW w:w="570" w:type="pct"/>
            <w:shd w:val="clear" w:color="auto" w:fill="auto"/>
            <w:vAlign w:val="center"/>
          </w:tcPr>
          <w:p w:rsidR="00E718FB" w:rsidRDefault="00E718FB" w:rsidP="00E718FB">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19 de abril de 2015</w:t>
            </w:r>
          </w:p>
        </w:tc>
        <w:tc>
          <w:tcPr>
            <w:tcW w:w="373" w:type="pct"/>
            <w:shd w:val="clear" w:color="auto" w:fill="auto"/>
            <w:vAlign w:val="center"/>
          </w:tcPr>
          <w:p w:rsidR="00E718FB" w:rsidRPr="00551A54" w:rsidRDefault="00E718FB" w:rsidP="00E718FB">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000</w:t>
            </w:r>
            <w:r>
              <w:rPr>
                <w:rFonts w:ascii="Humanst521 BT" w:hAnsi="Humanst521 BT" w:cs="Tahoma"/>
                <w:b/>
                <w:color w:val="000000" w:themeColor="text1"/>
                <w:sz w:val="18"/>
                <w:szCs w:val="18"/>
              </w:rPr>
              <w:t>030</w:t>
            </w:r>
          </w:p>
        </w:tc>
        <w:tc>
          <w:tcPr>
            <w:tcW w:w="392" w:type="pct"/>
            <w:shd w:val="clear" w:color="auto" w:fill="auto"/>
            <w:vAlign w:val="center"/>
          </w:tcPr>
          <w:p w:rsidR="00E718FB" w:rsidRPr="00551A54" w:rsidRDefault="00E718FB" w:rsidP="00E718FB">
            <w:pPr>
              <w:jc w:val="center"/>
              <w:rPr>
                <w:rFonts w:ascii="Humanst521 BT" w:hAnsi="Humanst521 BT" w:cs="Tahoma"/>
                <w:b/>
                <w:color w:val="000000" w:themeColor="text1"/>
                <w:sz w:val="18"/>
                <w:szCs w:val="18"/>
              </w:rPr>
            </w:pPr>
            <w:r w:rsidRPr="00551A54">
              <w:rPr>
                <w:rFonts w:ascii="Humanst521 BT" w:hAnsi="Humanst521 BT" w:cs="Tahoma"/>
                <w:b/>
                <w:color w:val="000000" w:themeColor="text1"/>
                <w:sz w:val="18"/>
                <w:szCs w:val="18"/>
              </w:rPr>
              <w:t>Internet</w:t>
            </w:r>
          </w:p>
        </w:tc>
        <w:tc>
          <w:tcPr>
            <w:tcW w:w="1383" w:type="pct"/>
            <w:shd w:val="clear" w:color="auto" w:fill="auto"/>
            <w:vAlign w:val="center"/>
          </w:tcPr>
          <w:p w:rsidR="00E718FB" w:rsidRPr="009530BF" w:rsidRDefault="00E718FB" w:rsidP="00E718FB">
            <w:pPr>
              <w:pStyle w:val="Textosinformato"/>
              <w:jc w:val="both"/>
              <w:rPr>
                <w:rFonts w:ascii="Humanst521 BT" w:hAnsi="Humanst521 BT"/>
                <w:sz w:val="18"/>
                <w:szCs w:val="18"/>
                <w:lang w:val="es-MX"/>
              </w:rPr>
            </w:pPr>
            <w:r>
              <w:rPr>
                <w:rFonts w:ascii="Humanst521 BT" w:hAnsi="Humanst521 BT"/>
                <w:sz w:val="18"/>
                <w:szCs w:val="18"/>
                <w:lang w:val="es-ES"/>
              </w:rPr>
              <w:t>S</w:t>
            </w:r>
            <w:r w:rsidRPr="009530BF">
              <w:rPr>
                <w:rFonts w:ascii="Humanst521 BT" w:hAnsi="Humanst521 BT"/>
                <w:sz w:val="18"/>
                <w:szCs w:val="18"/>
                <w:lang w:val="es-MX"/>
              </w:rPr>
              <w:t>olicito se mande vía electrónica acuerdo donde se establece la procedencia del plebiscito, la solicitud que fue presentada y documento donde se reunieron las firmas</w:t>
            </w:r>
            <w:r>
              <w:rPr>
                <w:rFonts w:ascii="Humanst521 BT" w:hAnsi="Humanst521 BT"/>
                <w:sz w:val="18"/>
                <w:szCs w:val="18"/>
                <w:lang w:val="es-MX"/>
              </w:rPr>
              <w:t>.</w:t>
            </w:r>
            <w:r w:rsidRPr="009530BF">
              <w:rPr>
                <w:rFonts w:ascii="Humanst521 BT" w:hAnsi="Humanst521 BT"/>
                <w:sz w:val="18"/>
                <w:szCs w:val="18"/>
                <w:lang w:val="es-MX"/>
              </w:rPr>
              <w:t xml:space="preserve">  </w:t>
            </w:r>
          </w:p>
        </w:tc>
        <w:tc>
          <w:tcPr>
            <w:tcW w:w="678" w:type="pct"/>
          </w:tcPr>
          <w:p w:rsidR="00E718FB" w:rsidRDefault="00E718FB" w:rsidP="00E718FB">
            <w:pPr>
              <w:jc w:val="center"/>
              <w:rPr>
                <w:rFonts w:ascii="Humanst521 BT" w:hAnsi="Humanst521 BT" w:cs="Tahoma"/>
                <w:color w:val="000000" w:themeColor="text1"/>
                <w:sz w:val="18"/>
                <w:szCs w:val="18"/>
              </w:rPr>
            </w:pPr>
          </w:p>
          <w:p w:rsidR="00E718FB" w:rsidRDefault="00E718FB" w:rsidP="00E718FB">
            <w:pPr>
              <w:jc w:val="center"/>
              <w:rPr>
                <w:rFonts w:ascii="Humanst521 BT" w:hAnsi="Humanst521 BT" w:cs="Tahoma"/>
                <w:color w:val="000000" w:themeColor="text1"/>
                <w:sz w:val="18"/>
                <w:szCs w:val="18"/>
              </w:rPr>
            </w:pPr>
          </w:p>
          <w:p w:rsidR="00E718FB" w:rsidRDefault="00E718FB" w:rsidP="00E718FB">
            <w:pPr>
              <w:jc w:val="center"/>
            </w:pPr>
            <w:r w:rsidRPr="00EF6916">
              <w:rPr>
                <w:rFonts w:ascii="Humanst521 BT" w:hAnsi="Humanst521 BT" w:cs="Tahoma"/>
                <w:color w:val="000000" w:themeColor="text1"/>
                <w:sz w:val="18"/>
                <w:szCs w:val="18"/>
              </w:rPr>
              <w:t>Unidad de Transparencia</w:t>
            </w:r>
          </w:p>
        </w:tc>
        <w:tc>
          <w:tcPr>
            <w:tcW w:w="760" w:type="pct"/>
            <w:shd w:val="clear" w:color="auto" w:fill="auto"/>
            <w:vAlign w:val="center"/>
          </w:tcPr>
          <w:p w:rsidR="00E718FB" w:rsidRPr="009530BF" w:rsidRDefault="00E718FB" w:rsidP="00E718FB">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E718FB" w:rsidRPr="009530BF" w:rsidRDefault="00E718FB" w:rsidP="00E718FB">
            <w:pPr>
              <w:jc w:val="center"/>
              <w:rPr>
                <w:rFonts w:ascii="Humanst521 BT" w:hAnsi="Humanst521 BT" w:cs="Tahoma"/>
                <w:color w:val="000000" w:themeColor="text1"/>
                <w:sz w:val="18"/>
                <w:szCs w:val="18"/>
                <w:lang w:val="es-MX"/>
              </w:rPr>
            </w:pPr>
            <w:r>
              <w:rPr>
                <w:rFonts w:ascii="Humanst521 BT" w:hAnsi="Humanst521 BT" w:cs="Tahoma"/>
                <w:color w:val="000000" w:themeColor="text1"/>
                <w:sz w:val="18"/>
                <w:szCs w:val="18"/>
                <w:lang w:val="es-MX"/>
              </w:rPr>
              <w:t>27</w:t>
            </w:r>
            <w:r w:rsidRPr="009530BF">
              <w:rPr>
                <w:rFonts w:ascii="Humanst521 BT" w:hAnsi="Humanst521 BT" w:cs="Tahoma"/>
                <w:color w:val="000000" w:themeColor="text1"/>
                <w:sz w:val="18"/>
                <w:szCs w:val="18"/>
                <w:lang w:val="es-MX"/>
              </w:rPr>
              <w:t xml:space="preserve"> de </w:t>
            </w:r>
            <w:r>
              <w:rPr>
                <w:rFonts w:ascii="Humanst521 BT" w:hAnsi="Humanst521 BT" w:cs="Tahoma"/>
                <w:color w:val="000000" w:themeColor="text1"/>
                <w:sz w:val="18"/>
                <w:szCs w:val="18"/>
                <w:lang w:val="es-MX"/>
              </w:rPr>
              <w:t>abril</w:t>
            </w:r>
            <w:r w:rsidRPr="009530BF">
              <w:rPr>
                <w:rFonts w:ascii="Humanst521 BT" w:hAnsi="Humanst521 BT" w:cs="Tahoma"/>
                <w:color w:val="000000" w:themeColor="text1"/>
                <w:sz w:val="18"/>
                <w:szCs w:val="18"/>
                <w:lang w:val="es-MX"/>
              </w:rPr>
              <w:t xml:space="preserve"> de 2015</w:t>
            </w:r>
          </w:p>
        </w:tc>
        <w:tc>
          <w:tcPr>
            <w:tcW w:w="844" w:type="pct"/>
            <w:shd w:val="clear" w:color="auto" w:fill="auto"/>
            <w:vAlign w:val="center"/>
          </w:tcPr>
          <w:p w:rsidR="00E718FB" w:rsidRPr="00551A54" w:rsidRDefault="00E718FB" w:rsidP="00E718FB">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E718FB" w:rsidRPr="00230BCB" w:rsidTr="006563A3">
        <w:trPr>
          <w:trHeight w:val="2026"/>
        </w:trPr>
        <w:tc>
          <w:tcPr>
            <w:tcW w:w="570" w:type="pct"/>
            <w:shd w:val="clear" w:color="auto" w:fill="auto"/>
            <w:vAlign w:val="center"/>
          </w:tcPr>
          <w:p w:rsidR="00E718FB" w:rsidRDefault="00E718FB" w:rsidP="00E718FB">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19 de abril de 2015</w:t>
            </w:r>
          </w:p>
        </w:tc>
        <w:tc>
          <w:tcPr>
            <w:tcW w:w="373" w:type="pct"/>
            <w:shd w:val="clear" w:color="auto" w:fill="auto"/>
            <w:vAlign w:val="center"/>
          </w:tcPr>
          <w:p w:rsidR="00E718FB" w:rsidRPr="00551A54" w:rsidRDefault="00E718FB" w:rsidP="00E718FB">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000031</w:t>
            </w:r>
          </w:p>
        </w:tc>
        <w:tc>
          <w:tcPr>
            <w:tcW w:w="392" w:type="pct"/>
            <w:shd w:val="clear" w:color="auto" w:fill="auto"/>
            <w:vAlign w:val="center"/>
          </w:tcPr>
          <w:p w:rsidR="00E718FB" w:rsidRPr="00551A54" w:rsidRDefault="00E718FB" w:rsidP="00E718FB">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E718FB" w:rsidRPr="00B37E6A" w:rsidRDefault="00E718FB" w:rsidP="00E718FB">
            <w:pPr>
              <w:pStyle w:val="Textosinformato"/>
              <w:jc w:val="both"/>
              <w:rPr>
                <w:rFonts w:ascii="Humanst521 BT" w:hAnsi="Humanst521 BT"/>
                <w:sz w:val="18"/>
                <w:szCs w:val="18"/>
                <w:lang w:val="es-MX"/>
              </w:rPr>
            </w:pPr>
            <w:r>
              <w:rPr>
                <w:rFonts w:ascii="Humanst521 BT" w:hAnsi="Humanst521 BT"/>
                <w:sz w:val="18"/>
                <w:szCs w:val="18"/>
                <w:lang w:val="es-ES"/>
              </w:rPr>
              <w:t>I</w:t>
            </w:r>
            <w:r w:rsidRPr="00B37E6A">
              <w:rPr>
                <w:rFonts w:ascii="Humanst521 BT" w:hAnsi="Humanst521 BT"/>
                <w:sz w:val="18"/>
                <w:szCs w:val="18"/>
                <w:lang w:val="es-MX"/>
              </w:rPr>
              <w:t xml:space="preserve">información relacionada al plebiscito en materia </w:t>
            </w:r>
            <w:r>
              <w:rPr>
                <w:rFonts w:ascii="Humanst521 BT" w:hAnsi="Humanst521 BT"/>
                <w:sz w:val="18"/>
                <w:szCs w:val="18"/>
                <w:lang w:val="es-MX"/>
              </w:rPr>
              <w:t>de cuotas de transporte público.</w:t>
            </w:r>
          </w:p>
        </w:tc>
        <w:tc>
          <w:tcPr>
            <w:tcW w:w="678" w:type="pct"/>
          </w:tcPr>
          <w:p w:rsidR="00E718FB" w:rsidRDefault="00E718FB" w:rsidP="00E718FB">
            <w:pPr>
              <w:jc w:val="center"/>
              <w:rPr>
                <w:rFonts w:ascii="Humanst521 BT" w:hAnsi="Humanst521 BT" w:cs="Tahoma"/>
                <w:color w:val="000000" w:themeColor="text1"/>
                <w:sz w:val="18"/>
                <w:szCs w:val="18"/>
              </w:rPr>
            </w:pPr>
          </w:p>
          <w:p w:rsidR="00E718FB" w:rsidRDefault="00E718FB" w:rsidP="00E718FB">
            <w:pPr>
              <w:jc w:val="center"/>
            </w:pPr>
            <w:r w:rsidRPr="00EF6916">
              <w:rPr>
                <w:rFonts w:ascii="Humanst521 BT" w:hAnsi="Humanst521 BT" w:cs="Tahoma"/>
                <w:color w:val="000000" w:themeColor="text1"/>
                <w:sz w:val="18"/>
                <w:szCs w:val="18"/>
              </w:rPr>
              <w:t>Unidad de Transparencia</w:t>
            </w:r>
          </w:p>
        </w:tc>
        <w:tc>
          <w:tcPr>
            <w:tcW w:w="760" w:type="pct"/>
            <w:shd w:val="clear" w:color="auto" w:fill="auto"/>
            <w:vAlign w:val="center"/>
          </w:tcPr>
          <w:p w:rsidR="00E718FB" w:rsidRPr="009530BF" w:rsidRDefault="00E718FB" w:rsidP="00E718FB">
            <w:pPr>
              <w:jc w:val="center"/>
              <w:rPr>
                <w:rFonts w:ascii="Humanst521 BT" w:hAnsi="Humanst521 BT" w:cs="Tahoma"/>
                <w:b/>
                <w:color w:val="000000" w:themeColor="text1"/>
                <w:sz w:val="18"/>
                <w:szCs w:val="18"/>
                <w:lang w:val="es-MX"/>
              </w:rPr>
            </w:pPr>
            <w:r w:rsidRPr="009530BF">
              <w:rPr>
                <w:rFonts w:ascii="Humanst521 BT" w:hAnsi="Humanst521 BT" w:cs="Tahoma"/>
                <w:b/>
                <w:color w:val="000000" w:themeColor="text1"/>
                <w:sz w:val="18"/>
                <w:szCs w:val="18"/>
                <w:lang w:val="es-MX"/>
              </w:rPr>
              <w:t>AFIRMATIVA</w:t>
            </w:r>
          </w:p>
          <w:p w:rsidR="00E718FB" w:rsidRPr="009530BF" w:rsidRDefault="00E718FB" w:rsidP="00E718FB">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27 de abril</w:t>
            </w:r>
            <w:r w:rsidRPr="009530BF">
              <w:rPr>
                <w:rFonts w:ascii="Humanst521 BT" w:hAnsi="Humanst521 BT" w:cs="Tahoma"/>
                <w:b/>
                <w:color w:val="000000" w:themeColor="text1"/>
                <w:sz w:val="18"/>
                <w:szCs w:val="18"/>
                <w:lang w:val="es-MX"/>
              </w:rPr>
              <w:t xml:space="preserve"> de 2015</w:t>
            </w:r>
          </w:p>
        </w:tc>
        <w:tc>
          <w:tcPr>
            <w:tcW w:w="844" w:type="pct"/>
            <w:shd w:val="clear" w:color="auto" w:fill="auto"/>
            <w:vAlign w:val="center"/>
          </w:tcPr>
          <w:p w:rsidR="00E718FB" w:rsidRPr="00551A54" w:rsidRDefault="00E718FB" w:rsidP="00E718FB">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A52512" w:rsidRPr="00230BCB" w:rsidTr="00803570">
        <w:trPr>
          <w:trHeight w:val="1072"/>
        </w:trPr>
        <w:tc>
          <w:tcPr>
            <w:tcW w:w="570" w:type="pct"/>
            <w:shd w:val="clear" w:color="auto" w:fill="auto"/>
            <w:vAlign w:val="center"/>
          </w:tcPr>
          <w:p w:rsidR="00A52512" w:rsidRDefault="00A52512" w:rsidP="00A52512">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21 de abril de 2015</w:t>
            </w:r>
          </w:p>
        </w:tc>
        <w:tc>
          <w:tcPr>
            <w:tcW w:w="373" w:type="pct"/>
            <w:shd w:val="clear" w:color="auto" w:fill="auto"/>
            <w:vAlign w:val="center"/>
          </w:tcPr>
          <w:p w:rsidR="00A52512" w:rsidRDefault="00A52512" w:rsidP="00A52512">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000032</w:t>
            </w:r>
          </w:p>
        </w:tc>
        <w:tc>
          <w:tcPr>
            <w:tcW w:w="392" w:type="pct"/>
            <w:shd w:val="clear" w:color="auto" w:fill="auto"/>
            <w:vAlign w:val="center"/>
          </w:tcPr>
          <w:p w:rsidR="00A52512" w:rsidRDefault="00A52512" w:rsidP="00A52512">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A52512" w:rsidRPr="00B37E6A" w:rsidRDefault="00A52512" w:rsidP="00A52512">
            <w:pPr>
              <w:pStyle w:val="Textosinformato"/>
              <w:jc w:val="both"/>
              <w:rPr>
                <w:rFonts w:ascii="Humanst521 BT" w:hAnsi="Humanst521 BT"/>
                <w:sz w:val="18"/>
                <w:szCs w:val="18"/>
                <w:lang w:val="es-MX"/>
              </w:rPr>
            </w:pPr>
            <w:r>
              <w:rPr>
                <w:rFonts w:ascii="Humanst521 BT" w:hAnsi="Humanst521 BT"/>
                <w:sz w:val="18"/>
                <w:szCs w:val="18"/>
                <w:lang w:val="es-MX"/>
              </w:rPr>
              <w:t>R</w:t>
            </w:r>
            <w:r w:rsidRPr="00B37E6A">
              <w:rPr>
                <w:rFonts w:ascii="Humanst521 BT" w:hAnsi="Humanst521 BT"/>
                <w:sz w:val="18"/>
                <w:szCs w:val="18"/>
                <w:lang w:val="es-MX"/>
              </w:rPr>
              <w:t>equiero conocer lo siguiente:</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Preguntas para los portales de transparencia</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w:t>
            </w:r>
            <w:r w:rsidRPr="00B37E6A">
              <w:rPr>
                <w:rFonts w:ascii="Humanst521 BT" w:hAnsi="Humanst521 BT"/>
                <w:sz w:val="18"/>
                <w:szCs w:val="18"/>
                <w:lang w:val="es-MX"/>
              </w:rPr>
              <w:tab/>
              <w:t>¿Cuándo fue creada la unidad de transparencia o bien el área especializada en transparencia?</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2.</w:t>
            </w:r>
            <w:r w:rsidRPr="00B37E6A">
              <w:rPr>
                <w:rFonts w:ascii="Humanst521 BT" w:hAnsi="Humanst521 BT"/>
                <w:sz w:val="18"/>
                <w:szCs w:val="18"/>
                <w:lang w:val="es-MX"/>
              </w:rPr>
              <w:tab/>
              <w:t>Al crearse el área de transparencia ¿el personal fue de nuevo ingreso o procedía de otra área del instituto?</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3.</w:t>
            </w:r>
            <w:r w:rsidRPr="00B37E6A">
              <w:rPr>
                <w:rFonts w:ascii="Humanst521 BT" w:hAnsi="Humanst521 BT"/>
                <w:sz w:val="18"/>
                <w:szCs w:val="18"/>
                <w:lang w:val="es-MX"/>
              </w:rPr>
              <w:tab/>
              <w:t>¿Cuál es el número de personal que atiende el tema de transparencia y acceso a la información en la institución?</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4.</w:t>
            </w:r>
            <w:r w:rsidRPr="00B37E6A">
              <w:rPr>
                <w:rFonts w:ascii="Humanst521 BT" w:hAnsi="Humanst521 BT"/>
                <w:sz w:val="18"/>
                <w:szCs w:val="18"/>
                <w:lang w:val="es-MX"/>
              </w:rPr>
              <w:tab/>
              <w:t>¿Cuál es el perfil académico del titular o responsable del área de transparencia?</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5.</w:t>
            </w:r>
            <w:r w:rsidRPr="00B37E6A">
              <w:rPr>
                <w:rFonts w:ascii="Humanst521 BT" w:hAnsi="Humanst521 BT"/>
                <w:sz w:val="18"/>
                <w:szCs w:val="18"/>
                <w:lang w:val="es-MX"/>
              </w:rPr>
              <w:tab/>
              <w:t>¿Quién o quiénes designan al titular o responsable de la unidad de transparencia?</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6.</w:t>
            </w:r>
            <w:r w:rsidRPr="00B37E6A">
              <w:rPr>
                <w:rFonts w:ascii="Humanst521 BT" w:hAnsi="Humanst521 BT"/>
                <w:sz w:val="18"/>
                <w:szCs w:val="18"/>
                <w:lang w:val="es-MX"/>
              </w:rPr>
              <w:tab/>
              <w:t xml:space="preserve">¿Cómo es el proceso de </w:t>
            </w:r>
            <w:r w:rsidRPr="00B37E6A">
              <w:rPr>
                <w:rFonts w:ascii="Humanst521 BT" w:hAnsi="Humanst521 BT"/>
                <w:sz w:val="18"/>
                <w:szCs w:val="18"/>
                <w:lang w:val="es-MX"/>
              </w:rPr>
              <w:lastRenderedPageBreak/>
              <w:t>reclutamiento del personal que atiende las solicitudes de información?</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7.</w:t>
            </w:r>
            <w:r w:rsidRPr="00B37E6A">
              <w:rPr>
                <w:rFonts w:ascii="Humanst521 BT" w:hAnsi="Humanst521 BT"/>
                <w:sz w:val="18"/>
                <w:szCs w:val="18"/>
                <w:lang w:val="es-MX"/>
              </w:rPr>
              <w:tab/>
              <w:t>En promedio, ¿cuántas solicitudes de información reciben por año?</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8.</w:t>
            </w:r>
            <w:r w:rsidRPr="00B37E6A">
              <w:rPr>
                <w:rFonts w:ascii="Humanst521 BT" w:hAnsi="Humanst521 BT"/>
                <w:sz w:val="18"/>
                <w:szCs w:val="18"/>
                <w:lang w:val="es-MX"/>
              </w:rPr>
              <w:tab/>
              <w:t>¿Existen sanciones por no responder las peticiones de información?</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9.</w:t>
            </w:r>
            <w:r w:rsidRPr="00B37E6A">
              <w:rPr>
                <w:rFonts w:ascii="Humanst521 BT" w:hAnsi="Humanst521 BT"/>
                <w:sz w:val="18"/>
                <w:szCs w:val="18"/>
                <w:lang w:val="es-MX"/>
              </w:rPr>
              <w:tab/>
              <w:t>¿Han recibido alguna sanción por incumplimiento de entregar información?</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10.</w:t>
            </w:r>
            <w:r w:rsidRPr="00B37E6A">
              <w:rPr>
                <w:rFonts w:ascii="Humanst521 BT" w:hAnsi="Humanst521 BT"/>
                <w:sz w:val="18"/>
                <w:szCs w:val="18"/>
                <w:lang w:val="es-MX"/>
              </w:rPr>
              <w:tab/>
              <w:t>¿Cuántos servidores electorales ha inhabilitado y sancionado la contraloría y cuál ha sido el motivo en cada caso?</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11.</w:t>
            </w:r>
            <w:r w:rsidRPr="00B37E6A">
              <w:rPr>
                <w:rFonts w:ascii="Humanst521 BT" w:hAnsi="Humanst521 BT"/>
                <w:sz w:val="18"/>
                <w:szCs w:val="18"/>
                <w:lang w:val="es-MX"/>
              </w:rPr>
              <w:tab/>
              <w:t>¿Cuánto tarda un procedimiento de inhabilitación a un servidor electoral por parte de la contraloría del Instituto?</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12.</w:t>
            </w:r>
            <w:r w:rsidRPr="00B37E6A">
              <w:rPr>
                <w:rFonts w:ascii="Humanst521 BT" w:hAnsi="Humanst521 BT"/>
                <w:sz w:val="18"/>
                <w:szCs w:val="18"/>
                <w:lang w:val="es-MX"/>
              </w:rPr>
              <w:tab/>
              <w:t>¿Quién o quiénes designan al Contralor interno y quién lo remueve?</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13.</w:t>
            </w:r>
            <w:r w:rsidRPr="00B37E6A">
              <w:rPr>
                <w:rFonts w:ascii="Humanst521 BT" w:hAnsi="Humanst521 BT"/>
                <w:sz w:val="18"/>
                <w:szCs w:val="18"/>
                <w:lang w:val="es-MX"/>
              </w:rPr>
              <w:tab/>
              <w:t>¿Cuál es el perfil académico del contralor interno?</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14.</w:t>
            </w:r>
            <w:r w:rsidRPr="00B37E6A">
              <w:rPr>
                <w:rFonts w:ascii="Humanst521 BT" w:hAnsi="Humanst521 BT"/>
                <w:sz w:val="18"/>
                <w:szCs w:val="18"/>
                <w:lang w:val="es-MX"/>
              </w:rPr>
              <w:tab/>
              <w:t>¿Cuánto tiempo dura el contralor interno en su cargo?</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15.</w:t>
            </w:r>
            <w:r w:rsidRPr="00B37E6A">
              <w:rPr>
                <w:rFonts w:ascii="Humanst521 BT" w:hAnsi="Humanst521 BT"/>
                <w:sz w:val="18"/>
                <w:szCs w:val="18"/>
                <w:lang w:val="es-MX"/>
              </w:rPr>
              <w:tab/>
              <w:t>¿Cuántas personas trabajan en la contraloría interna?</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16.</w:t>
            </w:r>
            <w:r w:rsidRPr="00B37E6A">
              <w:rPr>
                <w:rFonts w:ascii="Humanst521 BT" w:hAnsi="Humanst521 BT"/>
                <w:sz w:val="18"/>
                <w:szCs w:val="18"/>
                <w:lang w:val="es-MX"/>
              </w:rPr>
              <w:tab/>
              <w:t>¿En qué año fue creada la contraloría interna?</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17.</w:t>
            </w:r>
            <w:r w:rsidRPr="00B37E6A">
              <w:rPr>
                <w:rFonts w:ascii="Humanst521 BT" w:hAnsi="Humanst521 BT"/>
                <w:sz w:val="18"/>
                <w:szCs w:val="18"/>
                <w:lang w:val="es-MX"/>
              </w:rPr>
              <w:tab/>
              <w:t>Al crearse la contraloría interna ¿el personal fue de nuevo ingreso o procedía de otra área del instituto?</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18.</w:t>
            </w:r>
            <w:r w:rsidRPr="00B37E6A">
              <w:rPr>
                <w:rFonts w:ascii="Humanst521 BT" w:hAnsi="Humanst521 BT"/>
                <w:sz w:val="18"/>
                <w:szCs w:val="18"/>
                <w:lang w:val="es-MX"/>
              </w:rPr>
              <w:tab/>
              <w:t>¿Cuáles son los tipos de sanción para los servidores electorales?</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19.</w:t>
            </w:r>
            <w:r w:rsidRPr="00B37E6A">
              <w:rPr>
                <w:rFonts w:ascii="Humanst521 BT" w:hAnsi="Humanst521 BT"/>
                <w:sz w:val="18"/>
                <w:szCs w:val="18"/>
                <w:lang w:val="es-MX"/>
              </w:rPr>
              <w:tab/>
              <w:t>¿Cuáles son las acciones sancionables por la contraloría?</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20.</w:t>
            </w:r>
            <w:r w:rsidRPr="00B37E6A">
              <w:rPr>
                <w:rFonts w:ascii="Humanst521 BT" w:hAnsi="Humanst521 BT"/>
                <w:sz w:val="18"/>
                <w:szCs w:val="18"/>
                <w:lang w:val="es-MX"/>
              </w:rPr>
              <w:tab/>
              <w:t>¿Quién inicia el procedimiento de sanción?</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t>21.</w:t>
            </w:r>
            <w:r w:rsidRPr="00B37E6A">
              <w:rPr>
                <w:rFonts w:ascii="Humanst521 BT" w:hAnsi="Humanst521 BT"/>
                <w:sz w:val="18"/>
                <w:szCs w:val="18"/>
                <w:lang w:val="es-MX"/>
              </w:rPr>
              <w:tab/>
              <w:t>¿Quién sanciona: la contraloría interna o el Consejo General del Instituto?</w:t>
            </w:r>
          </w:p>
          <w:p w:rsidR="00A52512" w:rsidRPr="00B37E6A" w:rsidRDefault="00A52512" w:rsidP="00A52512">
            <w:pPr>
              <w:pStyle w:val="Textosinformato"/>
              <w:jc w:val="both"/>
              <w:rPr>
                <w:rFonts w:ascii="Humanst521 BT" w:hAnsi="Humanst521 BT"/>
                <w:sz w:val="18"/>
                <w:szCs w:val="18"/>
                <w:lang w:val="es-MX"/>
              </w:rPr>
            </w:pPr>
            <w:r w:rsidRPr="00B37E6A">
              <w:rPr>
                <w:rFonts w:ascii="Humanst521 BT" w:hAnsi="Humanst521 BT"/>
                <w:sz w:val="18"/>
                <w:szCs w:val="18"/>
                <w:lang w:val="es-MX"/>
              </w:rPr>
              <w:lastRenderedPageBreak/>
              <w:t>22.</w:t>
            </w:r>
            <w:r w:rsidRPr="00B37E6A">
              <w:rPr>
                <w:rFonts w:ascii="Humanst521 BT" w:hAnsi="Humanst521 BT"/>
                <w:sz w:val="18"/>
                <w:szCs w:val="18"/>
                <w:lang w:val="es-MX"/>
              </w:rPr>
              <w:tab/>
              <w:t>¿Existe una segunda instancia para apelar el resultado de la sanción?</w:t>
            </w:r>
          </w:p>
          <w:p w:rsidR="00A52512" w:rsidRPr="00803570" w:rsidRDefault="00A52512" w:rsidP="00A52512">
            <w:pPr>
              <w:pStyle w:val="Textosinformato"/>
              <w:jc w:val="both"/>
              <w:rPr>
                <w:lang w:val="es-MX"/>
              </w:rPr>
            </w:pPr>
            <w:r w:rsidRPr="00B37E6A">
              <w:rPr>
                <w:rFonts w:ascii="Humanst521 BT" w:hAnsi="Humanst521 BT"/>
                <w:sz w:val="18"/>
                <w:szCs w:val="18"/>
                <w:lang w:val="es-MX"/>
              </w:rPr>
              <w:t>23.</w:t>
            </w:r>
            <w:r w:rsidRPr="00B37E6A">
              <w:rPr>
                <w:rFonts w:ascii="Humanst521 BT" w:hAnsi="Humanst521 BT"/>
                <w:sz w:val="18"/>
                <w:szCs w:val="18"/>
                <w:lang w:val="es-MX"/>
              </w:rPr>
              <w:tab/>
              <w:t>En caso de que exista una segunda instancia, ¿ésta es interna o externa</w:t>
            </w:r>
            <w:r w:rsidR="00803570">
              <w:rPr>
                <w:rFonts w:ascii="Humanst521 BT" w:hAnsi="Humanst521 BT"/>
                <w:sz w:val="18"/>
                <w:szCs w:val="18"/>
                <w:lang w:val="es-MX"/>
              </w:rPr>
              <w:t>.</w:t>
            </w: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A52512"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A52512" w:rsidRDefault="00A52512" w:rsidP="00A5251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A52512" w:rsidRPr="00C33A34" w:rsidRDefault="00A52512" w:rsidP="00A52512">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(prórroga)</w:t>
            </w:r>
          </w:p>
          <w:p w:rsidR="00A52512" w:rsidRDefault="00A52512" w:rsidP="00A5251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08 de mayo de 2015</w:t>
            </w:r>
          </w:p>
        </w:tc>
        <w:tc>
          <w:tcPr>
            <w:tcW w:w="844" w:type="pct"/>
            <w:shd w:val="clear" w:color="auto" w:fill="auto"/>
            <w:vAlign w:val="center"/>
          </w:tcPr>
          <w:p w:rsidR="00A52512" w:rsidRPr="00551A54" w:rsidRDefault="00A52512" w:rsidP="00A52512">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D02051" w:rsidRPr="00230BCB" w:rsidTr="00B92BB5">
        <w:trPr>
          <w:trHeight w:val="1783"/>
        </w:trPr>
        <w:tc>
          <w:tcPr>
            <w:tcW w:w="570" w:type="pct"/>
            <w:shd w:val="clear" w:color="auto" w:fill="auto"/>
            <w:vAlign w:val="center"/>
          </w:tcPr>
          <w:p w:rsidR="00D0205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24 de abril de 2015</w:t>
            </w:r>
          </w:p>
        </w:tc>
        <w:tc>
          <w:tcPr>
            <w:tcW w:w="373" w:type="pct"/>
            <w:shd w:val="clear" w:color="auto" w:fill="auto"/>
            <w:vAlign w:val="center"/>
          </w:tcPr>
          <w:p w:rsidR="00D02051" w:rsidRDefault="00D02051" w:rsidP="00D02051">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000033</w:t>
            </w:r>
          </w:p>
        </w:tc>
        <w:tc>
          <w:tcPr>
            <w:tcW w:w="392" w:type="pct"/>
            <w:shd w:val="clear" w:color="auto" w:fill="auto"/>
            <w:vAlign w:val="center"/>
          </w:tcPr>
          <w:p w:rsidR="00D02051" w:rsidRDefault="00D02051" w:rsidP="00D02051">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Pr="00FE6174" w:rsidRDefault="00D02051" w:rsidP="00D02051">
            <w:pPr>
              <w:pStyle w:val="Textosinformato"/>
              <w:jc w:val="both"/>
              <w:rPr>
                <w:rFonts w:ascii="Humanst521 BT" w:hAnsi="Humanst521 BT"/>
                <w:sz w:val="18"/>
                <w:szCs w:val="18"/>
                <w:lang w:val="es-MX"/>
              </w:rPr>
            </w:pPr>
            <w:r w:rsidRPr="004A5D8B">
              <w:rPr>
                <w:rFonts w:ascii="Humanst521 BT" w:hAnsi="Humanst521 BT"/>
                <w:sz w:val="18"/>
                <w:szCs w:val="18"/>
                <w:lang w:val="es-MX"/>
              </w:rPr>
              <w:t>Solicito un mapa detallado (con trazo de calles visible) de la sección 1231 del distrito Federal 8 de Baja California.</w:t>
            </w: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NO COMPETENCIA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28 de abril de 2015</w:t>
            </w:r>
          </w:p>
        </w:tc>
        <w:tc>
          <w:tcPr>
            <w:tcW w:w="844" w:type="pct"/>
            <w:shd w:val="clear" w:color="auto" w:fill="auto"/>
            <w:vAlign w:val="center"/>
          </w:tcPr>
          <w:p w:rsidR="00D02051" w:rsidRPr="00551A54" w:rsidRDefault="00D02051" w:rsidP="00D02051">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D02051" w:rsidRPr="00230BCB" w:rsidTr="001864F6">
        <w:trPr>
          <w:trHeight w:val="2026"/>
        </w:trPr>
        <w:tc>
          <w:tcPr>
            <w:tcW w:w="570" w:type="pct"/>
            <w:shd w:val="clear" w:color="auto" w:fill="auto"/>
            <w:vAlign w:val="center"/>
          </w:tcPr>
          <w:p w:rsidR="00D0205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29 de abril de 2015</w:t>
            </w:r>
          </w:p>
        </w:tc>
        <w:tc>
          <w:tcPr>
            <w:tcW w:w="373" w:type="pct"/>
            <w:shd w:val="clear" w:color="auto" w:fill="auto"/>
            <w:vAlign w:val="center"/>
          </w:tcPr>
          <w:p w:rsidR="00D02051" w:rsidRDefault="00D02051" w:rsidP="00D02051">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000034</w:t>
            </w:r>
          </w:p>
        </w:tc>
        <w:tc>
          <w:tcPr>
            <w:tcW w:w="392" w:type="pct"/>
            <w:shd w:val="clear" w:color="auto" w:fill="auto"/>
            <w:vAlign w:val="center"/>
          </w:tcPr>
          <w:p w:rsidR="00D02051" w:rsidRDefault="00D02051" w:rsidP="00D02051">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Pr="00A26CE1" w:rsidRDefault="00D02051" w:rsidP="00D02051">
            <w:pPr>
              <w:pStyle w:val="Textosinformato"/>
              <w:jc w:val="both"/>
              <w:rPr>
                <w:rFonts w:ascii="Humanst521 BT" w:hAnsi="Humanst521 BT"/>
                <w:sz w:val="18"/>
                <w:szCs w:val="18"/>
                <w:lang w:val="es-MX"/>
              </w:rPr>
            </w:pPr>
            <w:r>
              <w:rPr>
                <w:rFonts w:ascii="Humanst521 BT" w:hAnsi="Humanst521 BT"/>
                <w:sz w:val="18"/>
                <w:szCs w:val="18"/>
                <w:lang w:val="es-ES"/>
              </w:rPr>
              <w:t>Q</w:t>
            </w:r>
            <w:r w:rsidRPr="00A26CE1">
              <w:rPr>
                <w:rFonts w:ascii="Humanst521 BT" w:hAnsi="Humanst521 BT"/>
                <w:sz w:val="18"/>
                <w:szCs w:val="18"/>
                <w:lang w:val="es-MX"/>
              </w:rPr>
              <w:t>uisiera la informacion sobre la cantidad que reciben por concepto de dieta los representantes de partidos acreditados.</w:t>
            </w:r>
          </w:p>
          <w:p w:rsidR="00D02051" w:rsidRPr="007066EC" w:rsidRDefault="00D02051" w:rsidP="00D02051">
            <w:pPr>
              <w:pStyle w:val="Textosinformato"/>
              <w:jc w:val="both"/>
              <w:rPr>
                <w:rFonts w:ascii="Humanst521 BT" w:hAnsi="Humanst521 BT"/>
                <w:sz w:val="18"/>
                <w:szCs w:val="18"/>
                <w:lang w:val="es-MX"/>
              </w:rPr>
            </w:pP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12 de mayo de 2015</w:t>
            </w:r>
          </w:p>
        </w:tc>
        <w:tc>
          <w:tcPr>
            <w:tcW w:w="844" w:type="pct"/>
            <w:shd w:val="clear" w:color="auto" w:fill="auto"/>
            <w:vAlign w:val="center"/>
          </w:tcPr>
          <w:p w:rsidR="00D02051" w:rsidRPr="00551A54" w:rsidRDefault="00D02051" w:rsidP="00D02051">
            <w:pPr>
              <w:jc w:val="center"/>
              <w:rPr>
                <w:rFonts w:ascii="Humanst521 BT" w:hAnsi="Humanst521 BT" w:cs="Tahoma"/>
                <w:color w:val="000000" w:themeColor="text1"/>
                <w:sz w:val="18"/>
                <w:szCs w:val="18"/>
              </w:rPr>
            </w:pPr>
            <w:r w:rsidRPr="00551A54">
              <w:rPr>
                <w:rFonts w:ascii="Humanst521 BT" w:hAnsi="Humanst521 BT" w:cs="Tahoma"/>
                <w:color w:val="000000" w:themeColor="text1"/>
                <w:sz w:val="18"/>
                <w:szCs w:val="18"/>
              </w:rPr>
              <w:t>Se imprimió comprobante de envío de la cuenta de la Unidad de Transparencia</w:t>
            </w:r>
          </w:p>
        </w:tc>
      </w:tr>
      <w:tr w:rsidR="00D02051" w:rsidRPr="00230BCB" w:rsidTr="001864F6">
        <w:trPr>
          <w:trHeight w:val="2026"/>
        </w:trPr>
        <w:tc>
          <w:tcPr>
            <w:tcW w:w="570"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sidRPr="00A26CE1">
              <w:rPr>
                <w:rFonts w:ascii="Humanst521 BT" w:hAnsi="Humanst521 BT" w:cs="Tahoma"/>
                <w:color w:val="000000" w:themeColor="text1"/>
                <w:sz w:val="18"/>
                <w:szCs w:val="18"/>
              </w:rPr>
              <w:t>02 de mayo de 2015</w:t>
            </w:r>
          </w:p>
        </w:tc>
        <w:tc>
          <w:tcPr>
            <w:tcW w:w="373"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sidRPr="00A26CE1">
              <w:rPr>
                <w:rFonts w:ascii="Humanst521 BT" w:hAnsi="Humanst521 BT" w:cs="Tahoma"/>
                <w:b/>
                <w:color w:val="000000" w:themeColor="text1"/>
                <w:sz w:val="18"/>
                <w:szCs w:val="18"/>
              </w:rPr>
              <w:t>000035</w:t>
            </w:r>
          </w:p>
        </w:tc>
        <w:tc>
          <w:tcPr>
            <w:tcW w:w="392"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sidRPr="00A26CE1">
              <w:rPr>
                <w:rFonts w:ascii="Humanst521 BT" w:hAnsi="Humanst521 BT" w:cs="Tahoma"/>
                <w:b/>
                <w:color w:val="000000" w:themeColor="text1"/>
                <w:sz w:val="18"/>
                <w:szCs w:val="18"/>
              </w:rPr>
              <w:t>Internet</w:t>
            </w:r>
          </w:p>
        </w:tc>
        <w:tc>
          <w:tcPr>
            <w:tcW w:w="1383" w:type="pct"/>
            <w:shd w:val="clear" w:color="auto" w:fill="auto"/>
            <w:vAlign w:val="center"/>
          </w:tcPr>
          <w:p w:rsidR="00D02051" w:rsidRPr="00A26CE1" w:rsidRDefault="00D02051" w:rsidP="00D02051">
            <w:pPr>
              <w:pStyle w:val="Textosinformato"/>
              <w:jc w:val="both"/>
              <w:rPr>
                <w:rFonts w:ascii="Humanst521 BT" w:hAnsi="Humanst521 BT"/>
                <w:sz w:val="18"/>
                <w:szCs w:val="18"/>
                <w:lang w:val="es-MX"/>
              </w:rPr>
            </w:pPr>
            <w:r w:rsidRPr="00A26CE1">
              <w:rPr>
                <w:rFonts w:ascii="Humanst521 BT" w:hAnsi="Humanst521 BT"/>
                <w:sz w:val="18"/>
                <w:szCs w:val="18"/>
                <w:lang w:val="es-MX"/>
              </w:rPr>
              <w:t>Qué tal, buen día.</w:t>
            </w:r>
          </w:p>
          <w:p w:rsidR="00D02051" w:rsidRPr="00A26CE1" w:rsidRDefault="00D02051" w:rsidP="00D02051">
            <w:pPr>
              <w:pStyle w:val="Textosinformato"/>
              <w:jc w:val="both"/>
              <w:rPr>
                <w:rFonts w:ascii="Humanst521 BT" w:hAnsi="Humanst521 BT"/>
                <w:sz w:val="18"/>
                <w:szCs w:val="18"/>
                <w:lang w:val="es-MX"/>
              </w:rPr>
            </w:pPr>
          </w:p>
          <w:p w:rsidR="00D02051" w:rsidRPr="00A26CE1" w:rsidRDefault="00D02051" w:rsidP="00D02051">
            <w:pPr>
              <w:pStyle w:val="Textosinformato"/>
              <w:jc w:val="both"/>
              <w:rPr>
                <w:rFonts w:ascii="Humanst521 BT" w:hAnsi="Humanst521 BT"/>
                <w:sz w:val="18"/>
                <w:szCs w:val="18"/>
                <w:lang w:val="es-MX"/>
              </w:rPr>
            </w:pPr>
            <w:r>
              <w:rPr>
                <w:rFonts w:ascii="Humanst521 BT" w:hAnsi="Humanst521 BT"/>
                <w:sz w:val="18"/>
                <w:szCs w:val="18"/>
                <w:lang w:val="es-MX"/>
              </w:rPr>
              <w:t>Soy</w:t>
            </w:r>
            <w:r w:rsidRPr="00A26CE1">
              <w:rPr>
                <w:rFonts w:ascii="Humanst521 BT" w:hAnsi="Humanst521 BT"/>
                <w:sz w:val="18"/>
                <w:szCs w:val="18"/>
                <w:lang w:val="es-MX"/>
              </w:rPr>
              <w:t>, estudiante de Derecho de la Universidad Popular Autónoma del Estado de Puebla. Con el debido respeto, y en ejercicio de mi derecho de acceso a la información pública, hago a ustedes, como responsables de la Unidad de Enlace, la siguiente solicitud de información:</w:t>
            </w:r>
          </w:p>
          <w:p w:rsidR="00D02051" w:rsidRPr="00A26CE1" w:rsidRDefault="00D02051" w:rsidP="00D02051">
            <w:pPr>
              <w:pStyle w:val="Textosinformato"/>
              <w:jc w:val="both"/>
              <w:rPr>
                <w:rFonts w:ascii="Humanst521 BT" w:hAnsi="Humanst521 BT"/>
                <w:sz w:val="18"/>
                <w:szCs w:val="18"/>
                <w:lang w:val="es-MX"/>
              </w:rPr>
            </w:pPr>
          </w:p>
          <w:p w:rsidR="00D02051" w:rsidRPr="00A26CE1" w:rsidRDefault="00D02051" w:rsidP="00D02051">
            <w:pPr>
              <w:pStyle w:val="Textosinformato"/>
              <w:jc w:val="both"/>
              <w:rPr>
                <w:rFonts w:ascii="Humanst521 BT" w:hAnsi="Humanst521 BT"/>
                <w:sz w:val="18"/>
                <w:szCs w:val="18"/>
                <w:lang w:val="es-MX"/>
              </w:rPr>
            </w:pPr>
            <w:r w:rsidRPr="00A26CE1">
              <w:rPr>
                <w:rFonts w:ascii="Humanst521 BT" w:hAnsi="Humanst521 BT"/>
                <w:sz w:val="18"/>
                <w:szCs w:val="18"/>
                <w:lang w:val="es-MX"/>
              </w:rPr>
              <w:t xml:space="preserve">De acuerdo a la Ley de Participación Ciudadana del Estado, el Instituto Estatal Electoral es el encargado de organizar los </w:t>
            </w:r>
            <w:r w:rsidRPr="00A26CE1">
              <w:rPr>
                <w:rFonts w:ascii="Humanst521 BT" w:hAnsi="Humanst521 BT"/>
                <w:sz w:val="18"/>
                <w:szCs w:val="18"/>
                <w:lang w:val="es-MX"/>
              </w:rPr>
              <w:lastRenderedPageBreak/>
              <w:t xml:space="preserve">instrumentos de participación ciudadana: Plebiscito, Referéndum, Iniciativa Popular y Consulta Popular. </w:t>
            </w:r>
          </w:p>
          <w:p w:rsidR="00D02051" w:rsidRPr="00A26CE1" w:rsidRDefault="00D02051" w:rsidP="00D02051">
            <w:pPr>
              <w:pStyle w:val="Textosinformato"/>
              <w:jc w:val="both"/>
              <w:rPr>
                <w:rFonts w:ascii="Humanst521 BT" w:hAnsi="Humanst521 BT"/>
                <w:sz w:val="18"/>
                <w:szCs w:val="18"/>
                <w:lang w:val="es-MX"/>
              </w:rPr>
            </w:pPr>
            <w:r w:rsidRPr="00A26CE1">
              <w:rPr>
                <w:rFonts w:ascii="Humanst521 BT" w:hAnsi="Humanst521 BT"/>
                <w:sz w:val="18"/>
                <w:szCs w:val="18"/>
                <w:lang w:val="es-MX"/>
              </w:rPr>
              <w:t xml:space="preserve">Mi pregunta es, desde que están vigentes estos derechos ciudadanos: ¿cuántos mecanismos de participación ciudadano ha organizado el Instituto?  </w:t>
            </w:r>
          </w:p>
          <w:p w:rsidR="00D02051" w:rsidRPr="00A26CE1" w:rsidRDefault="00D02051" w:rsidP="00D02051">
            <w:pPr>
              <w:pStyle w:val="Textosinformato"/>
              <w:jc w:val="both"/>
              <w:rPr>
                <w:rFonts w:ascii="Humanst521 BT" w:hAnsi="Humanst521 BT"/>
                <w:sz w:val="18"/>
                <w:szCs w:val="18"/>
                <w:lang w:val="es-MX"/>
              </w:rPr>
            </w:pPr>
            <w:r w:rsidRPr="00A26CE1">
              <w:rPr>
                <w:rFonts w:ascii="Humanst521 BT" w:hAnsi="Humanst521 BT"/>
                <w:sz w:val="18"/>
                <w:szCs w:val="18"/>
                <w:lang w:val="es-MX"/>
              </w:rPr>
              <w:t>De antemano, agradezco y aprecio el tiempo tomado para responder a mi solicitud de información.</w:t>
            </w:r>
          </w:p>
          <w:p w:rsidR="00D02051" w:rsidRPr="00A26CE1" w:rsidRDefault="00D02051" w:rsidP="00D02051">
            <w:pPr>
              <w:pStyle w:val="Textosinformato"/>
              <w:jc w:val="both"/>
              <w:rPr>
                <w:rFonts w:ascii="Humanst521 BT" w:hAnsi="Humanst521 BT"/>
                <w:sz w:val="18"/>
                <w:szCs w:val="18"/>
                <w:lang w:val="es-MX"/>
              </w:rPr>
            </w:pP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Pr="00A26CE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Pr="00A26CE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NO COMPETENCIA</w:t>
            </w:r>
          </w:p>
          <w:p w:rsidR="00D02051" w:rsidRPr="00A26CE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07 de mayo</w:t>
            </w:r>
            <w:r w:rsidRPr="00A26CE1">
              <w:rPr>
                <w:rFonts w:ascii="Humanst521 BT" w:hAnsi="Humanst521 BT" w:cs="Tahoma"/>
                <w:b/>
                <w:color w:val="000000" w:themeColor="text1"/>
                <w:sz w:val="18"/>
                <w:szCs w:val="18"/>
                <w:lang w:val="es-MX"/>
              </w:rPr>
              <w:t xml:space="preserve"> de 2015</w:t>
            </w:r>
          </w:p>
        </w:tc>
        <w:tc>
          <w:tcPr>
            <w:tcW w:w="844"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sidRPr="00A26CE1">
              <w:rPr>
                <w:rFonts w:ascii="Humanst521 BT" w:hAnsi="Humanst521 BT" w:cs="Tahoma"/>
                <w:color w:val="000000" w:themeColor="text1"/>
                <w:sz w:val="18"/>
                <w:szCs w:val="18"/>
              </w:rPr>
              <w:t>Se imprimió comprobante de envío de la cuenta de la Unidad de Transparencia</w:t>
            </w:r>
          </w:p>
        </w:tc>
      </w:tr>
      <w:tr w:rsidR="00D02051" w:rsidRPr="00230BCB" w:rsidTr="001864F6">
        <w:trPr>
          <w:trHeight w:val="2026"/>
        </w:trPr>
        <w:tc>
          <w:tcPr>
            <w:tcW w:w="570" w:type="pct"/>
            <w:shd w:val="clear" w:color="auto" w:fill="auto"/>
            <w:vAlign w:val="center"/>
          </w:tcPr>
          <w:p w:rsidR="00D02051" w:rsidRPr="00A26CE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06</w:t>
            </w:r>
            <w:r w:rsidRPr="00A26CE1">
              <w:rPr>
                <w:rFonts w:ascii="Humanst521 BT" w:hAnsi="Humanst521 BT" w:cs="Tahoma"/>
                <w:color w:val="000000" w:themeColor="text1"/>
                <w:sz w:val="18"/>
                <w:szCs w:val="18"/>
              </w:rPr>
              <w:t xml:space="preserve"> de mayo de 2015</w:t>
            </w:r>
          </w:p>
        </w:tc>
        <w:tc>
          <w:tcPr>
            <w:tcW w:w="373"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sidRPr="00A26CE1">
              <w:rPr>
                <w:rFonts w:ascii="Humanst521 BT" w:hAnsi="Humanst521 BT" w:cs="Tahoma"/>
                <w:b/>
                <w:color w:val="000000" w:themeColor="text1"/>
                <w:sz w:val="18"/>
                <w:szCs w:val="18"/>
              </w:rPr>
              <w:t>00003</w:t>
            </w:r>
            <w:r>
              <w:rPr>
                <w:rFonts w:ascii="Humanst521 BT" w:hAnsi="Humanst521 BT" w:cs="Tahoma"/>
                <w:b/>
                <w:color w:val="000000" w:themeColor="text1"/>
                <w:sz w:val="18"/>
                <w:szCs w:val="18"/>
              </w:rPr>
              <w:t>6</w:t>
            </w:r>
          </w:p>
        </w:tc>
        <w:tc>
          <w:tcPr>
            <w:tcW w:w="392"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sidRPr="00A26CE1">
              <w:rPr>
                <w:rFonts w:ascii="Humanst521 BT" w:hAnsi="Humanst521 BT" w:cs="Tahoma"/>
                <w:b/>
                <w:color w:val="000000" w:themeColor="text1"/>
                <w:sz w:val="18"/>
                <w:szCs w:val="18"/>
              </w:rPr>
              <w:t>Internet</w:t>
            </w:r>
          </w:p>
        </w:tc>
        <w:tc>
          <w:tcPr>
            <w:tcW w:w="1383" w:type="pct"/>
            <w:shd w:val="clear" w:color="auto" w:fill="auto"/>
            <w:vAlign w:val="center"/>
          </w:tcPr>
          <w:p w:rsidR="00D02051" w:rsidRPr="002F4AC8" w:rsidRDefault="00D02051" w:rsidP="00D02051">
            <w:pPr>
              <w:pStyle w:val="Textosinformato"/>
              <w:jc w:val="both"/>
              <w:rPr>
                <w:rFonts w:ascii="Humanst521 BT" w:hAnsi="Humanst521 BT"/>
                <w:sz w:val="18"/>
                <w:szCs w:val="18"/>
                <w:lang w:val="es-MX"/>
              </w:rPr>
            </w:pPr>
            <w:r w:rsidRPr="002F4AC8">
              <w:rPr>
                <w:rFonts w:ascii="Humanst521 BT" w:hAnsi="Humanst521 BT"/>
                <w:sz w:val="18"/>
                <w:szCs w:val="18"/>
                <w:lang w:val="es-MX"/>
              </w:rPr>
              <w:t>INSTITUTO ELECTORAL presupuesto destinado a los partidos políticos del correspondiente estado:</w:t>
            </w:r>
          </w:p>
          <w:p w:rsidR="00D02051" w:rsidRPr="002F4AC8" w:rsidRDefault="00D02051" w:rsidP="00D02051">
            <w:pPr>
              <w:pStyle w:val="Textosinformato"/>
              <w:jc w:val="both"/>
              <w:rPr>
                <w:rFonts w:ascii="Humanst521 BT" w:hAnsi="Humanst521 BT"/>
                <w:sz w:val="18"/>
                <w:szCs w:val="18"/>
                <w:lang w:val="es-MX"/>
              </w:rPr>
            </w:pPr>
            <w:r w:rsidRPr="002F4AC8">
              <w:rPr>
                <w:rFonts w:ascii="Humanst521 BT" w:hAnsi="Humanst521 BT"/>
                <w:sz w:val="18"/>
                <w:szCs w:val="18"/>
                <w:lang w:val="es-MX"/>
              </w:rPr>
              <w:t>--incluir para actividades permanentes ordinarias, gastos de campaña, actividades específicas, gastos de franquicias postales y telegráficas Gastos por proceso electoral:</w:t>
            </w:r>
          </w:p>
          <w:p w:rsidR="00D02051" w:rsidRPr="002F4AC8" w:rsidRDefault="00D02051" w:rsidP="00D02051">
            <w:pPr>
              <w:pStyle w:val="Textosinformato"/>
              <w:jc w:val="both"/>
              <w:rPr>
                <w:rFonts w:ascii="Humanst521 BT" w:hAnsi="Humanst521 BT"/>
                <w:sz w:val="18"/>
                <w:szCs w:val="18"/>
                <w:lang w:val="es-MX"/>
              </w:rPr>
            </w:pPr>
            <w:r w:rsidRPr="002F4AC8">
              <w:rPr>
                <w:rFonts w:ascii="Humanst521 BT" w:hAnsi="Humanst521 BT"/>
                <w:sz w:val="18"/>
                <w:szCs w:val="18"/>
                <w:lang w:val="es-MX"/>
              </w:rPr>
              <w:t xml:space="preserve">--incluir costo total de material para el proceso electoral, pago a Capacitador Asistente Electoral y Supervisor Electoral y cantidad contratados costo de urna electrónica y cantidad proyectada a instalar en el estado patente de urna electrónica  </w:t>
            </w: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Pr="00A26CE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Pr="00A26CE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NO INTERPUESTA</w:t>
            </w:r>
          </w:p>
          <w:p w:rsidR="00D02051" w:rsidRPr="00A26CE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07 de mayo</w:t>
            </w:r>
            <w:r w:rsidRPr="00A26CE1">
              <w:rPr>
                <w:rFonts w:ascii="Humanst521 BT" w:hAnsi="Humanst521 BT" w:cs="Tahoma"/>
                <w:b/>
                <w:color w:val="000000" w:themeColor="text1"/>
                <w:sz w:val="18"/>
                <w:szCs w:val="18"/>
                <w:lang w:val="es-MX"/>
              </w:rPr>
              <w:t xml:space="preserve"> de 2015</w:t>
            </w:r>
          </w:p>
        </w:tc>
        <w:tc>
          <w:tcPr>
            <w:tcW w:w="844"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sidRPr="00A26CE1">
              <w:rPr>
                <w:rFonts w:ascii="Humanst521 BT" w:hAnsi="Humanst521 BT" w:cs="Tahoma"/>
                <w:color w:val="000000" w:themeColor="text1"/>
                <w:sz w:val="18"/>
                <w:szCs w:val="18"/>
              </w:rPr>
              <w:t>Se imprimió comprobante de envío de la cuenta de la Unidad de Transparencia</w:t>
            </w:r>
          </w:p>
        </w:tc>
      </w:tr>
      <w:tr w:rsidR="00D02051" w:rsidRPr="00230BCB" w:rsidTr="00B92BB5">
        <w:trPr>
          <w:trHeight w:val="1252"/>
        </w:trPr>
        <w:tc>
          <w:tcPr>
            <w:tcW w:w="570" w:type="pct"/>
            <w:shd w:val="clear" w:color="auto" w:fill="auto"/>
            <w:vAlign w:val="center"/>
          </w:tcPr>
          <w:p w:rsidR="00D02051" w:rsidRPr="00A26CE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06</w:t>
            </w:r>
            <w:r w:rsidRPr="00A26CE1">
              <w:rPr>
                <w:rFonts w:ascii="Humanst521 BT" w:hAnsi="Humanst521 BT" w:cs="Tahoma"/>
                <w:color w:val="000000" w:themeColor="text1"/>
                <w:sz w:val="18"/>
                <w:szCs w:val="18"/>
              </w:rPr>
              <w:t xml:space="preserve"> de mayo de 2015</w:t>
            </w:r>
          </w:p>
        </w:tc>
        <w:tc>
          <w:tcPr>
            <w:tcW w:w="373"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000037</w:t>
            </w:r>
          </w:p>
        </w:tc>
        <w:tc>
          <w:tcPr>
            <w:tcW w:w="392"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Pr="002F4AC8" w:rsidRDefault="00D02051" w:rsidP="00D02051">
            <w:pPr>
              <w:pStyle w:val="Textosinformato"/>
              <w:jc w:val="both"/>
              <w:rPr>
                <w:rFonts w:ascii="Humanst521 BT" w:hAnsi="Humanst521 BT"/>
                <w:sz w:val="18"/>
                <w:szCs w:val="18"/>
                <w:lang w:val="es-MX"/>
              </w:rPr>
            </w:pPr>
            <w:r w:rsidRPr="002F4AC8">
              <w:rPr>
                <w:rFonts w:ascii="Humanst521 BT" w:hAnsi="Humanst521 BT"/>
                <w:sz w:val="18"/>
                <w:szCs w:val="18"/>
                <w:lang w:val="es-MX"/>
              </w:rPr>
              <w:t>Solicito me sea proporcionado el domicilio oficial del Comité Directivo Municipal en Ensenada del Partido Estatal de Baja California, registrado o inscrito ante el Instituto Electoral y de Participación Ciudadana de Baja California. Así mismo se señale la fecha en que fue registrado dicho domicilio.</w:t>
            </w:r>
          </w:p>
          <w:p w:rsidR="00D02051" w:rsidRPr="002F4AC8" w:rsidRDefault="00D02051" w:rsidP="00D02051">
            <w:pPr>
              <w:pStyle w:val="Textosinformato"/>
              <w:jc w:val="both"/>
              <w:rPr>
                <w:rFonts w:ascii="Humanst521 BT" w:hAnsi="Humanst521 BT"/>
                <w:sz w:val="18"/>
                <w:szCs w:val="18"/>
                <w:lang w:val="es-MX"/>
              </w:rPr>
            </w:pPr>
            <w:r w:rsidRPr="002F4AC8">
              <w:rPr>
                <w:rFonts w:ascii="Humanst521 BT" w:hAnsi="Humanst521 BT"/>
                <w:sz w:val="18"/>
                <w:szCs w:val="18"/>
                <w:lang w:val="es-MX"/>
              </w:rPr>
              <w:t xml:space="preserve"> Cualquier otro dato que facilite la búsqueda de la información: Con fecha 13 de abril de 2013 se presentó oficio de misma fecha ante el IEPCBC firmado por el Secretario General </w:t>
            </w:r>
            <w:r w:rsidRPr="002F4AC8">
              <w:rPr>
                <w:rFonts w:ascii="Humanst521 BT" w:hAnsi="Humanst521 BT"/>
                <w:sz w:val="18"/>
                <w:szCs w:val="18"/>
                <w:lang w:val="es-MX"/>
              </w:rPr>
              <w:lastRenderedPageBreak/>
              <w:t>estatal del Partido de Baja California, el C. José de Jesús García Ojeda. El domicilio señalado era Av. Alvarado 143-B2 de la Zona Centro, Plaza Villa Mexicana, Ensenada, BC, 22800.</w:t>
            </w: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08 de mayo de 2015</w:t>
            </w:r>
          </w:p>
        </w:tc>
        <w:tc>
          <w:tcPr>
            <w:tcW w:w="844"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sidRPr="00A26CE1">
              <w:rPr>
                <w:rFonts w:ascii="Humanst521 BT" w:hAnsi="Humanst521 BT" w:cs="Tahoma"/>
                <w:color w:val="000000" w:themeColor="text1"/>
                <w:sz w:val="18"/>
                <w:szCs w:val="18"/>
              </w:rPr>
              <w:t>Se imprimió comprobante de envío de la cuenta de la Unidad de Transparencia</w:t>
            </w:r>
          </w:p>
        </w:tc>
      </w:tr>
      <w:tr w:rsidR="00D02051" w:rsidRPr="00230BCB" w:rsidTr="001864F6">
        <w:trPr>
          <w:trHeight w:val="2026"/>
        </w:trPr>
        <w:tc>
          <w:tcPr>
            <w:tcW w:w="570" w:type="pct"/>
            <w:shd w:val="clear" w:color="auto" w:fill="auto"/>
            <w:vAlign w:val="center"/>
          </w:tcPr>
          <w:p w:rsidR="00D0205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07 de mayo de 2015</w:t>
            </w:r>
          </w:p>
        </w:tc>
        <w:tc>
          <w:tcPr>
            <w:tcW w:w="373"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000038</w:t>
            </w:r>
          </w:p>
        </w:tc>
        <w:tc>
          <w:tcPr>
            <w:tcW w:w="392"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Pr="002945B4" w:rsidRDefault="00D02051" w:rsidP="00D02051">
            <w:pPr>
              <w:pStyle w:val="Textosinformato"/>
              <w:jc w:val="both"/>
              <w:rPr>
                <w:rFonts w:ascii="Humanst521 BT" w:hAnsi="Humanst521 BT"/>
                <w:sz w:val="18"/>
                <w:szCs w:val="18"/>
                <w:lang w:val="es-MX"/>
              </w:rPr>
            </w:pPr>
            <w:r w:rsidRPr="002945B4">
              <w:rPr>
                <w:rFonts w:ascii="Humanst521 BT" w:hAnsi="Humanst521 BT"/>
                <w:sz w:val="18"/>
                <w:szCs w:val="18"/>
                <w:lang w:val="es-MX"/>
              </w:rPr>
              <w:t>1. El archivo completo de los formatos \"kmz\" que delimitan las secciones electorales. Todas las secciones de todos los distritos de la Circunscripción 1 (Baja California)</w:t>
            </w:r>
          </w:p>
          <w:p w:rsidR="00D02051" w:rsidRPr="002945B4" w:rsidRDefault="00D02051" w:rsidP="00D02051">
            <w:pPr>
              <w:pStyle w:val="Textosinformato"/>
              <w:jc w:val="both"/>
              <w:rPr>
                <w:rFonts w:ascii="Humanst521 BT" w:hAnsi="Humanst521 BT"/>
                <w:sz w:val="18"/>
                <w:szCs w:val="18"/>
                <w:lang w:val="es-MX"/>
              </w:rPr>
            </w:pPr>
          </w:p>
          <w:p w:rsidR="00D02051" w:rsidRPr="002945B4" w:rsidRDefault="00D02051" w:rsidP="00D02051">
            <w:pPr>
              <w:pStyle w:val="Textosinformato"/>
              <w:jc w:val="both"/>
              <w:rPr>
                <w:rFonts w:ascii="Humanst521 BT" w:hAnsi="Humanst521 BT"/>
                <w:sz w:val="18"/>
                <w:szCs w:val="18"/>
                <w:lang w:val="es-MX"/>
              </w:rPr>
            </w:pPr>
            <w:r w:rsidRPr="002945B4">
              <w:rPr>
                <w:rFonts w:ascii="Humanst521 BT" w:hAnsi="Humanst521 BT"/>
                <w:sz w:val="18"/>
                <w:szCs w:val="18"/>
                <w:lang w:val="es-MX"/>
              </w:rPr>
              <w:t>2. Plano del primer distrito electoral Federal en Mexicali.</w:t>
            </w:r>
          </w:p>
          <w:p w:rsidR="00D02051" w:rsidRPr="002945B4" w:rsidRDefault="00D02051" w:rsidP="00D02051">
            <w:pPr>
              <w:pStyle w:val="Textosinformato"/>
              <w:jc w:val="both"/>
              <w:rPr>
                <w:rFonts w:ascii="Humanst521 BT" w:hAnsi="Humanst521 BT"/>
                <w:sz w:val="18"/>
                <w:szCs w:val="18"/>
                <w:lang w:val="es-MX"/>
              </w:rPr>
            </w:pPr>
          </w:p>
          <w:p w:rsidR="00D02051" w:rsidRPr="002945B4" w:rsidRDefault="00D02051" w:rsidP="00D02051">
            <w:pPr>
              <w:pStyle w:val="Textosinformato"/>
              <w:jc w:val="both"/>
              <w:rPr>
                <w:rFonts w:ascii="Humanst521 BT" w:hAnsi="Humanst521 BT"/>
                <w:sz w:val="18"/>
                <w:szCs w:val="18"/>
                <w:lang w:val="es-MX"/>
              </w:rPr>
            </w:pPr>
            <w:r w:rsidRPr="002945B4">
              <w:rPr>
                <w:rFonts w:ascii="Humanst521 BT" w:hAnsi="Humanst521 BT"/>
                <w:sz w:val="18"/>
                <w:szCs w:val="18"/>
                <w:lang w:val="es-MX"/>
              </w:rPr>
              <w:t>3. Mapa con la división por colonia de los distritos Estatales del municipio de Mexicali.</w:t>
            </w:r>
          </w:p>
          <w:p w:rsidR="00D02051" w:rsidRPr="002945B4" w:rsidRDefault="00D02051" w:rsidP="00D02051">
            <w:pPr>
              <w:pStyle w:val="Textosinformato"/>
              <w:jc w:val="both"/>
              <w:rPr>
                <w:rFonts w:ascii="Humanst521 BT" w:hAnsi="Humanst521 BT"/>
                <w:sz w:val="18"/>
                <w:szCs w:val="18"/>
                <w:lang w:val="es-MX"/>
              </w:rPr>
            </w:pPr>
          </w:p>
          <w:p w:rsidR="00D02051" w:rsidRPr="002945B4" w:rsidRDefault="00D02051" w:rsidP="00D02051">
            <w:pPr>
              <w:pStyle w:val="Textosinformato"/>
              <w:jc w:val="both"/>
              <w:rPr>
                <w:rFonts w:ascii="Humanst521 BT" w:hAnsi="Humanst521 BT"/>
                <w:sz w:val="18"/>
                <w:szCs w:val="18"/>
              </w:rPr>
            </w:pPr>
            <w:r w:rsidRPr="002945B4">
              <w:rPr>
                <w:rFonts w:ascii="Humanst521 BT" w:hAnsi="Humanst521 BT"/>
                <w:sz w:val="18"/>
                <w:szCs w:val="18"/>
              </w:rPr>
              <w:t>Agradezco su apoyo,</w:t>
            </w:r>
          </w:p>
          <w:p w:rsidR="00D02051" w:rsidRPr="002F4AC8" w:rsidRDefault="00D02051" w:rsidP="00D02051">
            <w:pPr>
              <w:pStyle w:val="Textosinformato"/>
              <w:jc w:val="both"/>
              <w:rPr>
                <w:rFonts w:ascii="Humanst521 BT" w:hAnsi="Humanst521 BT"/>
                <w:sz w:val="18"/>
                <w:szCs w:val="18"/>
                <w:lang w:val="es-MX"/>
              </w:rPr>
            </w:pP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08 de mayo de 2015</w:t>
            </w:r>
          </w:p>
        </w:tc>
        <w:tc>
          <w:tcPr>
            <w:tcW w:w="844"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sidRPr="00A26CE1">
              <w:rPr>
                <w:rFonts w:ascii="Humanst521 BT" w:hAnsi="Humanst521 BT" w:cs="Tahoma"/>
                <w:color w:val="000000" w:themeColor="text1"/>
                <w:sz w:val="18"/>
                <w:szCs w:val="18"/>
              </w:rPr>
              <w:t>Se imprimió comprobante de envío de la cuenta de la Unidad de Transparencia</w:t>
            </w:r>
          </w:p>
        </w:tc>
      </w:tr>
      <w:tr w:rsidR="00D02051" w:rsidRPr="00230BCB" w:rsidTr="001864F6">
        <w:trPr>
          <w:trHeight w:val="2026"/>
        </w:trPr>
        <w:tc>
          <w:tcPr>
            <w:tcW w:w="570"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Pr>
                <w:rFonts w:ascii="Humanst521 BT" w:hAnsi="Humanst521 BT" w:cs="Tahoma"/>
                <w:color w:val="000000" w:themeColor="text1"/>
                <w:sz w:val="18"/>
                <w:szCs w:val="18"/>
              </w:rPr>
              <w:t>08 de mayo de 2015</w:t>
            </w:r>
          </w:p>
        </w:tc>
        <w:tc>
          <w:tcPr>
            <w:tcW w:w="373"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000039</w:t>
            </w:r>
          </w:p>
        </w:tc>
        <w:tc>
          <w:tcPr>
            <w:tcW w:w="392"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Pr="002945B4" w:rsidRDefault="00D02051" w:rsidP="00D02051">
            <w:pPr>
              <w:pStyle w:val="Textosinformato"/>
              <w:jc w:val="both"/>
              <w:rPr>
                <w:rFonts w:ascii="Humanst521 BT" w:hAnsi="Humanst521 BT"/>
                <w:sz w:val="18"/>
                <w:szCs w:val="18"/>
                <w:lang w:val="es-MX"/>
              </w:rPr>
            </w:pPr>
            <w:r>
              <w:rPr>
                <w:rFonts w:ascii="Humanst521 BT" w:hAnsi="Humanst521 BT"/>
                <w:sz w:val="18"/>
                <w:szCs w:val="18"/>
                <w:lang w:val="es-ES"/>
              </w:rPr>
              <w:t>I</w:t>
            </w:r>
            <w:r w:rsidRPr="002945B4">
              <w:rPr>
                <w:rFonts w:ascii="Humanst521 BT" w:hAnsi="Humanst521 BT"/>
                <w:sz w:val="18"/>
                <w:szCs w:val="18"/>
                <w:lang w:val="es-MX"/>
              </w:rPr>
              <w:t xml:space="preserve">nforme cual es el puesto o cargo que </w:t>
            </w:r>
            <w:r>
              <w:rPr>
                <w:rFonts w:ascii="Humanst521 BT" w:hAnsi="Humanst521 BT"/>
                <w:sz w:val="18"/>
                <w:szCs w:val="18"/>
                <w:lang w:val="es-MX"/>
              </w:rPr>
              <w:t>ocupan los empleados de nombre Javier Castro Concklen y Claudia Yadira B</w:t>
            </w:r>
            <w:r w:rsidRPr="002945B4">
              <w:rPr>
                <w:rFonts w:ascii="Humanst521 BT" w:hAnsi="Humanst521 BT"/>
                <w:sz w:val="18"/>
                <w:szCs w:val="18"/>
                <w:lang w:val="es-MX"/>
              </w:rPr>
              <w:t>eltran castro, asi como informar cuales son las funciones que desempeñan y el sueldo que perciben.</w:t>
            </w:r>
          </w:p>
          <w:p w:rsidR="00D02051" w:rsidRPr="00A26CE1" w:rsidRDefault="00D02051" w:rsidP="00D02051">
            <w:pPr>
              <w:pStyle w:val="Textosinformato"/>
              <w:jc w:val="both"/>
              <w:rPr>
                <w:rFonts w:ascii="Humanst521 BT" w:hAnsi="Humanst521 BT"/>
                <w:sz w:val="18"/>
                <w:szCs w:val="18"/>
                <w:lang w:val="es-MX"/>
              </w:rPr>
            </w:pP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08 de mayo de 2015</w:t>
            </w:r>
          </w:p>
        </w:tc>
        <w:tc>
          <w:tcPr>
            <w:tcW w:w="844"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sidRPr="00A26CE1">
              <w:rPr>
                <w:rFonts w:ascii="Humanst521 BT" w:hAnsi="Humanst521 BT" w:cs="Tahoma"/>
                <w:color w:val="000000" w:themeColor="text1"/>
                <w:sz w:val="18"/>
                <w:szCs w:val="18"/>
              </w:rPr>
              <w:t>Se imprimió comprobante de envío de la cuenta de la Unidad de Transparencia</w:t>
            </w:r>
            <w:r>
              <w:rPr>
                <w:rFonts w:ascii="Humanst521 BT" w:hAnsi="Humanst521 BT" w:cs="Tahoma"/>
                <w:color w:val="000000" w:themeColor="text1"/>
                <w:sz w:val="18"/>
                <w:szCs w:val="18"/>
              </w:rPr>
              <w:t>.</w:t>
            </w:r>
          </w:p>
        </w:tc>
      </w:tr>
      <w:tr w:rsidR="00D02051" w:rsidRPr="00230BCB" w:rsidTr="001864F6">
        <w:trPr>
          <w:trHeight w:val="2026"/>
        </w:trPr>
        <w:tc>
          <w:tcPr>
            <w:tcW w:w="570" w:type="pct"/>
            <w:shd w:val="clear" w:color="auto" w:fill="auto"/>
            <w:vAlign w:val="center"/>
          </w:tcPr>
          <w:p w:rsidR="00D02051" w:rsidRDefault="00D02051" w:rsidP="00D02051">
            <w:pPr>
              <w:jc w:val="both"/>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15 de mayo de 2015</w:t>
            </w:r>
          </w:p>
        </w:tc>
        <w:tc>
          <w:tcPr>
            <w:tcW w:w="373" w:type="pct"/>
            <w:shd w:val="clear" w:color="auto" w:fill="auto"/>
            <w:vAlign w:val="center"/>
          </w:tcPr>
          <w:p w:rsidR="00D0205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000040</w:t>
            </w:r>
          </w:p>
        </w:tc>
        <w:tc>
          <w:tcPr>
            <w:tcW w:w="392"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Descripción clara y precisa de la información que se solicita: Entidad________________________________</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1. Información general del organismo público local electoral.</w:t>
            </w: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1.1.Fecha de creación</w:t>
            </w:r>
            <w:r w:rsidRPr="004F6CEE">
              <w:rPr>
                <w:rFonts w:ascii="Humanst521 BT" w:hAnsi="Humanst521 BT"/>
                <w:sz w:val="18"/>
                <w:szCs w:val="18"/>
                <w:lang w:val="es-MX"/>
              </w:rPr>
              <w:tab/>
              <w:t>Día</w:t>
            </w:r>
            <w:r w:rsidRPr="004F6CEE">
              <w:rPr>
                <w:rFonts w:ascii="Humanst521 BT" w:hAnsi="Humanst521 BT"/>
                <w:sz w:val="18"/>
                <w:szCs w:val="18"/>
                <w:lang w:val="es-MX"/>
              </w:rPr>
              <w:tab/>
              <w:t>Mes</w:t>
            </w:r>
            <w:r w:rsidRPr="004F6CEE">
              <w:rPr>
                <w:rFonts w:ascii="Humanst521 BT" w:hAnsi="Humanst521 BT"/>
                <w:sz w:val="18"/>
                <w:szCs w:val="18"/>
                <w:lang w:val="es-MX"/>
              </w:rPr>
              <w:tab/>
              <w:t>Año</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1.2. Denominación oficial actual</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1.3. Presupuesto 2014 ejercido</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1.4. ¿ .cuantos servidores públicos permanentes conforman el OPLE?</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2. Información general de la</w:t>
            </w:r>
            <w:r w:rsidRPr="004F6CEE">
              <w:rPr>
                <w:lang w:val="es-MX"/>
              </w:rPr>
              <w:t xml:space="preserve"> </w:t>
            </w:r>
            <w:r w:rsidRPr="004F6CEE">
              <w:rPr>
                <w:rFonts w:ascii="Humanst521 BT" w:hAnsi="Humanst521 BT"/>
                <w:sz w:val="18"/>
                <w:szCs w:val="18"/>
                <w:lang w:val="es-MX"/>
              </w:rPr>
              <w:t>Contraloría o su equivalente.</w:t>
            </w: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2.1. Fecha de creación</w:t>
            </w:r>
            <w:r w:rsidRPr="004F6CEE">
              <w:rPr>
                <w:rFonts w:ascii="Humanst521 BT" w:hAnsi="Humanst521 BT"/>
                <w:sz w:val="18"/>
                <w:szCs w:val="18"/>
                <w:lang w:val="es-MX"/>
              </w:rPr>
              <w:tab/>
              <w:t>Día</w:t>
            </w:r>
            <w:r w:rsidRPr="004F6CEE">
              <w:rPr>
                <w:rFonts w:ascii="Humanst521 BT" w:hAnsi="Humanst521 BT"/>
                <w:sz w:val="18"/>
                <w:szCs w:val="18"/>
                <w:lang w:val="es-MX"/>
              </w:rPr>
              <w:tab/>
              <w:t>Mes</w:t>
            </w:r>
            <w:r w:rsidRPr="004F6CEE">
              <w:rPr>
                <w:rFonts w:ascii="Humanst521 BT" w:hAnsi="Humanst521 BT"/>
                <w:sz w:val="18"/>
                <w:szCs w:val="18"/>
                <w:lang w:val="es-MX"/>
              </w:rPr>
              <w:tab/>
              <w:t>Año</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2.2. Denominación actual</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2.3. Atribuciones y funciones vigentes (referir página electrónica del ordenamiento legal o periódico oficial y fecha de su publicación)</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2.4. Mecanismo por el que nombra al titular de la Contraloría o su equivalente (referir página electrónica del ordenamiento legal o periódico oficial y fecha de su publicación)</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2.5. presupuesto ejercido en el 2014</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2.6. Personas que componen la Contraloría</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lastRenderedPageBreak/>
              <w:t>Mandos medios</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Auditores</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Abogados dictaminadores:</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Administrativos:</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Otros: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3. Marco Jurídico de actuación y rendición de cuentas de la Contraloría o su equivalente.</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3.1. Dirección electrónica en la que se encuentran señaladas sus funciones y atribuciones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3.2. ¿Ante que órgano o autoridad rinde cuenta la Contraloría o su equivalente?</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3.3. ¿Con que periodicidad se lleva a cabo esta rendición de cuentas?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3.4. ¿Sobre qué temas o aspectos debe rendir cuenta</w:t>
            </w:r>
            <w:r w:rsidRPr="004F6CEE">
              <w:rPr>
                <w:lang w:val="es-MX"/>
              </w:rPr>
              <w:t xml:space="preserve"> </w:t>
            </w:r>
            <w:r w:rsidRPr="004F6CEE">
              <w:rPr>
                <w:rFonts w:ascii="Humanst521 BT" w:hAnsi="Humanst521 BT"/>
                <w:sz w:val="18"/>
                <w:szCs w:val="18"/>
                <w:lang w:val="es-MX"/>
              </w:rPr>
              <w:t>la Contraloría o su equivalente?</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4. Marco administrativo de la Contraloría o su equivalente.</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4.1. ¿El OPLE cuenta con manual de organización en el que esté incluido el objetivo y funciones de la Contraloría o su equivalente?</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4.2. ¿Esta Actualizado dicho manual respecto a las funciones que actualmente desempeña la Contraloría o su equivalente?</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4.3. ¿La  contraloría o se equivalente cuenta con manuales de procedimientos?</w:t>
            </w:r>
            <w:r w:rsidRPr="004F6CEE">
              <w:rPr>
                <w:rFonts w:ascii="Humanst521 BT" w:hAnsi="Humanst521 BT"/>
                <w:sz w:val="18"/>
                <w:szCs w:val="18"/>
                <w:lang w:val="es-MX"/>
              </w:rPr>
              <w:tab/>
            </w:r>
          </w:p>
          <w:p w:rsidR="00D02051" w:rsidRPr="004F6CEE" w:rsidRDefault="00D02051" w:rsidP="00D02051">
            <w:pPr>
              <w:pStyle w:val="Textosinformato"/>
              <w:jc w:val="both"/>
              <w:rPr>
                <w:lang w:val="es-MX"/>
              </w:rPr>
            </w:pPr>
            <w:r w:rsidRPr="004F6CEE">
              <w:rPr>
                <w:rFonts w:ascii="Humanst521 BT" w:hAnsi="Humanst521 BT"/>
                <w:sz w:val="18"/>
                <w:szCs w:val="18"/>
                <w:lang w:val="es-MX"/>
              </w:rPr>
              <w:t>4.4. ¿Están Actualizados respecto a las actividades y responsabilidades que actualmente desempeñan</w:t>
            </w:r>
            <w:r w:rsidRPr="004F6CEE">
              <w:rPr>
                <w:lang w:val="es-MX"/>
              </w:rPr>
              <w:t>?</w:t>
            </w:r>
            <w:r w:rsidRPr="004F6CEE">
              <w:rPr>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4.5. ¿Los perfiles del puesto de las áreas de auditoria y responsabilidades son adecuados?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lastRenderedPageBreak/>
              <w:t>4.6. ¿Cuántos servidores públicos de la contraloría o su equivalente fueron capacitados en 2014?</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4.7. ¿Considera que los sueldos son suficientes y que corresponden con el nivel académico y de responsabilidad?</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4.8. ¿Los procesos de la Contraloría o su equivalente se llevan a cabo mediante algún sistema de control de calidad?</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 Resultados de gestión de la Contraloría o su equivalente alcanzados en 2013.</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 Número de auditorías ejecutadas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5.2. Número de evaluaciones (de cualquier tipo)</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5.3. Número de participaciones en alguna etapa de procesos adquisitivos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5.4. Número de acciones de</w:t>
            </w:r>
            <w:r w:rsidRPr="004F6CEE">
              <w:rPr>
                <w:lang w:val="es-MX"/>
              </w:rPr>
              <w:t xml:space="preserve"> </w:t>
            </w:r>
            <w:r w:rsidRPr="004F6CEE">
              <w:rPr>
                <w:rFonts w:ascii="Humanst521 BT" w:hAnsi="Humanst521 BT"/>
                <w:sz w:val="18"/>
                <w:szCs w:val="18"/>
                <w:lang w:val="es-MX"/>
              </w:rPr>
              <w:t>control distintas a las anteriores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5.5. Monto recuperado derivado de acciones de fiscalización y control en su caso.</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5.6. Número de recomendaciones de mejora emitidas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5.7. Con relación a las anteriores, número de recomendaciones atendidas o solventadas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En materia de responsabilidades:</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5.8. Número de expedientes resueltos y de ser el caso, aprobados por el Consejo</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5.9. Número de expedientes resueltos con sanción</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5.10. De los anteriores, detallar la cantidad impuesta por tipo de sanción</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5.11. Número de servidores públicos sancionados derivados de:</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lastRenderedPageBreak/>
              <w:t>-Acciones de fiscalización y control</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-Quejas y denuncias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-Incumplimiento en materia patrimonial</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-Inconformidades a procesos licitatorios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5.12. ¿Cómo ejecuta o verifica que se hagan efectivas las sanciones administrativas impuestas?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5.13. Número de servidores públicos denunciados penalmente por hechos conocidos por la Contraloría?</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5.14. Número de expedientes impugnados por cualquier hecho</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-Número de expedientes con resolución absolutoria</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-Número de expedientes con resolución condenatoria</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5.15. ¿Por qué medio se presentan las declaraciones patrimoniales?</w:t>
            </w:r>
            <w:r w:rsidRPr="004F6CEE">
              <w:rPr>
                <w:rFonts w:ascii="Humanst521 BT" w:hAnsi="Humanst521 BT"/>
                <w:sz w:val="18"/>
                <w:szCs w:val="18"/>
                <w:lang w:val="es-MX"/>
              </w:rPr>
              <w:tab/>
              <w:t>Electrónico</w:t>
            </w:r>
            <w:r w:rsidRPr="004F6CEE">
              <w:rPr>
                <w:rFonts w:ascii="Humanst521 BT" w:hAnsi="Humanst521 BT"/>
                <w:sz w:val="18"/>
                <w:szCs w:val="18"/>
                <w:lang w:val="es-MX"/>
              </w:rPr>
              <w:tab/>
              <w:t>Formato impreso</w:t>
            </w:r>
            <w:r w:rsidRPr="004F6CEE">
              <w:rPr>
                <w:rFonts w:ascii="Humanst521 BT" w:hAnsi="Humanst521 BT"/>
                <w:sz w:val="18"/>
                <w:szCs w:val="18"/>
                <w:lang w:val="es-MX"/>
              </w:rPr>
              <w:tab/>
              <w:t>Otro</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5.16. ¿Ante que autoridad?</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5.17. Número de servidores públicos obligados</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5.18. ¿Realiza acciones para promover el cumplimiento de la presentación de la declaración patrimonial? Indíquelas en su caso</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6. Sistemas informáticos en la Contraloría o su equivalente.</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¿Cuenta con un sistema informático para el área de…?</w:t>
            </w:r>
            <w:r w:rsidRPr="004F6CEE">
              <w:rPr>
                <w:rFonts w:ascii="Humanst521 BT" w:hAnsi="Humanst521 BT"/>
                <w:sz w:val="18"/>
                <w:szCs w:val="18"/>
                <w:lang w:val="es-MX"/>
              </w:rPr>
              <w:tab/>
            </w:r>
          </w:p>
          <w:p w:rsidR="00D02051" w:rsidRPr="00C82A26" w:rsidRDefault="00D02051" w:rsidP="00D02051">
            <w:pPr>
              <w:pStyle w:val="Textosinformato"/>
              <w:jc w:val="both"/>
              <w:rPr>
                <w:rFonts w:ascii="Humanst521 BT" w:hAnsi="Humanst521 BT"/>
                <w:sz w:val="18"/>
                <w:szCs w:val="18"/>
                <w:lang w:val="es-MX"/>
              </w:rPr>
            </w:pPr>
            <w:r w:rsidRPr="00C82A26">
              <w:rPr>
                <w:rFonts w:ascii="Humanst521 BT" w:hAnsi="Humanst521 BT"/>
                <w:sz w:val="18"/>
                <w:szCs w:val="18"/>
                <w:lang w:val="es-MX"/>
              </w:rPr>
              <w:t>Si</w:t>
            </w:r>
            <w:r w:rsidRPr="00C82A26">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No</w:t>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lastRenderedPageBreak/>
              <w:t>Comentarios</w:t>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6.1. Quejas y denuncias</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6.2. Planeación, programación y ejecución de auditorias</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6.3. Responsabilidades</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6.4. Registro de situación patrimonial</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6.5. Consulta al marco normativo</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6.6. Otros (señalar)</w:t>
            </w:r>
            <w:r w:rsidRPr="004F6CEE">
              <w:rPr>
                <w:rFonts w:ascii="Humanst521 BT" w:hAnsi="Humanst521 BT"/>
                <w:sz w:val="18"/>
                <w:szCs w:val="18"/>
                <w:lang w:val="es-MX"/>
              </w:rPr>
              <w:tab/>
            </w:r>
            <w:r w:rsidRPr="004F6CEE">
              <w:rPr>
                <w:rFonts w:ascii="Humanst521 BT" w:hAnsi="Humanst521 BT"/>
                <w:sz w:val="18"/>
                <w:szCs w:val="18"/>
                <w:lang w:val="es-MX"/>
              </w:rPr>
              <w:tab/>
            </w:r>
            <w:r w:rsidRPr="004F6CEE">
              <w:rPr>
                <w:rFonts w:ascii="Humanst521 BT" w:hAnsi="Humanst521 BT"/>
                <w:sz w:val="18"/>
                <w:szCs w:val="18"/>
                <w:lang w:val="es-MX"/>
              </w:rPr>
              <w:tab/>
            </w: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r w:rsidRPr="004F6CEE">
              <w:rPr>
                <w:rFonts w:ascii="Humanst521 BT" w:hAnsi="Humanst521 BT"/>
                <w:sz w:val="18"/>
                <w:szCs w:val="18"/>
                <w:lang w:val="es-MX"/>
              </w:rPr>
              <w:t>7. Señale las fortalezas de la Contraloría o su equivalente.</w:t>
            </w: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lang w:val="es-MX"/>
              </w:rPr>
            </w:pPr>
          </w:p>
          <w:p w:rsidR="00D02051" w:rsidRPr="004F6CEE" w:rsidRDefault="00D02051" w:rsidP="00D02051">
            <w:pPr>
              <w:pStyle w:val="Textosinformato"/>
              <w:jc w:val="both"/>
              <w:rPr>
                <w:rFonts w:ascii="Humanst521 BT" w:hAnsi="Humanst521 BT"/>
                <w:sz w:val="18"/>
                <w:szCs w:val="18"/>
              </w:rPr>
            </w:pPr>
            <w:r w:rsidRPr="004F6CEE">
              <w:rPr>
                <w:rFonts w:ascii="Humanst521 BT" w:hAnsi="Humanst521 BT"/>
                <w:sz w:val="18"/>
                <w:szCs w:val="18"/>
              </w:rPr>
              <w:t>8. Comentarios</w:t>
            </w:r>
          </w:p>
          <w:p w:rsidR="00D02051" w:rsidRPr="004F6CEE" w:rsidRDefault="00D02051" w:rsidP="00D02051">
            <w:pPr>
              <w:pStyle w:val="Textosinformato"/>
              <w:jc w:val="both"/>
              <w:rPr>
                <w:rFonts w:ascii="Humanst521 BT" w:hAnsi="Humanst521 BT"/>
                <w:sz w:val="18"/>
                <w:szCs w:val="18"/>
              </w:rPr>
            </w:pPr>
          </w:p>
          <w:p w:rsidR="00D02051" w:rsidRPr="004F6CEE" w:rsidRDefault="00D02051" w:rsidP="00D02051">
            <w:pPr>
              <w:pStyle w:val="Textosinformato"/>
              <w:jc w:val="both"/>
              <w:rPr>
                <w:rFonts w:ascii="Humanst521 BT" w:hAnsi="Humanst521 BT"/>
                <w:sz w:val="18"/>
                <w:szCs w:val="18"/>
              </w:rPr>
            </w:pPr>
          </w:p>
          <w:p w:rsidR="00D02051" w:rsidRPr="004F6CEE" w:rsidRDefault="00D02051" w:rsidP="00D02051">
            <w:pPr>
              <w:pStyle w:val="Textosinformato"/>
              <w:jc w:val="both"/>
              <w:rPr>
                <w:rFonts w:ascii="Humanst521 BT" w:hAnsi="Humanst521 BT"/>
                <w:sz w:val="18"/>
                <w:szCs w:val="18"/>
              </w:rPr>
            </w:pPr>
            <w:r w:rsidRPr="004F6CEE">
              <w:rPr>
                <w:rFonts w:ascii="Humanst521 BT" w:hAnsi="Humanst521 BT"/>
                <w:sz w:val="18"/>
                <w:szCs w:val="18"/>
              </w:rPr>
              <w:t xml:space="preserve">  </w:t>
            </w:r>
          </w:p>
          <w:p w:rsidR="00D02051" w:rsidRPr="004F6CEE" w:rsidRDefault="00D02051" w:rsidP="00D02051">
            <w:pPr>
              <w:pStyle w:val="Textosinformato"/>
              <w:jc w:val="both"/>
              <w:rPr>
                <w:rFonts w:ascii="Humanst521 BT" w:hAnsi="Humanst521 BT"/>
                <w:sz w:val="18"/>
                <w:szCs w:val="18"/>
              </w:rPr>
            </w:pPr>
            <w:r w:rsidRPr="004F6CEE">
              <w:rPr>
                <w:rFonts w:ascii="Humanst521 BT" w:hAnsi="Humanst521 BT"/>
                <w:sz w:val="18"/>
                <w:szCs w:val="18"/>
              </w:rPr>
              <w:t>Nombre y cargo</w:t>
            </w:r>
            <w:r w:rsidRPr="004F6CEE">
              <w:rPr>
                <w:rFonts w:ascii="Humanst521 BT" w:hAnsi="Humanst521 BT"/>
                <w:sz w:val="18"/>
                <w:szCs w:val="18"/>
              </w:rPr>
              <w:tab/>
              <w:t>Fecha</w:t>
            </w:r>
          </w:p>
          <w:p w:rsidR="00D02051" w:rsidRPr="004F6CEE" w:rsidRDefault="00D02051" w:rsidP="00D02051">
            <w:pPr>
              <w:pStyle w:val="Textosinformato"/>
              <w:jc w:val="both"/>
              <w:rPr>
                <w:rFonts w:ascii="Humanst521 BT" w:hAnsi="Humanst521 BT"/>
                <w:sz w:val="18"/>
                <w:szCs w:val="18"/>
              </w:rPr>
            </w:pPr>
            <w:r w:rsidRPr="004F6CEE">
              <w:rPr>
                <w:rFonts w:ascii="Humanst521 BT" w:hAnsi="Humanst521 BT"/>
                <w:sz w:val="18"/>
                <w:szCs w:val="18"/>
              </w:rPr>
              <w:tab/>
            </w:r>
          </w:p>
          <w:p w:rsidR="00D02051" w:rsidRDefault="00D02051" w:rsidP="00D02051">
            <w:pPr>
              <w:pStyle w:val="Textosinformato"/>
              <w:jc w:val="both"/>
              <w:rPr>
                <w:rFonts w:ascii="Humanst521 BT" w:hAnsi="Humanst521 BT"/>
                <w:sz w:val="18"/>
                <w:szCs w:val="18"/>
                <w:lang w:val="es-ES"/>
              </w:rPr>
            </w:pP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(prórroga)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01 de junio de 2015</w:t>
            </w:r>
          </w:p>
        </w:tc>
        <w:tc>
          <w:tcPr>
            <w:tcW w:w="844"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sidRPr="00A26CE1">
              <w:rPr>
                <w:rFonts w:ascii="Humanst521 BT" w:hAnsi="Humanst521 BT" w:cs="Tahoma"/>
                <w:color w:val="000000" w:themeColor="text1"/>
                <w:sz w:val="18"/>
                <w:szCs w:val="18"/>
              </w:rPr>
              <w:t>Se imprimió comprobante de envío de la cuenta de la Unidad de Transparencia</w:t>
            </w:r>
            <w:r>
              <w:rPr>
                <w:rFonts w:ascii="Humanst521 BT" w:hAnsi="Humanst521 BT" w:cs="Tahoma"/>
                <w:color w:val="000000" w:themeColor="text1"/>
                <w:sz w:val="18"/>
                <w:szCs w:val="18"/>
              </w:rPr>
              <w:t>.</w:t>
            </w:r>
          </w:p>
        </w:tc>
      </w:tr>
      <w:tr w:rsidR="00D02051" w:rsidRPr="00230BCB" w:rsidTr="001864F6">
        <w:trPr>
          <w:trHeight w:val="2026"/>
        </w:trPr>
        <w:tc>
          <w:tcPr>
            <w:tcW w:w="570" w:type="pct"/>
            <w:shd w:val="clear" w:color="auto" w:fill="auto"/>
            <w:vAlign w:val="center"/>
          </w:tcPr>
          <w:p w:rsidR="00D0205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19 de mayo de 2015</w:t>
            </w:r>
          </w:p>
        </w:tc>
        <w:tc>
          <w:tcPr>
            <w:tcW w:w="373" w:type="pct"/>
            <w:shd w:val="clear" w:color="auto" w:fill="auto"/>
            <w:vAlign w:val="center"/>
          </w:tcPr>
          <w:p w:rsidR="00D0205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000041</w:t>
            </w:r>
          </w:p>
        </w:tc>
        <w:tc>
          <w:tcPr>
            <w:tcW w:w="392" w:type="pct"/>
            <w:shd w:val="clear" w:color="auto" w:fill="auto"/>
            <w:vAlign w:val="center"/>
          </w:tcPr>
          <w:p w:rsidR="00D02051" w:rsidRPr="00A26CE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Pr="00193604" w:rsidRDefault="00D02051" w:rsidP="00D02051">
            <w:pPr>
              <w:pStyle w:val="Textosinformato"/>
              <w:jc w:val="both"/>
              <w:rPr>
                <w:rFonts w:ascii="Humanst521 BT" w:hAnsi="Humanst521 BT"/>
                <w:sz w:val="18"/>
                <w:szCs w:val="18"/>
                <w:lang w:val="es-MX"/>
              </w:rPr>
            </w:pPr>
            <w:r w:rsidRPr="00193604">
              <w:rPr>
                <w:rFonts w:ascii="Humanst521 BT" w:hAnsi="Humanst521 BT"/>
                <w:sz w:val="18"/>
                <w:szCs w:val="18"/>
                <w:lang w:val="es-MX"/>
              </w:rPr>
              <w:t>Por este medio solicito atentamente copia del Anteproyecto de Re-distritacion Local Electoral propuesto por el Instituto Nacional Electoral en el Estado de Baja California en 2015.</w:t>
            </w:r>
          </w:p>
          <w:p w:rsidR="00D02051" w:rsidRDefault="00D02051" w:rsidP="00D02051">
            <w:pPr>
              <w:pStyle w:val="Textosinformato"/>
              <w:jc w:val="both"/>
              <w:rPr>
                <w:rFonts w:ascii="Humanst521 BT" w:hAnsi="Humanst521 BT"/>
                <w:sz w:val="18"/>
                <w:szCs w:val="18"/>
                <w:lang w:val="es-MX"/>
              </w:rPr>
            </w:pP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NO COMPETENCIA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27 de mayo de 2015</w:t>
            </w:r>
          </w:p>
        </w:tc>
        <w:tc>
          <w:tcPr>
            <w:tcW w:w="844" w:type="pct"/>
            <w:shd w:val="clear" w:color="auto" w:fill="auto"/>
            <w:vAlign w:val="center"/>
          </w:tcPr>
          <w:p w:rsidR="00D02051" w:rsidRPr="00A26CE1" w:rsidRDefault="00D02051" w:rsidP="00D02051">
            <w:pPr>
              <w:jc w:val="both"/>
              <w:rPr>
                <w:rFonts w:ascii="Humanst521 BT" w:hAnsi="Humanst521 BT" w:cs="Tahoma"/>
                <w:color w:val="000000" w:themeColor="text1"/>
                <w:sz w:val="18"/>
                <w:szCs w:val="18"/>
              </w:rPr>
            </w:pPr>
            <w:r w:rsidRPr="00A26CE1">
              <w:rPr>
                <w:rFonts w:ascii="Humanst521 BT" w:hAnsi="Humanst521 BT" w:cs="Tahoma"/>
                <w:color w:val="000000" w:themeColor="text1"/>
                <w:sz w:val="18"/>
                <w:szCs w:val="18"/>
              </w:rPr>
              <w:t>Se imprimió comprobante de envío de la cuenta de la Unidad de Transparencia</w:t>
            </w:r>
            <w:r>
              <w:rPr>
                <w:rFonts w:ascii="Humanst521 BT" w:hAnsi="Humanst521 BT" w:cs="Tahoma"/>
                <w:color w:val="000000" w:themeColor="text1"/>
                <w:sz w:val="18"/>
                <w:szCs w:val="18"/>
              </w:rPr>
              <w:t>.</w:t>
            </w:r>
          </w:p>
        </w:tc>
      </w:tr>
      <w:tr w:rsidR="00D02051" w:rsidRPr="00230BCB" w:rsidTr="001864F6">
        <w:trPr>
          <w:trHeight w:val="2026"/>
        </w:trPr>
        <w:tc>
          <w:tcPr>
            <w:tcW w:w="570" w:type="pct"/>
            <w:shd w:val="clear" w:color="auto" w:fill="auto"/>
            <w:vAlign w:val="center"/>
          </w:tcPr>
          <w:p w:rsidR="00D0205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25 de mayo de 2015</w:t>
            </w:r>
          </w:p>
        </w:tc>
        <w:tc>
          <w:tcPr>
            <w:tcW w:w="373" w:type="pct"/>
            <w:shd w:val="clear" w:color="auto" w:fill="auto"/>
            <w:vAlign w:val="center"/>
          </w:tcPr>
          <w:p w:rsidR="00D0205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000042</w:t>
            </w:r>
          </w:p>
        </w:tc>
        <w:tc>
          <w:tcPr>
            <w:tcW w:w="392" w:type="pct"/>
            <w:shd w:val="clear" w:color="auto" w:fill="auto"/>
            <w:vAlign w:val="center"/>
          </w:tcPr>
          <w:p w:rsidR="00D0205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Default="00D02051" w:rsidP="00D02051">
            <w:pPr>
              <w:pStyle w:val="Textosinformato"/>
              <w:jc w:val="both"/>
              <w:rPr>
                <w:rFonts w:ascii="Humanst521 BT" w:hAnsi="Humanst521 BT"/>
                <w:sz w:val="18"/>
                <w:szCs w:val="18"/>
                <w:lang w:val="es-MX"/>
              </w:rPr>
            </w:pPr>
            <w:r>
              <w:rPr>
                <w:rFonts w:ascii="Humanst521 BT" w:hAnsi="Humanst521 BT"/>
                <w:sz w:val="18"/>
                <w:szCs w:val="18"/>
                <w:lang w:val="es-ES"/>
              </w:rPr>
              <w:t>S</w:t>
            </w:r>
            <w:r w:rsidRPr="00193604">
              <w:rPr>
                <w:rFonts w:ascii="Humanst521 BT" w:hAnsi="Humanst521 BT"/>
                <w:sz w:val="18"/>
                <w:szCs w:val="18"/>
                <w:lang w:val="es-MX"/>
              </w:rPr>
              <w:t>olicito informacion referente al monto que se destina para el pago de la renta de las oficinas del comite municipal en ensenada del partido de baja california. asi mismo conocer bajo que partida presupuestal se desprenden dichos pagos y a que cuenta bancaria oficialmente registrada se realizan los depositos y a nombre de quien se encuentra dicha cuenta.</w:t>
            </w:r>
          </w:p>
          <w:p w:rsidR="00D02051" w:rsidRPr="00193604" w:rsidRDefault="00D02051" w:rsidP="00D02051">
            <w:pPr>
              <w:pStyle w:val="Textosinformato"/>
              <w:jc w:val="both"/>
              <w:rPr>
                <w:rFonts w:ascii="Humanst521 BT" w:hAnsi="Humanst521 BT"/>
                <w:sz w:val="18"/>
                <w:szCs w:val="18"/>
                <w:lang w:val="es-MX"/>
              </w:rPr>
            </w:pPr>
            <w:r w:rsidRPr="00E12C51">
              <w:rPr>
                <w:rFonts w:ascii="Humanst521 BT" w:hAnsi="Humanst521 BT"/>
                <w:sz w:val="18"/>
                <w:szCs w:val="18"/>
                <w:lang w:val="es-MX"/>
              </w:rPr>
              <w:t>Cualquier otro dato que facilite la búsqueda de la información: Ante el IEPCBC se encuentra registrado como domicilio oficial del Comité Municipal el ubicado en Avenida Alvarado No. 143-B2 de la Zona Centro de la ciudad, Plaza Villa Mexicana, C. P. 22800, en Ensenada, B.C., siendo que físicamente el local del Comité Municipal se ubica en Avenida Novena y Espinoza No. 1292, L-3, Zona Centro, Ensenada, B.C.</w:t>
            </w: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NO INTERPUESTA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27 de mayo de 2015</w:t>
            </w:r>
          </w:p>
        </w:tc>
        <w:tc>
          <w:tcPr>
            <w:tcW w:w="844" w:type="pct"/>
            <w:shd w:val="clear" w:color="auto" w:fill="auto"/>
            <w:vAlign w:val="center"/>
          </w:tcPr>
          <w:p w:rsidR="00D02051" w:rsidRPr="00E12C51" w:rsidRDefault="00D02051" w:rsidP="00D02051">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D02051" w:rsidRPr="00230BCB" w:rsidTr="001864F6">
        <w:trPr>
          <w:trHeight w:val="2026"/>
        </w:trPr>
        <w:tc>
          <w:tcPr>
            <w:tcW w:w="570" w:type="pct"/>
            <w:shd w:val="clear" w:color="auto" w:fill="auto"/>
            <w:vAlign w:val="center"/>
          </w:tcPr>
          <w:p w:rsidR="00D0205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26 de mayo de 2015</w:t>
            </w:r>
          </w:p>
        </w:tc>
        <w:tc>
          <w:tcPr>
            <w:tcW w:w="373" w:type="pct"/>
            <w:shd w:val="clear" w:color="auto" w:fill="auto"/>
            <w:vAlign w:val="center"/>
          </w:tcPr>
          <w:p w:rsidR="00D0205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000043</w:t>
            </w:r>
          </w:p>
        </w:tc>
        <w:tc>
          <w:tcPr>
            <w:tcW w:w="392" w:type="pct"/>
            <w:shd w:val="clear" w:color="auto" w:fill="auto"/>
            <w:vAlign w:val="center"/>
          </w:tcPr>
          <w:p w:rsidR="00D0205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Pr="0011161F" w:rsidRDefault="00D02051" w:rsidP="00D02051">
            <w:pPr>
              <w:pStyle w:val="Textosinformato"/>
              <w:jc w:val="both"/>
              <w:rPr>
                <w:rFonts w:ascii="Humanst521 BT" w:hAnsi="Humanst521 BT"/>
                <w:sz w:val="18"/>
                <w:szCs w:val="18"/>
                <w:lang w:val="es-MX"/>
              </w:rPr>
            </w:pPr>
            <w:r w:rsidRPr="0011161F">
              <w:rPr>
                <w:rFonts w:ascii="Humanst521 BT" w:hAnsi="Humanst521 BT"/>
                <w:sz w:val="18"/>
                <w:szCs w:val="18"/>
                <w:lang w:val="es-MX"/>
              </w:rPr>
              <w:t>De la manera más atenta me dirijo a usted para solicitarle su Memoria Electoral del proceso 2013 ya que en la pagina solo encontré su estadístico 2013 y Memoria 2010,  esto nos seria de mucha ayuda para poder estudiar sus procedimientos y logística  para nuestro próximo proceso 2015-2016.</w:t>
            </w:r>
          </w:p>
          <w:p w:rsidR="00D02051" w:rsidRPr="0011161F" w:rsidRDefault="00D02051" w:rsidP="00D02051">
            <w:pPr>
              <w:pStyle w:val="Textosinformato"/>
              <w:jc w:val="both"/>
              <w:rPr>
                <w:rFonts w:ascii="Humanst521 BT" w:hAnsi="Humanst521 BT"/>
                <w:sz w:val="18"/>
                <w:szCs w:val="18"/>
                <w:lang w:val="es-MX"/>
              </w:rPr>
            </w:pPr>
          </w:p>
          <w:p w:rsidR="00D02051" w:rsidRPr="0011161F" w:rsidRDefault="00D02051" w:rsidP="00D02051">
            <w:pPr>
              <w:pStyle w:val="Textosinformato"/>
              <w:jc w:val="both"/>
              <w:rPr>
                <w:rFonts w:ascii="Humanst521 BT" w:hAnsi="Humanst521 BT"/>
                <w:sz w:val="18"/>
                <w:szCs w:val="18"/>
                <w:lang w:val="es-MX"/>
              </w:rPr>
            </w:pPr>
            <w:r>
              <w:rPr>
                <w:rFonts w:ascii="Humanst521 BT" w:hAnsi="Humanst521 BT"/>
                <w:sz w:val="18"/>
                <w:szCs w:val="18"/>
                <w:lang w:val="es-MX"/>
              </w:rPr>
              <w:t>S</w:t>
            </w:r>
            <w:r w:rsidRPr="0011161F">
              <w:rPr>
                <w:rFonts w:ascii="Humanst521 BT" w:hAnsi="Humanst521 BT"/>
                <w:sz w:val="18"/>
                <w:szCs w:val="18"/>
                <w:lang w:val="es-MX"/>
              </w:rPr>
              <w:t>in más por el momento y en nombre de la Lic. Miriam Jimenez, Directora de la Dirección de Organización de este Instituto me despido de usted, poniéndonos a sus órdenes y esperando contar con su apoyo.</w:t>
            </w:r>
          </w:p>
          <w:p w:rsidR="00D02051" w:rsidRPr="0011161F" w:rsidRDefault="00D02051" w:rsidP="00D02051">
            <w:pPr>
              <w:pStyle w:val="Textosinformato"/>
              <w:jc w:val="both"/>
              <w:rPr>
                <w:rFonts w:ascii="Humanst521 BT" w:hAnsi="Humanst521 BT"/>
                <w:sz w:val="18"/>
                <w:szCs w:val="18"/>
                <w:lang w:val="es-MX"/>
              </w:rPr>
            </w:pP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 PARCIAL</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27 de mayo de 2015</w:t>
            </w:r>
          </w:p>
        </w:tc>
        <w:tc>
          <w:tcPr>
            <w:tcW w:w="844" w:type="pct"/>
            <w:shd w:val="clear" w:color="auto" w:fill="auto"/>
            <w:vAlign w:val="center"/>
          </w:tcPr>
          <w:p w:rsidR="00D02051" w:rsidRPr="00E12C51" w:rsidRDefault="00D02051" w:rsidP="00D02051">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D02051" w:rsidRPr="00230BCB" w:rsidTr="001864F6">
        <w:trPr>
          <w:trHeight w:val="2026"/>
        </w:trPr>
        <w:tc>
          <w:tcPr>
            <w:tcW w:w="570" w:type="pct"/>
            <w:shd w:val="clear" w:color="auto" w:fill="auto"/>
            <w:vAlign w:val="center"/>
          </w:tcPr>
          <w:p w:rsidR="00D02051" w:rsidRDefault="00D02051" w:rsidP="00D0205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30 de mayo de 2015</w:t>
            </w:r>
          </w:p>
        </w:tc>
        <w:tc>
          <w:tcPr>
            <w:tcW w:w="373" w:type="pct"/>
            <w:shd w:val="clear" w:color="auto" w:fill="auto"/>
            <w:vAlign w:val="center"/>
          </w:tcPr>
          <w:p w:rsidR="00D0205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000044</w:t>
            </w:r>
          </w:p>
        </w:tc>
        <w:tc>
          <w:tcPr>
            <w:tcW w:w="392" w:type="pct"/>
            <w:shd w:val="clear" w:color="auto" w:fill="auto"/>
            <w:vAlign w:val="center"/>
          </w:tcPr>
          <w:p w:rsidR="00D02051" w:rsidRDefault="00D02051" w:rsidP="00D0205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02051" w:rsidRPr="0011161F" w:rsidRDefault="00D02051" w:rsidP="00D02051">
            <w:pPr>
              <w:pStyle w:val="Textosinformato"/>
              <w:jc w:val="both"/>
              <w:rPr>
                <w:rFonts w:ascii="Humanst521 BT" w:hAnsi="Humanst521 BT"/>
                <w:sz w:val="18"/>
                <w:szCs w:val="18"/>
                <w:lang w:val="es-MX"/>
              </w:rPr>
            </w:pPr>
            <w:r w:rsidRPr="0011161F">
              <w:rPr>
                <w:rFonts w:ascii="Humanst521 BT" w:hAnsi="Humanst521 BT"/>
                <w:sz w:val="18"/>
                <w:szCs w:val="18"/>
                <w:lang w:val="es-ES"/>
              </w:rPr>
              <w:t>S</w:t>
            </w:r>
            <w:r w:rsidRPr="0011161F">
              <w:rPr>
                <w:rFonts w:ascii="Humanst521 BT" w:hAnsi="Humanst521 BT"/>
                <w:sz w:val="18"/>
                <w:szCs w:val="18"/>
                <w:lang w:val="es-MX"/>
              </w:rPr>
              <w:t>olicito los result</w:t>
            </w:r>
            <w:r>
              <w:rPr>
                <w:rFonts w:ascii="Humanst521 BT" w:hAnsi="Humanst521 BT"/>
                <w:sz w:val="18"/>
                <w:szCs w:val="18"/>
                <w:lang w:val="es-MX"/>
              </w:rPr>
              <w:t>ados finales de alcalde del 2013, l</w:t>
            </w:r>
            <w:r w:rsidRPr="0011161F">
              <w:rPr>
                <w:rFonts w:ascii="Humanst521 BT" w:hAnsi="Humanst521 BT"/>
                <w:sz w:val="18"/>
                <w:szCs w:val="18"/>
                <w:lang w:val="es-MX"/>
              </w:rPr>
              <w:t>os resultados finales</w:t>
            </w:r>
            <w:r>
              <w:rPr>
                <w:rFonts w:ascii="Humanst521 BT" w:hAnsi="Humanst521 BT"/>
                <w:sz w:val="18"/>
                <w:szCs w:val="18"/>
                <w:lang w:val="es-MX"/>
              </w:rPr>
              <w:t>.</w:t>
            </w:r>
            <w:r w:rsidRPr="0011161F">
              <w:rPr>
                <w:rFonts w:ascii="Humanst521 BT" w:hAnsi="Humanst521 BT"/>
                <w:sz w:val="18"/>
                <w:szCs w:val="18"/>
                <w:lang w:val="es-MX"/>
              </w:rPr>
              <w:t xml:space="preserve">  </w:t>
            </w:r>
          </w:p>
        </w:tc>
        <w:tc>
          <w:tcPr>
            <w:tcW w:w="678" w:type="pct"/>
            <w:vAlign w:val="center"/>
          </w:tcPr>
          <w:p w:rsidR="00173211" w:rsidRDefault="00173211" w:rsidP="00173211">
            <w:pPr>
              <w:jc w:val="center"/>
              <w:rPr>
                <w:rFonts w:ascii="Humanst521 BT" w:hAnsi="Humanst521 BT" w:cs="Tahoma"/>
                <w:color w:val="000000" w:themeColor="text1"/>
                <w:sz w:val="18"/>
                <w:szCs w:val="18"/>
              </w:rPr>
            </w:pPr>
          </w:p>
          <w:p w:rsidR="00D02051" w:rsidRDefault="00173211" w:rsidP="0017321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D02051" w:rsidRDefault="00D02051" w:rsidP="00D0205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01 de junio de 2015</w:t>
            </w:r>
          </w:p>
        </w:tc>
        <w:tc>
          <w:tcPr>
            <w:tcW w:w="844" w:type="pct"/>
            <w:shd w:val="clear" w:color="auto" w:fill="auto"/>
            <w:vAlign w:val="center"/>
          </w:tcPr>
          <w:p w:rsidR="00D02051" w:rsidRPr="00E12C51" w:rsidRDefault="00D02051" w:rsidP="00D02051">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0410ED" w:rsidRPr="00230BCB" w:rsidTr="001864F6">
        <w:trPr>
          <w:trHeight w:val="2026"/>
        </w:trPr>
        <w:tc>
          <w:tcPr>
            <w:tcW w:w="570" w:type="pct"/>
            <w:shd w:val="clear" w:color="auto" w:fill="auto"/>
            <w:vAlign w:val="center"/>
          </w:tcPr>
          <w:p w:rsidR="000410ED" w:rsidRDefault="000410ED" w:rsidP="000410ED">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30 de mayo de 2015</w:t>
            </w:r>
          </w:p>
        </w:tc>
        <w:tc>
          <w:tcPr>
            <w:tcW w:w="373" w:type="pct"/>
            <w:shd w:val="clear" w:color="auto" w:fill="auto"/>
            <w:vAlign w:val="center"/>
          </w:tcPr>
          <w:p w:rsidR="000410ED" w:rsidRDefault="000410ED" w:rsidP="000410ED">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000044</w:t>
            </w:r>
          </w:p>
        </w:tc>
        <w:tc>
          <w:tcPr>
            <w:tcW w:w="392" w:type="pct"/>
            <w:shd w:val="clear" w:color="auto" w:fill="auto"/>
            <w:vAlign w:val="center"/>
          </w:tcPr>
          <w:p w:rsidR="000410ED" w:rsidRDefault="000410ED" w:rsidP="000410ED">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0410ED" w:rsidRPr="0011161F" w:rsidRDefault="000410ED" w:rsidP="000410ED">
            <w:pPr>
              <w:pStyle w:val="Textosinformato"/>
              <w:jc w:val="both"/>
              <w:rPr>
                <w:rFonts w:ascii="Humanst521 BT" w:hAnsi="Humanst521 BT"/>
                <w:sz w:val="18"/>
                <w:szCs w:val="18"/>
                <w:lang w:val="es-MX"/>
              </w:rPr>
            </w:pPr>
            <w:r w:rsidRPr="0011161F">
              <w:rPr>
                <w:rFonts w:ascii="Humanst521 BT" w:hAnsi="Humanst521 BT"/>
                <w:sz w:val="18"/>
                <w:szCs w:val="18"/>
                <w:lang w:val="es-ES"/>
              </w:rPr>
              <w:t>S</w:t>
            </w:r>
            <w:r w:rsidRPr="0011161F">
              <w:rPr>
                <w:rFonts w:ascii="Humanst521 BT" w:hAnsi="Humanst521 BT"/>
                <w:sz w:val="18"/>
                <w:szCs w:val="18"/>
                <w:lang w:val="es-MX"/>
              </w:rPr>
              <w:t>olicito los result</w:t>
            </w:r>
            <w:r>
              <w:rPr>
                <w:rFonts w:ascii="Humanst521 BT" w:hAnsi="Humanst521 BT"/>
                <w:sz w:val="18"/>
                <w:szCs w:val="18"/>
                <w:lang w:val="es-MX"/>
              </w:rPr>
              <w:t>ados finales de alcalde del 2013, l</w:t>
            </w:r>
            <w:r w:rsidRPr="0011161F">
              <w:rPr>
                <w:rFonts w:ascii="Humanst521 BT" w:hAnsi="Humanst521 BT"/>
                <w:sz w:val="18"/>
                <w:szCs w:val="18"/>
                <w:lang w:val="es-MX"/>
              </w:rPr>
              <w:t>os resultados finales</w:t>
            </w:r>
            <w:r>
              <w:rPr>
                <w:rFonts w:ascii="Humanst521 BT" w:hAnsi="Humanst521 BT"/>
                <w:sz w:val="18"/>
                <w:szCs w:val="18"/>
                <w:lang w:val="es-MX"/>
              </w:rPr>
              <w:t>.</w:t>
            </w:r>
            <w:r w:rsidRPr="0011161F">
              <w:rPr>
                <w:rFonts w:ascii="Humanst521 BT" w:hAnsi="Humanst521 BT"/>
                <w:sz w:val="18"/>
                <w:szCs w:val="18"/>
                <w:lang w:val="es-MX"/>
              </w:rPr>
              <w:t xml:space="preserve">  </w:t>
            </w:r>
          </w:p>
        </w:tc>
        <w:tc>
          <w:tcPr>
            <w:tcW w:w="678" w:type="pct"/>
            <w:vAlign w:val="center"/>
          </w:tcPr>
          <w:p w:rsidR="000410ED" w:rsidRDefault="000410ED" w:rsidP="000410ED">
            <w:pPr>
              <w:jc w:val="center"/>
              <w:rPr>
                <w:rFonts w:ascii="Humanst521 BT" w:hAnsi="Humanst521 BT" w:cs="Tahoma"/>
                <w:color w:val="000000" w:themeColor="text1"/>
                <w:sz w:val="18"/>
                <w:szCs w:val="18"/>
              </w:rPr>
            </w:pPr>
          </w:p>
          <w:p w:rsidR="000410ED" w:rsidRDefault="000410ED" w:rsidP="000410ED">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0410ED" w:rsidRDefault="000410ED" w:rsidP="000410ED">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0410ED" w:rsidRDefault="000410ED" w:rsidP="000410ED">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01 de junio de 2015</w:t>
            </w:r>
          </w:p>
        </w:tc>
        <w:tc>
          <w:tcPr>
            <w:tcW w:w="844" w:type="pct"/>
            <w:shd w:val="clear" w:color="auto" w:fill="auto"/>
            <w:vAlign w:val="center"/>
          </w:tcPr>
          <w:p w:rsidR="000410ED" w:rsidRPr="00E12C51" w:rsidRDefault="000410ED" w:rsidP="000410ED">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436E3D" w:rsidRPr="00230BCB" w:rsidTr="001864F6">
        <w:trPr>
          <w:trHeight w:val="2026"/>
        </w:trPr>
        <w:tc>
          <w:tcPr>
            <w:tcW w:w="570" w:type="pct"/>
            <w:shd w:val="clear" w:color="auto" w:fill="auto"/>
            <w:vAlign w:val="center"/>
          </w:tcPr>
          <w:p w:rsidR="00436E3D" w:rsidRDefault="00436E3D" w:rsidP="00436E3D">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07 de junio de 2015</w:t>
            </w:r>
          </w:p>
        </w:tc>
        <w:tc>
          <w:tcPr>
            <w:tcW w:w="373" w:type="pct"/>
            <w:shd w:val="clear" w:color="auto" w:fill="auto"/>
            <w:vAlign w:val="center"/>
          </w:tcPr>
          <w:p w:rsidR="00436E3D" w:rsidRDefault="00436E3D" w:rsidP="00436E3D">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000045</w:t>
            </w:r>
          </w:p>
        </w:tc>
        <w:tc>
          <w:tcPr>
            <w:tcW w:w="392" w:type="pct"/>
            <w:shd w:val="clear" w:color="auto" w:fill="auto"/>
            <w:vAlign w:val="center"/>
          </w:tcPr>
          <w:p w:rsidR="00436E3D" w:rsidRDefault="00436E3D" w:rsidP="00436E3D">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436E3D" w:rsidRPr="00436E3D" w:rsidRDefault="00436E3D" w:rsidP="00436E3D">
            <w:pPr>
              <w:pStyle w:val="Textosinformato"/>
              <w:jc w:val="both"/>
              <w:rPr>
                <w:rFonts w:ascii="Humanst521 BT" w:hAnsi="Humanst521 BT"/>
                <w:sz w:val="18"/>
                <w:szCs w:val="18"/>
                <w:lang w:val="es-MX"/>
              </w:rPr>
            </w:pPr>
            <w:r>
              <w:rPr>
                <w:rFonts w:ascii="Humanst521 BT" w:hAnsi="Humanst521 BT"/>
                <w:sz w:val="18"/>
                <w:szCs w:val="18"/>
                <w:lang w:val="es-MX"/>
              </w:rPr>
              <w:t>¿C</w:t>
            </w:r>
            <w:r w:rsidRPr="00436E3D">
              <w:rPr>
                <w:rFonts w:ascii="Humanst521 BT" w:hAnsi="Humanst521 BT"/>
                <w:sz w:val="18"/>
                <w:szCs w:val="18"/>
                <w:lang w:val="es-MX"/>
              </w:rPr>
              <w:t>uáles son los requisitos para el registro de una candidatura independiente a la alcaldía?</w:t>
            </w:r>
          </w:p>
          <w:p w:rsidR="00436E3D" w:rsidRPr="00436E3D" w:rsidRDefault="00436E3D" w:rsidP="00436E3D">
            <w:pPr>
              <w:pStyle w:val="Textosinformato"/>
              <w:jc w:val="both"/>
              <w:rPr>
                <w:rFonts w:ascii="Humanst521 BT" w:hAnsi="Humanst521 BT"/>
                <w:sz w:val="18"/>
                <w:szCs w:val="18"/>
                <w:lang w:val="es-MX"/>
              </w:rPr>
            </w:pPr>
          </w:p>
          <w:p w:rsidR="00436E3D" w:rsidRPr="000410ED" w:rsidRDefault="00436E3D" w:rsidP="00436E3D">
            <w:pPr>
              <w:pStyle w:val="Textosinformato"/>
              <w:jc w:val="both"/>
              <w:rPr>
                <w:rFonts w:ascii="Humanst521 BT" w:hAnsi="Humanst521 BT"/>
                <w:sz w:val="18"/>
                <w:szCs w:val="18"/>
                <w:lang w:val="es-MX"/>
              </w:rPr>
            </w:pPr>
            <w:r w:rsidRPr="00436E3D">
              <w:rPr>
                <w:rFonts w:ascii="Humanst521 BT" w:hAnsi="Humanst521 BT"/>
                <w:sz w:val="18"/>
                <w:szCs w:val="18"/>
                <w:lang w:val="es-MX"/>
              </w:rPr>
              <w:t>¿el registro a candidato independiente a alcalde debe o se puede presentar incluyendo síndicos y regidores?</w:t>
            </w:r>
          </w:p>
        </w:tc>
        <w:tc>
          <w:tcPr>
            <w:tcW w:w="678" w:type="pct"/>
            <w:vAlign w:val="center"/>
          </w:tcPr>
          <w:p w:rsidR="00436E3D" w:rsidRDefault="00436E3D" w:rsidP="00436E3D">
            <w:pPr>
              <w:jc w:val="center"/>
              <w:rPr>
                <w:rFonts w:ascii="Humanst521 BT" w:hAnsi="Humanst521 BT" w:cs="Tahoma"/>
                <w:color w:val="000000" w:themeColor="text1"/>
                <w:sz w:val="18"/>
                <w:szCs w:val="18"/>
              </w:rPr>
            </w:pPr>
          </w:p>
          <w:p w:rsidR="00436E3D" w:rsidRDefault="00436E3D" w:rsidP="00436E3D">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436E3D" w:rsidRDefault="00436E3D" w:rsidP="00436E3D">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436E3D" w:rsidRDefault="00436E3D" w:rsidP="00436E3D">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18 de junio de 2015</w:t>
            </w:r>
          </w:p>
        </w:tc>
        <w:tc>
          <w:tcPr>
            <w:tcW w:w="844" w:type="pct"/>
            <w:shd w:val="clear" w:color="auto" w:fill="auto"/>
            <w:vAlign w:val="center"/>
          </w:tcPr>
          <w:p w:rsidR="00436E3D" w:rsidRPr="00E12C51" w:rsidRDefault="00436E3D" w:rsidP="00436E3D">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436E3D" w:rsidRPr="00230BCB" w:rsidTr="001864F6">
        <w:trPr>
          <w:trHeight w:val="2026"/>
        </w:trPr>
        <w:tc>
          <w:tcPr>
            <w:tcW w:w="570" w:type="pct"/>
            <w:shd w:val="clear" w:color="auto" w:fill="auto"/>
            <w:vAlign w:val="center"/>
          </w:tcPr>
          <w:p w:rsidR="00436E3D" w:rsidRDefault="00436E3D" w:rsidP="00436E3D">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08 de junio de 2015</w:t>
            </w:r>
          </w:p>
        </w:tc>
        <w:tc>
          <w:tcPr>
            <w:tcW w:w="373" w:type="pct"/>
            <w:shd w:val="clear" w:color="auto" w:fill="auto"/>
            <w:vAlign w:val="center"/>
          </w:tcPr>
          <w:p w:rsidR="00436E3D" w:rsidRDefault="00436E3D" w:rsidP="00436E3D">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000046</w:t>
            </w:r>
          </w:p>
        </w:tc>
        <w:tc>
          <w:tcPr>
            <w:tcW w:w="392" w:type="pct"/>
            <w:shd w:val="clear" w:color="auto" w:fill="auto"/>
            <w:vAlign w:val="center"/>
          </w:tcPr>
          <w:p w:rsidR="00436E3D" w:rsidRDefault="006F45B3" w:rsidP="00436E3D">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436E3D" w:rsidRPr="006F45B3" w:rsidRDefault="006F45B3" w:rsidP="00436E3D">
            <w:pPr>
              <w:pStyle w:val="Textosinformato"/>
              <w:jc w:val="both"/>
              <w:rPr>
                <w:rFonts w:ascii="Humanst521 BT" w:hAnsi="Humanst521 BT"/>
                <w:sz w:val="18"/>
                <w:szCs w:val="18"/>
                <w:lang w:val="es-MX"/>
              </w:rPr>
            </w:pPr>
            <w:r w:rsidRPr="006F45B3">
              <w:rPr>
                <w:rFonts w:ascii="Humanst521 BT" w:hAnsi="Humanst521 BT"/>
                <w:sz w:val="18"/>
                <w:szCs w:val="18"/>
                <w:lang w:val="es-ES"/>
              </w:rPr>
              <w:t>Q</w:t>
            </w:r>
            <w:r w:rsidRPr="006F45B3">
              <w:rPr>
                <w:rFonts w:ascii="Humanst521 BT" w:hAnsi="Humanst521 BT"/>
                <w:sz w:val="18"/>
                <w:szCs w:val="18"/>
                <w:lang w:val="es-MX"/>
              </w:rPr>
              <w:t>uisiera saber si en las bases de datos de las elecciones de 2007 y 2013 para gobernador del estado hay informacion referente a la edad y escolaridad de quienes participaron asi como de quienes se abstuvieron de votar. por secciones en el municipio de mexicali solamente.</w:t>
            </w:r>
          </w:p>
        </w:tc>
        <w:tc>
          <w:tcPr>
            <w:tcW w:w="678" w:type="pct"/>
            <w:vAlign w:val="center"/>
          </w:tcPr>
          <w:p w:rsidR="00436E3D" w:rsidRDefault="00436E3D" w:rsidP="00436E3D">
            <w:pPr>
              <w:jc w:val="center"/>
              <w:rPr>
                <w:rFonts w:ascii="Humanst521 BT" w:hAnsi="Humanst521 BT" w:cs="Tahoma"/>
                <w:color w:val="000000" w:themeColor="text1"/>
                <w:sz w:val="18"/>
                <w:szCs w:val="18"/>
              </w:rPr>
            </w:pPr>
          </w:p>
          <w:p w:rsidR="00436E3D" w:rsidRDefault="00436E3D" w:rsidP="00436E3D">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436E3D" w:rsidRDefault="00436E3D" w:rsidP="00436E3D">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436E3D" w:rsidRDefault="00436E3D" w:rsidP="00436E3D">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10 de junio de 2015</w:t>
            </w:r>
          </w:p>
        </w:tc>
        <w:tc>
          <w:tcPr>
            <w:tcW w:w="844" w:type="pct"/>
            <w:shd w:val="clear" w:color="auto" w:fill="auto"/>
            <w:vAlign w:val="center"/>
          </w:tcPr>
          <w:p w:rsidR="00436E3D" w:rsidRPr="00E12C51" w:rsidRDefault="00436E3D" w:rsidP="00436E3D">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6F45B3" w:rsidRPr="00230BCB" w:rsidTr="001864F6">
        <w:trPr>
          <w:trHeight w:val="2026"/>
        </w:trPr>
        <w:tc>
          <w:tcPr>
            <w:tcW w:w="570" w:type="pct"/>
            <w:shd w:val="clear" w:color="auto" w:fill="auto"/>
            <w:vAlign w:val="center"/>
          </w:tcPr>
          <w:p w:rsidR="006F45B3" w:rsidRDefault="002F5A38" w:rsidP="006F45B3">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10</w:t>
            </w:r>
            <w:r w:rsidR="006F45B3">
              <w:rPr>
                <w:rFonts w:ascii="Humanst521 BT" w:hAnsi="Humanst521 BT" w:cs="Tahoma"/>
                <w:color w:val="000000" w:themeColor="text1"/>
                <w:sz w:val="18"/>
                <w:szCs w:val="18"/>
              </w:rPr>
              <w:t xml:space="preserve"> de junio de 2015</w:t>
            </w:r>
          </w:p>
        </w:tc>
        <w:tc>
          <w:tcPr>
            <w:tcW w:w="373" w:type="pct"/>
            <w:shd w:val="clear" w:color="auto" w:fill="auto"/>
            <w:vAlign w:val="center"/>
          </w:tcPr>
          <w:p w:rsidR="006F45B3" w:rsidRDefault="006F45B3" w:rsidP="006F45B3">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w:t>
            </w:r>
            <w:r w:rsidR="002F5A38">
              <w:rPr>
                <w:rFonts w:ascii="Humanst521 BT" w:hAnsi="Humanst521 BT" w:cs="Tahoma"/>
                <w:b/>
                <w:color w:val="000000" w:themeColor="text1"/>
                <w:sz w:val="18"/>
                <w:szCs w:val="18"/>
              </w:rPr>
              <w:t>7</w:t>
            </w:r>
          </w:p>
        </w:tc>
        <w:tc>
          <w:tcPr>
            <w:tcW w:w="392" w:type="pct"/>
            <w:shd w:val="clear" w:color="auto" w:fill="auto"/>
            <w:vAlign w:val="center"/>
          </w:tcPr>
          <w:p w:rsidR="006F45B3" w:rsidRDefault="006F45B3" w:rsidP="006F45B3">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Buenas tardes.</w:t>
            </w: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Por este medio y con fundamento en el artículo 8 Constitucional me dirijo a ustedes, para solicitar que de no existir inconveniente para ello,  se me proporcione  a la brevedad posible, la siuiente información:</w:t>
            </w: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1.- Cuantos Partidos Políticos Locales hay en su entidad.</w:t>
            </w: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2.- Cuando es la fecha de inicio de las precampañas y campañas electorales para el Proceso Electoral Local 2016 en su entidad.</w:t>
            </w: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3.- Que cargos se elegiran en el Proceso Electoral Local 2016 en su entidad.</w:t>
            </w: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4.- Cuando inicia el Proceso Eelctoral 2016 en su entidad.</w:t>
            </w: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5.- Existe algún proyecto de reforma a la Ley de Instituciones y Procedimientos Electorales de Baja California.</w:t>
            </w: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 xml:space="preserve">Mucho agradecere que en la respuesta que se </w:t>
            </w:r>
            <w:r w:rsidRPr="002F5A38">
              <w:rPr>
                <w:rFonts w:ascii="Humanst521 BT" w:hAnsi="Humanst521 BT"/>
                <w:sz w:val="18"/>
                <w:szCs w:val="18"/>
                <w:lang w:val="es-MX"/>
              </w:rPr>
              <w:lastRenderedPageBreak/>
              <w:t>emita sea agregado el fundamento legal de cada una de las cuestiones planteadas anteriormente.</w:t>
            </w: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p>
          <w:p w:rsidR="002F5A38" w:rsidRPr="002F5A38" w:rsidRDefault="002F5A38" w:rsidP="002F5A38">
            <w:pPr>
              <w:pStyle w:val="Textosinformato"/>
              <w:jc w:val="both"/>
              <w:rPr>
                <w:rFonts w:ascii="Humanst521 BT" w:hAnsi="Humanst521 BT"/>
                <w:sz w:val="18"/>
                <w:szCs w:val="18"/>
                <w:lang w:val="es-MX"/>
              </w:rPr>
            </w:pPr>
            <w:r w:rsidRPr="002F5A38">
              <w:rPr>
                <w:rFonts w:ascii="Humanst521 BT" w:hAnsi="Humanst521 BT"/>
                <w:sz w:val="18"/>
                <w:szCs w:val="18"/>
                <w:lang w:val="es-MX"/>
              </w:rPr>
              <w:t>Sin otro particular quedo de usted, agradeciendo su fina atención.</w:t>
            </w:r>
          </w:p>
          <w:p w:rsidR="006F45B3" w:rsidRPr="006F45B3" w:rsidRDefault="006F45B3" w:rsidP="002F5A38">
            <w:pPr>
              <w:pStyle w:val="Textosinformato"/>
              <w:jc w:val="both"/>
              <w:rPr>
                <w:rFonts w:ascii="Humanst521 BT" w:hAnsi="Humanst521 BT"/>
                <w:sz w:val="18"/>
                <w:szCs w:val="18"/>
                <w:lang w:val="es-MX"/>
              </w:rPr>
            </w:pPr>
          </w:p>
        </w:tc>
        <w:tc>
          <w:tcPr>
            <w:tcW w:w="678" w:type="pct"/>
            <w:vAlign w:val="center"/>
          </w:tcPr>
          <w:p w:rsidR="006F45B3" w:rsidRDefault="006F45B3" w:rsidP="006F45B3">
            <w:pPr>
              <w:jc w:val="center"/>
              <w:rPr>
                <w:rFonts w:ascii="Humanst521 BT" w:hAnsi="Humanst521 BT" w:cs="Tahoma"/>
                <w:color w:val="000000" w:themeColor="text1"/>
                <w:sz w:val="18"/>
                <w:szCs w:val="18"/>
              </w:rPr>
            </w:pPr>
          </w:p>
          <w:p w:rsidR="006F45B3" w:rsidRDefault="006F45B3" w:rsidP="006F45B3">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6F45B3" w:rsidRDefault="006F45B3" w:rsidP="006F45B3">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6F45B3" w:rsidRDefault="00856D90" w:rsidP="006F45B3">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18</w:t>
            </w:r>
            <w:r w:rsidR="006F45B3">
              <w:rPr>
                <w:rFonts w:ascii="Humanst521 BT" w:hAnsi="Humanst521 BT" w:cs="Tahoma"/>
                <w:b/>
                <w:color w:val="000000" w:themeColor="text1"/>
                <w:sz w:val="18"/>
                <w:szCs w:val="18"/>
                <w:lang w:val="es-MX"/>
              </w:rPr>
              <w:t xml:space="preserve"> de junio de 2015</w:t>
            </w:r>
          </w:p>
        </w:tc>
        <w:tc>
          <w:tcPr>
            <w:tcW w:w="844" w:type="pct"/>
            <w:shd w:val="clear" w:color="auto" w:fill="auto"/>
            <w:vAlign w:val="center"/>
          </w:tcPr>
          <w:p w:rsidR="006F45B3" w:rsidRPr="00E12C51" w:rsidRDefault="006F45B3" w:rsidP="006F45B3">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E20114" w:rsidRPr="00230BCB" w:rsidTr="001864F6">
        <w:trPr>
          <w:trHeight w:val="2026"/>
        </w:trPr>
        <w:tc>
          <w:tcPr>
            <w:tcW w:w="570" w:type="pct"/>
            <w:shd w:val="clear" w:color="auto" w:fill="auto"/>
            <w:vAlign w:val="center"/>
          </w:tcPr>
          <w:p w:rsidR="00E20114" w:rsidRDefault="00E20114" w:rsidP="00E20114">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10 de junio de 2015</w:t>
            </w:r>
          </w:p>
        </w:tc>
        <w:tc>
          <w:tcPr>
            <w:tcW w:w="373" w:type="pct"/>
            <w:shd w:val="clear" w:color="auto" w:fill="auto"/>
            <w:vAlign w:val="center"/>
          </w:tcPr>
          <w:p w:rsidR="00E20114" w:rsidRDefault="00E20114" w:rsidP="00E20114">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000048</w:t>
            </w:r>
          </w:p>
        </w:tc>
        <w:tc>
          <w:tcPr>
            <w:tcW w:w="392" w:type="pct"/>
            <w:shd w:val="clear" w:color="auto" w:fill="auto"/>
            <w:vAlign w:val="center"/>
          </w:tcPr>
          <w:p w:rsidR="00E20114" w:rsidRPr="00E20114" w:rsidRDefault="00E20114" w:rsidP="00E20114">
            <w:pPr>
              <w:jc w:val="both"/>
              <w:rPr>
                <w:rFonts w:ascii="Humanst521 BT" w:hAnsi="Humanst521 BT" w:cs="Tahoma"/>
                <w:b/>
                <w:color w:val="000000" w:themeColor="text1"/>
                <w:sz w:val="18"/>
                <w:szCs w:val="18"/>
              </w:rPr>
            </w:pPr>
            <w:r w:rsidRPr="00E20114">
              <w:rPr>
                <w:rFonts w:ascii="Humanst521 BT" w:hAnsi="Humanst521 BT" w:cs="Tahoma"/>
                <w:b/>
                <w:color w:val="000000" w:themeColor="text1"/>
                <w:sz w:val="18"/>
                <w:szCs w:val="18"/>
              </w:rPr>
              <w:t>Internet</w:t>
            </w:r>
          </w:p>
        </w:tc>
        <w:tc>
          <w:tcPr>
            <w:tcW w:w="1383" w:type="pct"/>
            <w:shd w:val="clear" w:color="auto" w:fill="auto"/>
            <w:vAlign w:val="center"/>
          </w:tcPr>
          <w:p w:rsidR="00E20114" w:rsidRPr="00E20114" w:rsidRDefault="00E20114" w:rsidP="00E20114">
            <w:pPr>
              <w:pStyle w:val="Textosinformato"/>
              <w:jc w:val="both"/>
              <w:rPr>
                <w:rFonts w:ascii="Humanst521 BT" w:hAnsi="Humanst521 BT"/>
                <w:sz w:val="18"/>
                <w:szCs w:val="18"/>
                <w:lang w:val="es-MX"/>
              </w:rPr>
            </w:pPr>
            <w:r w:rsidRPr="00E20114">
              <w:rPr>
                <w:rFonts w:ascii="Humanst521 BT" w:hAnsi="Humanst521 BT"/>
                <w:sz w:val="18"/>
                <w:szCs w:val="18"/>
                <w:lang w:val="es-ES"/>
              </w:rPr>
              <w:t>B</w:t>
            </w:r>
            <w:r w:rsidRPr="00E20114">
              <w:rPr>
                <w:rFonts w:ascii="Humanst521 BT" w:hAnsi="Humanst521 BT"/>
                <w:sz w:val="18"/>
                <w:szCs w:val="18"/>
                <w:lang w:val="es-MX"/>
              </w:rPr>
              <w:t xml:space="preserve">uenas tardes, quiero solicitar la información que tengan disponible sobre elección a diputados locales del distrito iii mexicali, estadísticas, información en general ya que no encuentro alguna memoria aquí en su pagina, quedo a la espera de su respuesta, de antemano, gracias. </w:t>
            </w:r>
          </w:p>
          <w:p w:rsidR="00E20114" w:rsidRPr="00E20114" w:rsidRDefault="00E20114" w:rsidP="00E20114">
            <w:pPr>
              <w:pStyle w:val="Textosinformato"/>
              <w:jc w:val="both"/>
              <w:rPr>
                <w:rFonts w:ascii="Humanst521 BT" w:hAnsi="Humanst521 BT"/>
                <w:sz w:val="18"/>
                <w:szCs w:val="18"/>
                <w:lang w:val="es-MX"/>
              </w:rPr>
            </w:pPr>
          </w:p>
        </w:tc>
        <w:tc>
          <w:tcPr>
            <w:tcW w:w="678" w:type="pct"/>
            <w:vAlign w:val="center"/>
          </w:tcPr>
          <w:p w:rsidR="00E20114" w:rsidRDefault="00E20114" w:rsidP="00E20114">
            <w:pPr>
              <w:jc w:val="center"/>
              <w:rPr>
                <w:rFonts w:ascii="Humanst521 BT" w:hAnsi="Humanst521 BT" w:cs="Tahoma"/>
                <w:color w:val="000000" w:themeColor="text1"/>
                <w:sz w:val="18"/>
                <w:szCs w:val="18"/>
              </w:rPr>
            </w:pPr>
          </w:p>
          <w:p w:rsidR="00E20114" w:rsidRDefault="00E20114" w:rsidP="00E20114">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E20114" w:rsidRDefault="00E20114" w:rsidP="00E20114">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E20114" w:rsidRDefault="00E20114" w:rsidP="00E20114">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18 de junio de 2015</w:t>
            </w:r>
          </w:p>
        </w:tc>
        <w:tc>
          <w:tcPr>
            <w:tcW w:w="844" w:type="pct"/>
            <w:shd w:val="clear" w:color="auto" w:fill="auto"/>
            <w:vAlign w:val="center"/>
          </w:tcPr>
          <w:p w:rsidR="00E20114" w:rsidRPr="00E12C51" w:rsidRDefault="00E20114" w:rsidP="00E20114">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E20114" w:rsidRPr="00230BCB" w:rsidTr="001864F6">
        <w:trPr>
          <w:trHeight w:val="2026"/>
        </w:trPr>
        <w:tc>
          <w:tcPr>
            <w:tcW w:w="570" w:type="pct"/>
            <w:shd w:val="clear" w:color="auto" w:fill="auto"/>
            <w:vAlign w:val="center"/>
          </w:tcPr>
          <w:p w:rsidR="00E20114" w:rsidRDefault="00E20114" w:rsidP="00E20114">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10 de junio de 2015</w:t>
            </w:r>
          </w:p>
        </w:tc>
        <w:tc>
          <w:tcPr>
            <w:tcW w:w="373" w:type="pct"/>
            <w:shd w:val="clear" w:color="auto" w:fill="auto"/>
            <w:vAlign w:val="center"/>
          </w:tcPr>
          <w:p w:rsidR="00E20114" w:rsidRDefault="00E20114" w:rsidP="00E20114">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000049</w:t>
            </w:r>
          </w:p>
        </w:tc>
        <w:tc>
          <w:tcPr>
            <w:tcW w:w="392" w:type="pct"/>
            <w:shd w:val="clear" w:color="auto" w:fill="auto"/>
            <w:vAlign w:val="center"/>
          </w:tcPr>
          <w:p w:rsidR="00E20114" w:rsidRPr="00E20114" w:rsidRDefault="00E20114" w:rsidP="00E20114">
            <w:pPr>
              <w:jc w:val="both"/>
              <w:rPr>
                <w:rFonts w:ascii="Humanst521 BT" w:hAnsi="Humanst521 BT" w:cs="Tahoma"/>
                <w:b/>
                <w:color w:val="000000" w:themeColor="text1"/>
                <w:sz w:val="18"/>
                <w:szCs w:val="18"/>
              </w:rPr>
            </w:pPr>
            <w:r w:rsidRPr="00E20114">
              <w:rPr>
                <w:rFonts w:ascii="Humanst521 BT" w:hAnsi="Humanst521 BT" w:cs="Tahoma"/>
                <w:b/>
                <w:color w:val="000000" w:themeColor="text1"/>
                <w:sz w:val="18"/>
                <w:szCs w:val="18"/>
              </w:rPr>
              <w:t>Internet</w:t>
            </w:r>
          </w:p>
        </w:tc>
        <w:tc>
          <w:tcPr>
            <w:tcW w:w="1383" w:type="pct"/>
            <w:shd w:val="clear" w:color="auto" w:fill="auto"/>
            <w:vAlign w:val="center"/>
          </w:tcPr>
          <w:p w:rsidR="00E20114" w:rsidRPr="00E20114" w:rsidRDefault="00E20114" w:rsidP="00E20114">
            <w:pPr>
              <w:pStyle w:val="Textosinformato"/>
              <w:jc w:val="both"/>
              <w:rPr>
                <w:rFonts w:ascii="Humanst521 BT" w:hAnsi="Humanst521 BT"/>
                <w:sz w:val="18"/>
                <w:szCs w:val="18"/>
                <w:lang w:val="es-MX"/>
              </w:rPr>
            </w:pPr>
            <w:r w:rsidRPr="00E20114">
              <w:rPr>
                <w:rFonts w:ascii="Humanst521 BT" w:hAnsi="Humanst521 BT"/>
                <w:sz w:val="18"/>
                <w:szCs w:val="18"/>
                <w:lang w:val="es-MX"/>
              </w:rPr>
              <w:t>Requiero saber qué montos fueron asignados a los partidos políticos en Baja California para realizar actividades de campaña para el año 2015. ¿Son distintos los montos que otorga el Instituto Estatal y de Participación Ciudadana de BC a los que les otorga el Instituto Nacional Electoral?</w:t>
            </w:r>
          </w:p>
        </w:tc>
        <w:tc>
          <w:tcPr>
            <w:tcW w:w="678" w:type="pct"/>
            <w:vAlign w:val="center"/>
          </w:tcPr>
          <w:p w:rsidR="00E20114" w:rsidRDefault="00E20114" w:rsidP="00E20114">
            <w:pPr>
              <w:jc w:val="center"/>
              <w:rPr>
                <w:rFonts w:ascii="Humanst521 BT" w:hAnsi="Humanst521 BT" w:cs="Tahoma"/>
                <w:color w:val="000000" w:themeColor="text1"/>
                <w:sz w:val="18"/>
                <w:szCs w:val="18"/>
              </w:rPr>
            </w:pPr>
          </w:p>
          <w:p w:rsidR="00E20114" w:rsidRDefault="00E20114" w:rsidP="00E20114">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E20114" w:rsidRDefault="00E20114" w:rsidP="00E20114">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E20114" w:rsidRDefault="00E20114" w:rsidP="00E20114">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16 de junio de 2015</w:t>
            </w:r>
          </w:p>
        </w:tc>
        <w:tc>
          <w:tcPr>
            <w:tcW w:w="844" w:type="pct"/>
            <w:shd w:val="clear" w:color="auto" w:fill="auto"/>
            <w:vAlign w:val="center"/>
          </w:tcPr>
          <w:p w:rsidR="00E20114" w:rsidRPr="00E12C51" w:rsidRDefault="00E20114" w:rsidP="00E20114">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E20114" w:rsidRPr="00E12C51" w:rsidTr="006563A3">
        <w:trPr>
          <w:trHeight w:val="2026"/>
        </w:trPr>
        <w:tc>
          <w:tcPr>
            <w:tcW w:w="570" w:type="pct"/>
            <w:shd w:val="clear" w:color="auto" w:fill="auto"/>
            <w:vAlign w:val="center"/>
          </w:tcPr>
          <w:p w:rsidR="00E20114" w:rsidRDefault="00E20114" w:rsidP="00E20114">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11 de junio de 2015</w:t>
            </w:r>
          </w:p>
        </w:tc>
        <w:tc>
          <w:tcPr>
            <w:tcW w:w="373" w:type="pct"/>
            <w:shd w:val="clear" w:color="auto" w:fill="auto"/>
            <w:vAlign w:val="center"/>
          </w:tcPr>
          <w:p w:rsidR="00E20114" w:rsidRDefault="00E20114" w:rsidP="00E20114">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000050</w:t>
            </w:r>
          </w:p>
        </w:tc>
        <w:tc>
          <w:tcPr>
            <w:tcW w:w="392" w:type="pct"/>
            <w:shd w:val="clear" w:color="auto" w:fill="auto"/>
            <w:vAlign w:val="center"/>
          </w:tcPr>
          <w:p w:rsidR="00E20114" w:rsidRPr="00E20114" w:rsidRDefault="00E20114" w:rsidP="00E20114">
            <w:pPr>
              <w:jc w:val="both"/>
              <w:rPr>
                <w:rFonts w:ascii="Humanst521 BT" w:hAnsi="Humanst521 BT" w:cs="Tahoma"/>
                <w:b/>
                <w:color w:val="000000" w:themeColor="text1"/>
                <w:sz w:val="18"/>
                <w:szCs w:val="18"/>
              </w:rPr>
            </w:pPr>
            <w:r w:rsidRPr="00E20114">
              <w:rPr>
                <w:rFonts w:ascii="Humanst521 BT" w:hAnsi="Humanst521 BT" w:cs="Tahoma"/>
                <w:b/>
                <w:color w:val="000000" w:themeColor="text1"/>
                <w:sz w:val="18"/>
                <w:szCs w:val="18"/>
              </w:rPr>
              <w:t>Internet</w:t>
            </w:r>
          </w:p>
        </w:tc>
        <w:tc>
          <w:tcPr>
            <w:tcW w:w="1383" w:type="pct"/>
            <w:shd w:val="clear" w:color="auto" w:fill="auto"/>
            <w:vAlign w:val="center"/>
          </w:tcPr>
          <w:p w:rsidR="00E20114" w:rsidRPr="001D5DA5" w:rsidRDefault="00E20114" w:rsidP="001D5DA5">
            <w:pPr>
              <w:pStyle w:val="Textosinformato"/>
              <w:jc w:val="both"/>
              <w:rPr>
                <w:rFonts w:ascii="Humanst521 BT" w:hAnsi="Humanst521 BT"/>
                <w:sz w:val="19"/>
                <w:szCs w:val="19"/>
                <w:lang w:val="es-MX"/>
              </w:rPr>
            </w:pPr>
            <w:r w:rsidRPr="001D5DA5">
              <w:rPr>
                <w:rFonts w:ascii="Humanst521 BT" w:hAnsi="Humanst521 BT"/>
                <w:sz w:val="19"/>
                <w:szCs w:val="19"/>
                <w:lang w:val="es-MX"/>
              </w:rPr>
              <w:t>Me gustaría poder contar con un listado indique que colonias y/o fraccionamientos integran un determinado distrito electoral (estatal, claro). Es decir, cuantas y cuales colonias existen por cada distrito.</w:t>
            </w:r>
          </w:p>
          <w:p w:rsidR="00E20114" w:rsidRPr="001D5DA5" w:rsidRDefault="00E20114" w:rsidP="001D5DA5">
            <w:pPr>
              <w:pStyle w:val="Textosinformato"/>
              <w:jc w:val="both"/>
              <w:rPr>
                <w:rFonts w:ascii="Humanst521 BT" w:hAnsi="Humanst521 BT"/>
                <w:sz w:val="19"/>
                <w:szCs w:val="19"/>
                <w:lang w:val="es-MX"/>
              </w:rPr>
            </w:pPr>
          </w:p>
          <w:p w:rsidR="00E20114" w:rsidRPr="001D5DA5" w:rsidRDefault="00E20114" w:rsidP="001D5DA5">
            <w:pPr>
              <w:pStyle w:val="Textosinformato"/>
              <w:jc w:val="both"/>
              <w:rPr>
                <w:rFonts w:ascii="Humanst521 BT" w:hAnsi="Humanst521 BT"/>
                <w:sz w:val="19"/>
                <w:szCs w:val="19"/>
              </w:rPr>
            </w:pPr>
            <w:r w:rsidRPr="001D5DA5">
              <w:rPr>
                <w:rFonts w:ascii="Humanst521 BT" w:hAnsi="Humanst521 BT"/>
                <w:sz w:val="19"/>
                <w:szCs w:val="19"/>
                <w:lang w:val="es-MX"/>
              </w:rPr>
              <w:t xml:space="preserve">Agradeciendo de antemano su atención, quedo en espera de su respuesta. </w:t>
            </w:r>
            <w:r w:rsidRPr="001D5DA5">
              <w:rPr>
                <w:rFonts w:ascii="Humanst521 BT" w:hAnsi="Humanst521 BT"/>
                <w:sz w:val="19"/>
                <w:szCs w:val="19"/>
              </w:rPr>
              <w:t>Saludos!</w:t>
            </w:r>
          </w:p>
          <w:p w:rsidR="00E20114" w:rsidRPr="00E20114" w:rsidRDefault="00E20114" w:rsidP="00E20114">
            <w:pPr>
              <w:pStyle w:val="Textosinformato"/>
              <w:jc w:val="both"/>
              <w:rPr>
                <w:rFonts w:ascii="Humanst521 BT" w:hAnsi="Humanst521 BT"/>
                <w:sz w:val="18"/>
                <w:szCs w:val="18"/>
                <w:lang w:val="es-MX"/>
              </w:rPr>
            </w:pPr>
          </w:p>
        </w:tc>
        <w:tc>
          <w:tcPr>
            <w:tcW w:w="678" w:type="pct"/>
            <w:vAlign w:val="center"/>
          </w:tcPr>
          <w:p w:rsidR="00E20114" w:rsidRDefault="00E20114" w:rsidP="00E20114">
            <w:pPr>
              <w:jc w:val="center"/>
              <w:rPr>
                <w:rFonts w:ascii="Humanst521 BT" w:hAnsi="Humanst521 BT" w:cs="Tahoma"/>
                <w:color w:val="000000" w:themeColor="text1"/>
                <w:sz w:val="18"/>
                <w:szCs w:val="18"/>
              </w:rPr>
            </w:pPr>
          </w:p>
          <w:p w:rsidR="00E20114" w:rsidRDefault="00E20114" w:rsidP="00E20114">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E20114" w:rsidRDefault="00E20114" w:rsidP="00E20114">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E20114" w:rsidRDefault="00C442E7" w:rsidP="00E20114">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18</w:t>
            </w:r>
            <w:r w:rsidR="00E20114">
              <w:rPr>
                <w:rFonts w:ascii="Humanst521 BT" w:hAnsi="Humanst521 BT" w:cs="Tahoma"/>
                <w:b/>
                <w:color w:val="000000" w:themeColor="text1"/>
                <w:sz w:val="18"/>
                <w:szCs w:val="18"/>
                <w:lang w:val="es-MX"/>
              </w:rPr>
              <w:t xml:space="preserve"> de junio de 2015</w:t>
            </w:r>
          </w:p>
        </w:tc>
        <w:tc>
          <w:tcPr>
            <w:tcW w:w="844" w:type="pct"/>
            <w:shd w:val="clear" w:color="auto" w:fill="auto"/>
            <w:vAlign w:val="center"/>
          </w:tcPr>
          <w:p w:rsidR="00E20114" w:rsidRPr="00E12C51" w:rsidRDefault="00E20114" w:rsidP="00E20114">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1D5DA5" w:rsidRPr="00230BCB" w:rsidTr="001864F6">
        <w:trPr>
          <w:trHeight w:val="2026"/>
        </w:trPr>
        <w:tc>
          <w:tcPr>
            <w:tcW w:w="570" w:type="pct"/>
            <w:shd w:val="clear" w:color="auto" w:fill="auto"/>
            <w:vAlign w:val="center"/>
          </w:tcPr>
          <w:p w:rsidR="001D5DA5" w:rsidRDefault="001D5DA5" w:rsidP="001D5DA5">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11 de junio de 2015</w:t>
            </w:r>
          </w:p>
        </w:tc>
        <w:tc>
          <w:tcPr>
            <w:tcW w:w="373" w:type="pct"/>
            <w:shd w:val="clear" w:color="auto" w:fill="auto"/>
            <w:vAlign w:val="center"/>
          </w:tcPr>
          <w:p w:rsidR="001D5DA5" w:rsidRDefault="001D5DA5" w:rsidP="001D5DA5">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000051</w:t>
            </w:r>
          </w:p>
        </w:tc>
        <w:tc>
          <w:tcPr>
            <w:tcW w:w="392" w:type="pct"/>
            <w:shd w:val="clear" w:color="auto" w:fill="auto"/>
            <w:vAlign w:val="center"/>
          </w:tcPr>
          <w:p w:rsidR="001D5DA5" w:rsidRPr="00E20114" w:rsidRDefault="001D5DA5" w:rsidP="001D5DA5">
            <w:pPr>
              <w:jc w:val="both"/>
              <w:rPr>
                <w:rFonts w:ascii="Humanst521 BT" w:hAnsi="Humanst521 BT" w:cs="Tahoma"/>
                <w:b/>
                <w:color w:val="000000" w:themeColor="text1"/>
                <w:sz w:val="18"/>
                <w:szCs w:val="18"/>
              </w:rPr>
            </w:pPr>
            <w:r w:rsidRPr="00E20114">
              <w:rPr>
                <w:rFonts w:ascii="Humanst521 BT" w:hAnsi="Humanst521 BT" w:cs="Tahoma"/>
                <w:b/>
                <w:color w:val="000000" w:themeColor="text1"/>
                <w:sz w:val="18"/>
                <w:szCs w:val="18"/>
              </w:rPr>
              <w:t>Internet</w:t>
            </w:r>
          </w:p>
        </w:tc>
        <w:tc>
          <w:tcPr>
            <w:tcW w:w="1383" w:type="pct"/>
            <w:shd w:val="clear" w:color="auto" w:fill="auto"/>
            <w:vAlign w:val="center"/>
          </w:tcPr>
          <w:p w:rsidR="001D5DA5" w:rsidRPr="001D5DA5" w:rsidRDefault="001D5DA5" w:rsidP="001D5DA5">
            <w:pPr>
              <w:pStyle w:val="Textosinformato"/>
              <w:jc w:val="both"/>
              <w:rPr>
                <w:rFonts w:ascii="Humanst521 BT" w:hAnsi="Humanst521 BT"/>
                <w:sz w:val="18"/>
                <w:szCs w:val="18"/>
                <w:lang w:val="es-MX"/>
              </w:rPr>
            </w:pPr>
            <w:r w:rsidRPr="001D5DA5">
              <w:rPr>
                <w:rFonts w:ascii="Humanst521 BT" w:hAnsi="Humanst521 BT"/>
                <w:sz w:val="18"/>
                <w:szCs w:val="18"/>
                <w:lang w:val="es-MX"/>
              </w:rPr>
              <w:t>1) Solicito los archivos de cartografía electoral del estado de Baja California en formato .shp o en cualquier formato compatible para su uso en un sistema de información tal como ArcGis, Autocad, o Mapinfo correspondiente a la última actualización 2015.</w:t>
            </w:r>
          </w:p>
          <w:p w:rsidR="001D5DA5" w:rsidRPr="001D5DA5" w:rsidRDefault="001D5DA5" w:rsidP="001D5DA5">
            <w:pPr>
              <w:pStyle w:val="Textosinformato"/>
              <w:jc w:val="both"/>
              <w:rPr>
                <w:rFonts w:ascii="Humanst521 BT" w:hAnsi="Humanst521 BT"/>
                <w:sz w:val="18"/>
                <w:szCs w:val="18"/>
                <w:lang w:val="es-MX"/>
              </w:rPr>
            </w:pPr>
          </w:p>
          <w:p w:rsidR="001D5DA5" w:rsidRPr="001D5DA5" w:rsidRDefault="001D5DA5" w:rsidP="001D5DA5">
            <w:pPr>
              <w:pStyle w:val="Textosinformato"/>
              <w:jc w:val="both"/>
              <w:rPr>
                <w:rFonts w:ascii="Humanst521 BT" w:hAnsi="Humanst521 BT"/>
                <w:sz w:val="18"/>
                <w:szCs w:val="18"/>
                <w:lang w:val="es-MX"/>
              </w:rPr>
            </w:pPr>
            <w:r w:rsidRPr="001D5DA5">
              <w:rPr>
                <w:rFonts w:ascii="Humanst521 BT" w:hAnsi="Humanst521 BT"/>
                <w:sz w:val="18"/>
                <w:szCs w:val="18"/>
                <w:lang w:val="es-MX"/>
              </w:rPr>
              <w:t xml:space="preserve">2) Me gustaría saber si el IEPCBC tiene contemplado re-seccionar alguno de los distritos locales? De ser así, cuando seria la fecha tentativa de este procedimiento, para estar atento al mismo. </w:t>
            </w:r>
          </w:p>
          <w:p w:rsidR="001D5DA5" w:rsidRPr="001D5DA5" w:rsidRDefault="001D5DA5" w:rsidP="001D5DA5">
            <w:pPr>
              <w:pStyle w:val="Textosinformato"/>
              <w:jc w:val="both"/>
              <w:rPr>
                <w:rFonts w:ascii="Humanst521 BT" w:hAnsi="Humanst521 BT"/>
                <w:sz w:val="18"/>
                <w:szCs w:val="18"/>
                <w:lang w:val="es-MX"/>
              </w:rPr>
            </w:pPr>
          </w:p>
          <w:p w:rsidR="001D5DA5" w:rsidRPr="001D5DA5" w:rsidRDefault="001D5DA5" w:rsidP="001D5DA5">
            <w:pPr>
              <w:pStyle w:val="Textosinformato"/>
              <w:jc w:val="both"/>
              <w:rPr>
                <w:rFonts w:ascii="Humanst521 BT" w:hAnsi="Humanst521 BT"/>
                <w:sz w:val="18"/>
                <w:szCs w:val="18"/>
              </w:rPr>
            </w:pPr>
            <w:r w:rsidRPr="001D5DA5">
              <w:rPr>
                <w:rFonts w:ascii="Humanst521 BT" w:hAnsi="Humanst521 BT"/>
                <w:sz w:val="18"/>
                <w:szCs w:val="18"/>
                <w:lang w:val="es-MX"/>
              </w:rPr>
              <w:t xml:space="preserve">Agradeciendo de antemano su atención, quedo en espera de su respuesta. </w:t>
            </w:r>
            <w:r w:rsidRPr="001D5DA5">
              <w:rPr>
                <w:rFonts w:ascii="Humanst521 BT" w:hAnsi="Humanst521 BT"/>
                <w:sz w:val="18"/>
                <w:szCs w:val="18"/>
              </w:rPr>
              <w:t>Saludos!</w:t>
            </w:r>
          </w:p>
          <w:p w:rsidR="001D5DA5" w:rsidRPr="001D5DA5" w:rsidRDefault="001D5DA5" w:rsidP="001D5DA5">
            <w:pPr>
              <w:pStyle w:val="Textosinformato"/>
              <w:jc w:val="both"/>
              <w:rPr>
                <w:rFonts w:ascii="Humanst521 BT" w:hAnsi="Humanst521 BT"/>
                <w:sz w:val="18"/>
                <w:szCs w:val="18"/>
                <w:lang w:val="es-ES"/>
              </w:rPr>
            </w:pPr>
          </w:p>
        </w:tc>
        <w:tc>
          <w:tcPr>
            <w:tcW w:w="678" w:type="pct"/>
            <w:vAlign w:val="center"/>
          </w:tcPr>
          <w:p w:rsidR="001D5DA5" w:rsidRDefault="001D5DA5" w:rsidP="001D5DA5">
            <w:pPr>
              <w:jc w:val="center"/>
              <w:rPr>
                <w:rFonts w:ascii="Humanst521 BT" w:hAnsi="Humanst521 BT" w:cs="Tahoma"/>
                <w:color w:val="000000" w:themeColor="text1"/>
                <w:sz w:val="18"/>
                <w:szCs w:val="18"/>
              </w:rPr>
            </w:pPr>
          </w:p>
          <w:p w:rsidR="001D5DA5" w:rsidRDefault="001D5DA5" w:rsidP="001D5DA5">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1D5DA5" w:rsidRDefault="001D5DA5" w:rsidP="001D5DA5">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1D5DA5" w:rsidRDefault="00D723BD" w:rsidP="001D5DA5">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24</w:t>
            </w:r>
            <w:r w:rsidR="001D5DA5">
              <w:rPr>
                <w:rFonts w:ascii="Humanst521 BT" w:hAnsi="Humanst521 BT" w:cs="Tahoma"/>
                <w:b/>
                <w:color w:val="000000" w:themeColor="text1"/>
                <w:sz w:val="18"/>
                <w:szCs w:val="18"/>
                <w:lang w:val="es-MX"/>
              </w:rPr>
              <w:t xml:space="preserve"> de junio de 2015</w:t>
            </w:r>
          </w:p>
        </w:tc>
        <w:tc>
          <w:tcPr>
            <w:tcW w:w="844" w:type="pct"/>
            <w:shd w:val="clear" w:color="auto" w:fill="auto"/>
            <w:vAlign w:val="center"/>
          </w:tcPr>
          <w:p w:rsidR="001D5DA5" w:rsidRPr="00E12C51" w:rsidRDefault="001D5DA5" w:rsidP="001D5DA5">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6563A3" w:rsidRPr="00230BCB" w:rsidTr="001864F6">
        <w:trPr>
          <w:trHeight w:val="2026"/>
        </w:trPr>
        <w:tc>
          <w:tcPr>
            <w:tcW w:w="570" w:type="pct"/>
            <w:shd w:val="clear" w:color="auto" w:fill="auto"/>
            <w:vAlign w:val="center"/>
          </w:tcPr>
          <w:p w:rsidR="006563A3" w:rsidRDefault="00660421" w:rsidP="006563A3">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15</w:t>
            </w:r>
            <w:r w:rsidR="006563A3">
              <w:rPr>
                <w:rFonts w:ascii="Humanst521 BT" w:hAnsi="Humanst521 BT" w:cs="Tahoma"/>
                <w:color w:val="000000" w:themeColor="text1"/>
                <w:sz w:val="18"/>
                <w:szCs w:val="18"/>
              </w:rPr>
              <w:t xml:space="preserve"> de junio de 2015</w:t>
            </w:r>
          </w:p>
        </w:tc>
        <w:tc>
          <w:tcPr>
            <w:tcW w:w="373" w:type="pct"/>
            <w:shd w:val="clear" w:color="auto" w:fill="auto"/>
            <w:vAlign w:val="center"/>
          </w:tcPr>
          <w:p w:rsidR="006563A3" w:rsidRDefault="006563A3" w:rsidP="006563A3">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w:t>
            </w:r>
            <w:r w:rsidR="00660421">
              <w:rPr>
                <w:rFonts w:ascii="Humanst521 BT" w:hAnsi="Humanst521 BT" w:cs="Tahoma"/>
                <w:b/>
                <w:color w:val="000000" w:themeColor="text1"/>
                <w:sz w:val="18"/>
                <w:szCs w:val="18"/>
              </w:rPr>
              <w:t>2</w:t>
            </w:r>
          </w:p>
        </w:tc>
        <w:tc>
          <w:tcPr>
            <w:tcW w:w="392" w:type="pct"/>
            <w:shd w:val="clear" w:color="auto" w:fill="auto"/>
            <w:vAlign w:val="center"/>
          </w:tcPr>
          <w:p w:rsidR="006563A3" w:rsidRPr="00E20114" w:rsidRDefault="006563A3" w:rsidP="006563A3">
            <w:pPr>
              <w:jc w:val="both"/>
              <w:rPr>
                <w:rFonts w:ascii="Humanst521 BT" w:hAnsi="Humanst521 BT" w:cs="Tahoma"/>
                <w:b/>
                <w:color w:val="000000" w:themeColor="text1"/>
                <w:sz w:val="18"/>
                <w:szCs w:val="18"/>
              </w:rPr>
            </w:pPr>
            <w:r w:rsidRPr="00E20114">
              <w:rPr>
                <w:rFonts w:ascii="Humanst521 BT" w:hAnsi="Humanst521 BT" w:cs="Tahoma"/>
                <w:b/>
                <w:color w:val="000000" w:themeColor="text1"/>
                <w:sz w:val="18"/>
                <w:szCs w:val="18"/>
              </w:rPr>
              <w:t>Internet</w:t>
            </w:r>
          </w:p>
        </w:tc>
        <w:tc>
          <w:tcPr>
            <w:tcW w:w="1383" w:type="pct"/>
            <w:shd w:val="clear" w:color="auto" w:fill="auto"/>
            <w:vAlign w:val="center"/>
          </w:tcPr>
          <w:p w:rsidR="00660421" w:rsidRPr="00660421" w:rsidRDefault="00660421" w:rsidP="00660421">
            <w:pPr>
              <w:pStyle w:val="Textosinformato"/>
              <w:jc w:val="both"/>
              <w:rPr>
                <w:rFonts w:ascii="Humanst521 BT" w:hAnsi="Humanst521 BT"/>
                <w:sz w:val="18"/>
                <w:szCs w:val="18"/>
                <w:lang w:val="es-MX"/>
              </w:rPr>
            </w:pPr>
            <w:r w:rsidRPr="00660421">
              <w:rPr>
                <w:rFonts w:ascii="Humanst521 BT" w:hAnsi="Humanst521 BT"/>
                <w:sz w:val="18"/>
                <w:szCs w:val="18"/>
                <w:lang w:val="es-MX"/>
              </w:rPr>
              <w:t xml:space="preserve">*Quisiera saber si pueden enviarme la lista nominal por distritos locales del 2015 de Baja California, se que el proceso electoral comienza en septiembre pero si tienen algún avance me sería muy útil. </w:t>
            </w:r>
          </w:p>
          <w:p w:rsidR="00660421" w:rsidRPr="00660421" w:rsidRDefault="00660421" w:rsidP="00660421">
            <w:pPr>
              <w:pStyle w:val="Textosinformato"/>
              <w:jc w:val="both"/>
              <w:rPr>
                <w:rFonts w:ascii="Humanst521 BT" w:hAnsi="Humanst521 BT"/>
                <w:sz w:val="18"/>
                <w:szCs w:val="18"/>
                <w:lang w:val="es-MX"/>
              </w:rPr>
            </w:pPr>
          </w:p>
          <w:p w:rsidR="00660421" w:rsidRPr="00660421" w:rsidRDefault="00660421" w:rsidP="00660421">
            <w:pPr>
              <w:pStyle w:val="Textosinformato"/>
              <w:jc w:val="both"/>
              <w:rPr>
                <w:rFonts w:ascii="Humanst521 BT" w:hAnsi="Humanst521 BT"/>
                <w:sz w:val="18"/>
                <w:szCs w:val="18"/>
                <w:lang w:val="es-MX"/>
              </w:rPr>
            </w:pPr>
            <w:r w:rsidRPr="00660421">
              <w:rPr>
                <w:rFonts w:ascii="Humanst521 BT" w:hAnsi="Humanst521 BT"/>
                <w:sz w:val="18"/>
                <w:szCs w:val="18"/>
                <w:lang w:val="es-MX"/>
              </w:rPr>
              <w:t xml:space="preserve">*¿Cómo se repartió el presupuesto a los partidos políticos para este 2015? en base a la ley, conozco la ley pero quiero saber la </w:t>
            </w:r>
            <w:r w:rsidRPr="00660421">
              <w:rPr>
                <w:rFonts w:ascii="Humanst521 BT" w:hAnsi="Humanst521 BT"/>
                <w:sz w:val="18"/>
                <w:szCs w:val="18"/>
                <w:lang w:val="es-MX"/>
              </w:rPr>
              <w:lastRenderedPageBreak/>
              <w:t xml:space="preserve">distribución y el porcentaje en pesos. </w:t>
            </w:r>
          </w:p>
          <w:p w:rsidR="006563A3" w:rsidRPr="001D5DA5" w:rsidRDefault="006563A3" w:rsidP="006563A3">
            <w:pPr>
              <w:pStyle w:val="Textosinformato"/>
              <w:jc w:val="both"/>
              <w:rPr>
                <w:rFonts w:ascii="Humanst521 BT" w:hAnsi="Humanst521 BT"/>
                <w:sz w:val="18"/>
                <w:szCs w:val="18"/>
                <w:lang w:val="es-MX"/>
              </w:rPr>
            </w:pPr>
          </w:p>
        </w:tc>
        <w:tc>
          <w:tcPr>
            <w:tcW w:w="678" w:type="pct"/>
            <w:vAlign w:val="center"/>
          </w:tcPr>
          <w:p w:rsidR="006563A3" w:rsidRDefault="006563A3" w:rsidP="006563A3">
            <w:pPr>
              <w:jc w:val="center"/>
              <w:rPr>
                <w:rFonts w:ascii="Humanst521 BT" w:hAnsi="Humanst521 BT" w:cs="Tahoma"/>
                <w:color w:val="000000" w:themeColor="text1"/>
                <w:sz w:val="18"/>
                <w:szCs w:val="18"/>
              </w:rPr>
            </w:pPr>
          </w:p>
          <w:p w:rsidR="006563A3" w:rsidRDefault="006563A3" w:rsidP="006563A3">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6563A3" w:rsidRDefault="006563A3" w:rsidP="006563A3">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6563A3" w:rsidRDefault="00660421" w:rsidP="006563A3">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18</w:t>
            </w:r>
            <w:r w:rsidR="006563A3">
              <w:rPr>
                <w:rFonts w:ascii="Humanst521 BT" w:hAnsi="Humanst521 BT" w:cs="Tahoma"/>
                <w:b/>
                <w:color w:val="000000" w:themeColor="text1"/>
                <w:sz w:val="18"/>
                <w:szCs w:val="18"/>
                <w:lang w:val="es-MX"/>
              </w:rPr>
              <w:t xml:space="preserve"> de junio de 2015</w:t>
            </w:r>
          </w:p>
        </w:tc>
        <w:tc>
          <w:tcPr>
            <w:tcW w:w="844" w:type="pct"/>
            <w:shd w:val="clear" w:color="auto" w:fill="auto"/>
            <w:vAlign w:val="center"/>
          </w:tcPr>
          <w:p w:rsidR="006563A3" w:rsidRPr="00E12C51" w:rsidRDefault="006563A3" w:rsidP="006563A3">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660421" w:rsidRPr="00230BCB" w:rsidTr="001864F6">
        <w:trPr>
          <w:trHeight w:val="2026"/>
        </w:trPr>
        <w:tc>
          <w:tcPr>
            <w:tcW w:w="570" w:type="pct"/>
            <w:shd w:val="clear" w:color="auto" w:fill="auto"/>
            <w:vAlign w:val="center"/>
          </w:tcPr>
          <w:p w:rsidR="00660421" w:rsidRDefault="00660421" w:rsidP="00660421">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16 de junio de 2015</w:t>
            </w:r>
          </w:p>
        </w:tc>
        <w:tc>
          <w:tcPr>
            <w:tcW w:w="373" w:type="pct"/>
            <w:shd w:val="clear" w:color="auto" w:fill="auto"/>
            <w:vAlign w:val="center"/>
          </w:tcPr>
          <w:p w:rsidR="00660421" w:rsidRDefault="00660421" w:rsidP="00660421">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000053</w:t>
            </w:r>
          </w:p>
        </w:tc>
        <w:tc>
          <w:tcPr>
            <w:tcW w:w="392" w:type="pct"/>
            <w:shd w:val="clear" w:color="auto" w:fill="auto"/>
            <w:vAlign w:val="center"/>
          </w:tcPr>
          <w:p w:rsidR="00660421" w:rsidRPr="00094257" w:rsidRDefault="00660421" w:rsidP="00660421">
            <w:pPr>
              <w:jc w:val="both"/>
              <w:rPr>
                <w:rFonts w:ascii="Humanst521 BT" w:hAnsi="Humanst521 BT" w:cs="Tahoma"/>
                <w:b/>
                <w:color w:val="000000" w:themeColor="text1"/>
                <w:sz w:val="18"/>
                <w:szCs w:val="18"/>
              </w:rPr>
            </w:pPr>
            <w:r w:rsidRPr="00094257">
              <w:rPr>
                <w:rFonts w:ascii="Humanst521 BT" w:hAnsi="Humanst521 BT" w:cs="Tahoma"/>
                <w:b/>
                <w:color w:val="000000" w:themeColor="text1"/>
                <w:sz w:val="18"/>
                <w:szCs w:val="18"/>
              </w:rPr>
              <w:t>Internet</w:t>
            </w:r>
          </w:p>
        </w:tc>
        <w:tc>
          <w:tcPr>
            <w:tcW w:w="1383" w:type="pct"/>
            <w:shd w:val="clear" w:color="auto" w:fill="auto"/>
            <w:vAlign w:val="center"/>
          </w:tcPr>
          <w:p w:rsidR="00660421" w:rsidRPr="00094257" w:rsidRDefault="00094257" w:rsidP="00094257">
            <w:pPr>
              <w:pStyle w:val="Textosinformato"/>
              <w:jc w:val="both"/>
              <w:rPr>
                <w:rFonts w:ascii="Humanst521 BT" w:hAnsi="Humanst521 BT"/>
                <w:sz w:val="18"/>
                <w:szCs w:val="18"/>
                <w:lang w:val="es-MX"/>
              </w:rPr>
            </w:pPr>
            <w:r w:rsidRPr="00094257">
              <w:rPr>
                <w:rFonts w:ascii="Humanst521 BT" w:hAnsi="Humanst521 BT"/>
                <w:sz w:val="18"/>
                <w:szCs w:val="18"/>
                <w:lang w:val="es-MX"/>
              </w:rPr>
              <w:t>Solicito el formato para juntar las firmas para una posible candidatura a alcalde o diputado local en las proximas elecciones de Baja California, agradezco la atencion igual si pudieran anexar la reglamentacion para las candidaturas independientes seria de mucha ayuda.</w:t>
            </w:r>
          </w:p>
        </w:tc>
        <w:tc>
          <w:tcPr>
            <w:tcW w:w="678" w:type="pct"/>
            <w:vAlign w:val="center"/>
          </w:tcPr>
          <w:p w:rsidR="00660421" w:rsidRDefault="00660421" w:rsidP="00660421">
            <w:pPr>
              <w:jc w:val="center"/>
              <w:rPr>
                <w:rFonts w:ascii="Humanst521 BT" w:hAnsi="Humanst521 BT" w:cs="Tahoma"/>
                <w:color w:val="000000" w:themeColor="text1"/>
                <w:sz w:val="18"/>
                <w:szCs w:val="18"/>
              </w:rPr>
            </w:pPr>
          </w:p>
          <w:p w:rsidR="00660421" w:rsidRDefault="00660421" w:rsidP="00660421">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660421" w:rsidRDefault="00660421" w:rsidP="0066042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660421" w:rsidRDefault="00660421" w:rsidP="00660421">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18 de junio de 2015</w:t>
            </w:r>
          </w:p>
        </w:tc>
        <w:tc>
          <w:tcPr>
            <w:tcW w:w="844" w:type="pct"/>
            <w:shd w:val="clear" w:color="auto" w:fill="auto"/>
            <w:vAlign w:val="center"/>
          </w:tcPr>
          <w:p w:rsidR="00660421" w:rsidRPr="00E12C51" w:rsidRDefault="00660421" w:rsidP="00660421">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CE505B" w:rsidRPr="00230BCB" w:rsidTr="001864F6">
        <w:trPr>
          <w:trHeight w:val="2026"/>
        </w:trPr>
        <w:tc>
          <w:tcPr>
            <w:tcW w:w="570" w:type="pct"/>
            <w:shd w:val="clear" w:color="auto" w:fill="auto"/>
            <w:vAlign w:val="center"/>
          </w:tcPr>
          <w:p w:rsidR="00CE505B" w:rsidRDefault="00CE505B" w:rsidP="00CE505B">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16 de junio de 2015</w:t>
            </w:r>
          </w:p>
        </w:tc>
        <w:tc>
          <w:tcPr>
            <w:tcW w:w="373" w:type="pct"/>
            <w:shd w:val="clear" w:color="auto" w:fill="auto"/>
            <w:vAlign w:val="center"/>
          </w:tcPr>
          <w:p w:rsidR="00CE505B" w:rsidRDefault="00CE505B" w:rsidP="00CE505B">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000054</w:t>
            </w:r>
          </w:p>
        </w:tc>
        <w:tc>
          <w:tcPr>
            <w:tcW w:w="392" w:type="pct"/>
            <w:shd w:val="clear" w:color="auto" w:fill="auto"/>
            <w:vAlign w:val="center"/>
          </w:tcPr>
          <w:p w:rsidR="00CE505B" w:rsidRPr="00E20114" w:rsidRDefault="00CE505B" w:rsidP="00CE505B">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CE505B" w:rsidRPr="00CE505B" w:rsidRDefault="00CE505B" w:rsidP="00CE505B">
            <w:pPr>
              <w:pStyle w:val="Textosinformato"/>
              <w:rPr>
                <w:rFonts w:ascii="Humanst521 BT" w:hAnsi="Humanst521 BT"/>
                <w:sz w:val="18"/>
                <w:szCs w:val="18"/>
                <w:lang w:val="es-MX"/>
              </w:rPr>
            </w:pPr>
            <w:r w:rsidRPr="00CE505B">
              <w:rPr>
                <w:rFonts w:ascii="Humanst521 BT" w:hAnsi="Humanst521 BT"/>
                <w:sz w:val="18"/>
                <w:szCs w:val="18"/>
                <w:lang w:val="es-MX"/>
              </w:rPr>
              <w:t>Buenas tardes, por este medio me permito consultarles si en 2016 el estado de Aguascalientes celebrará elecciones, la fecha, así como qué y cuántos cargos:</w:t>
            </w:r>
          </w:p>
          <w:p w:rsidR="00CE505B" w:rsidRPr="00CE505B" w:rsidRDefault="00CE505B" w:rsidP="00CE505B">
            <w:pPr>
              <w:pStyle w:val="Textosinformato"/>
              <w:rPr>
                <w:rFonts w:ascii="Humanst521 BT" w:hAnsi="Humanst521 BT"/>
                <w:sz w:val="18"/>
                <w:szCs w:val="18"/>
                <w:lang w:val="es-MX"/>
              </w:rPr>
            </w:pPr>
          </w:p>
          <w:p w:rsidR="00CE505B" w:rsidRPr="00CE505B" w:rsidRDefault="00CE505B" w:rsidP="00CE505B">
            <w:pPr>
              <w:pStyle w:val="Textosinformato"/>
              <w:rPr>
                <w:rFonts w:ascii="Humanst521 BT" w:hAnsi="Humanst521 BT"/>
                <w:sz w:val="18"/>
                <w:szCs w:val="18"/>
                <w:lang w:val="es-MX"/>
              </w:rPr>
            </w:pPr>
            <w:r w:rsidRPr="00CE505B">
              <w:rPr>
                <w:rFonts w:ascii="Humanst521 BT" w:hAnsi="Humanst521 BT"/>
                <w:sz w:val="18"/>
                <w:szCs w:val="18"/>
                <w:lang w:val="es-MX"/>
              </w:rPr>
              <w:t>Entidad: BAJA CALIFORNIA</w:t>
            </w:r>
          </w:p>
          <w:p w:rsidR="00CE505B" w:rsidRPr="00CE505B" w:rsidRDefault="00CE505B" w:rsidP="00CE505B">
            <w:pPr>
              <w:pStyle w:val="Textosinformato"/>
              <w:rPr>
                <w:rFonts w:ascii="Humanst521 BT" w:hAnsi="Humanst521 BT"/>
                <w:sz w:val="18"/>
                <w:szCs w:val="18"/>
                <w:lang w:val="es-MX"/>
              </w:rPr>
            </w:pPr>
            <w:r w:rsidRPr="00CE505B">
              <w:rPr>
                <w:rFonts w:ascii="Humanst521 BT" w:hAnsi="Humanst521 BT"/>
                <w:sz w:val="18"/>
                <w:szCs w:val="18"/>
                <w:lang w:val="es-MX"/>
              </w:rPr>
              <w:t>Fecha</w:t>
            </w:r>
            <w:r w:rsidRPr="00CE505B">
              <w:rPr>
                <w:rFonts w:ascii="Humanst521 BT" w:hAnsi="Humanst521 BT"/>
                <w:sz w:val="18"/>
                <w:szCs w:val="18"/>
                <w:lang w:val="es-MX"/>
              </w:rPr>
              <w:tab/>
              <w:t>Ayuntamientos</w:t>
            </w:r>
            <w:r w:rsidRPr="00CE505B">
              <w:rPr>
                <w:rFonts w:ascii="Humanst521 BT" w:hAnsi="Humanst521 BT"/>
                <w:sz w:val="18"/>
                <w:szCs w:val="18"/>
                <w:lang w:val="es-MX"/>
              </w:rPr>
              <w:tab/>
              <w:t>Diputaciones MR</w:t>
            </w:r>
            <w:r w:rsidRPr="00CE505B">
              <w:rPr>
                <w:rFonts w:ascii="Humanst521 BT" w:hAnsi="Humanst521 BT"/>
                <w:sz w:val="18"/>
                <w:szCs w:val="18"/>
                <w:lang w:val="es-MX"/>
              </w:rPr>
              <w:tab/>
              <w:t xml:space="preserve">Diputaciones RP </w:t>
            </w:r>
            <w:r w:rsidRPr="00CE505B">
              <w:rPr>
                <w:rFonts w:ascii="Humanst521 BT" w:hAnsi="Humanst521 BT"/>
                <w:sz w:val="18"/>
                <w:szCs w:val="18"/>
                <w:lang w:val="es-MX"/>
              </w:rPr>
              <w:tab/>
              <w:t>Gubernatura</w:t>
            </w:r>
          </w:p>
          <w:p w:rsidR="00CE505B" w:rsidRPr="00CE505B" w:rsidRDefault="00CE505B" w:rsidP="00CE505B">
            <w:pPr>
              <w:pStyle w:val="Textosinformato"/>
              <w:rPr>
                <w:rFonts w:ascii="Humanst521 BT" w:hAnsi="Humanst521 BT"/>
                <w:sz w:val="18"/>
                <w:szCs w:val="18"/>
                <w:lang w:val="es-MX"/>
              </w:rPr>
            </w:pPr>
          </w:p>
          <w:p w:rsidR="00CE505B" w:rsidRPr="00CE505B" w:rsidRDefault="00CE505B" w:rsidP="00CE505B">
            <w:pPr>
              <w:pStyle w:val="Textosinformato"/>
              <w:rPr>
                <w:rFonts w:ascii="Humanst521 BT" w:hAnsi="Humanst521 BT"/>
                <w:sz w:val="18"/>
                <w:szCs w:val="18"/>
                <w:lang w:val="es-MX"/>
              </w:rPr>
            </w:pPr>
            <w:r w:rsidRPr="00CE505B">
              <w:rPr>
                <w:rFonts w:ascii="Humanst521 BT" w:hAnsi="Humanst521 BT"/>
                <w:sz w:val="18"/>
                <w:szCs w:val="18"/>
                <w:lang w:val="es-MX"/>
              </w:rPr>
              <w:t>Queda atenta a su valiosa respuesta.</w:t>
            </w:r>
          </w:p>
          <w:p w:rsidR="00CE505B" w:rsidRPr="00CE505B" w:rsidRDefault="00CE505B" w:rsidP="00CE505B">
            <w:pPr>
              <w:pStyle w:val="Textosinformato"/>
              <w:rPr>
                <w:lang w:val="es-MX"/>
              </w:rPr>
            </w:pPr>
          </w:p>
          <w:p w:rsidR="00CE505B" w:rsidRPr="001D5DA5" w:rsidRDefault="00CE505B" w:rsidP="00CE505B">
            <w:pPr>
              <w:pStyle w:val="Textosinformato"/>
              <w:jc w:val="both"/>
              <w:rPr>
                <w:rFonts w:ascii="Humanst521 BT" w:hAnsi="Humanst521 BT"/>
                <w:sz w:val="18"/>
                <w:szCs w:val="18"/>
                <w:lang w:val="es-MX"/>
              </w:rPr>
            </w:pPr>
          </w:p>
        </w:tc>
        <w:tc>
          <w:tcPr>
            <w:tcW w:w="678" w:type="pct"/>
            <w:vAlign w:val="center"/>
          </w:tcPr>
          <w:p w:rsidR="00CE505B" w:rsidRDefault="00CE505B" w:rsidP="00CE505B">
            <w:pPr>
              <w:jc w:val="center"/>
              <w:rPr>
                <w:rFonts w:ascii="Humanst521 BT" w:hAnsi="Humanst521 BT" w:cs="Tahoma"/>
                <w:color w:val="000000" w:themeColor="text1"/>
                <w:sz w:val="18"/>
                <w:szCs w:val="18"/>
              </w:rPr>
            </w:pPr>
          </w:p>
          <w:p w:rsidR="00CE505B" w:rsidRDefault="00CE505B" w:rsidP="00CE505B">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CE505B" w:rsidRDefault="00CE505B" w:rsidP="00CE505B">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CE505B" w:rsidRDefault="00CE505B" w:rsidP="00CE505B">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18 de junio de 2015</w:t>
            </w:r>
          </w:p>
        </w:tc>
        <w:tc>
          <w:tcPr>
            <w:tcW w:w="844" w:type="pct"/>
            <w:shd w:val="clear" w:color="auto" w:fill="auto"/>
            <w:vAlign w:val="center"/>
          </w:tcPr>
          <w:p w:rsidR="00CE505B" w:rsidRPr="00E12C51" w:rsidRDefault="00CE505B" w:rsidP="00CE505B">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1479CA" w:rsidRPr="00230BCB" w:rsidTr="001864F6">
        <w:trPr>
          <w:trHeight w:val="2026"/>
        </w:trPr>
        <w:tc>
          <w:tcPr>
            <w:tcW w:w="570" w:type="pct"/>
            <w:shd w:val="clear" w:color="auto" w:fill="auto"/>
            <w:vAlign w:val="center"/>
          </w:tcPr>
          <w:p w:rsidR="001479CA" w:rsidRDefault="001479CA" w:rsidP="001479CA">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16 de junio de 2015</w:t>
            </w:r>
          </w:p>
        </w:tc>
        <w:tc>
          <w:tcPr>
            <w:tcW w:w="373" w:type="pct"/>
            <w:shd w:val="clear" w:color="auto" w:fill="auto"/>
            <w:vAlign w:val="center"/>
          </w:tcPr>
          <w:p w:rsidR="001479CA" w:rsidRDefault="001479CA" w:rsidP="001479CA">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000055</w:t>
            </w:r>
          </w:p>
        </w:tc>
        <w:tc>
          <w:tcPr>
            <w:tcW w:w="392" w:type="pct"/>
            <w:shd w:val="clear" w:color="auto" w:fill="auto"/>
            <w:vAlign w:val="center"/>
          </w:tcPr>
          <w:p w:rsidR="001479CA" w:rsidRPr="00E20114" w:rsidRDefault="001479CA" w:rsidP="001479CA">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1479CA" w:rsidRPr="001479CA" w:rsidRDefault="001479CA" w:rsidP="001479CA">
            <w:pPr>
              <w:jc w:val="both"/>
              <w:rPr>
                <w:rFonts w:ascii="Humanst521 BT" w:hAnsi="Humanst521 BT"/>
                <w:sz w:val="18"/>
                <w:szCs w:val="18"/>
              </w:rPr>
            </w:pPr>
            <w:r w:rsidRPr="001479CA">
              <w:rPr>
                <w:rFonts w:ascii="Humanst521 BT" w:hAnsi="Humanst521 BT"/>
                <w:sz w:val="18"/>
                <w:szCs w:val="18"/>
              </w:rPr>
              <w:t>Con fundamento en el artículo 14 de la Ley Participación Ciudadana del Estado:</w:t>
            </w:r>
          </w:p>
          <w:p w:rsidR="001479CA" w:rsidRPr="001479CA" w:rsidRDefault="001479CA" w:rsidP="001479CA">
            <w:pPr>
              <w:jc w:val="both"/>
              <w:rPr>
                <w:rFonts w:ascii="Humanst521 BT" w:hAnsi="Humanst521 BT"/>
                <w:sz w:val="18"/>
                <w:szCs w:val="18"/>
              </w:rPr>
            </w:pPr>
            <w:r w:rsidRPr="001479CA">
              <w:rPr>
                <w:rFonts w:ascii="Humanst521 BT" w:hAnsi="Humanst521 BT"/>
                <w:sz w:val="18"/>
                <w:szCs w:val="18"/>
              </w:rPr>
              <w:t>¿en cuántas ocasiones han solicitado el plebiscito al Instituto?</w:t>
            </w:r>
          </w:p>
          <w:p w:rsidR="001479CA" w:rsidRPr="001479CA" w:rsidRDefault="001479CA" w:rsidP="001479CA">
            <w:pPr>
              <w:jc w:val="both"/>
              <w:rPr>
                <w:rFonts w:ascii="Humanst521 BT" w:hAnsi="Humanst521 BT"/>
                <w:sz w:val="18"/>
                <w:szCs w:val="18"/>
              </w:rPr>
            </w:pPr>
            <w:r w:rsidRPr="001479CA">
              <w:rPr>
                <w:rFonts w:ascii="Humanst521 BT" w:hAnsi="Humanst521 BT"/>
                <w:sz w:val="18"/>
                <w:szCs w:val="18"/>
              </w:rPr>
              <w:t>Con fundamento en el artículo 29 y 33 de la Ley de Participación Ciudadana del Estado:</w:t>
            </w:r>
          </w:p>
          <w:p w:rsidR="001479CA" w:rsidRPr="001479CA" w:rsidRDefault="001479CA" w:rsidP="001479CA">
            <w:pPr>
              <w:jc w:val="both"/>
              <w:rPr>
                <w:rFonts w:ascii="Humanst521 BT" w:hAnsi="Humanst521 BT"/>
                <w:sz w:val="18"/>
                <w:szCs w:val="18"/>
              </w:rPr>
            </w:pPr>
            <w:r w:rsidRPr="001479CA">
              <w:rPr>
                <w:rFonts w:ascii="Humanst521 BT" w:hAnsi="Humanst521 BT"/>
                <w:sz w:val="18"/>
                <w:szCs w:val="18"/>
              </w:rPr>
              <w:t>¿en cuántas ocasiones han solicitado el referéndum constitucional al Instituto?</w:t>
            </w:r>
          </w:p>
          <w:p w:rsidR="001479CA" w:rsidRPr="001479CA" w:rsidRDefault="001479CA" w:rsidP="001479CA">
            <w:pPr>
              <w:jc w:val="both"/>
              <w:rPr>
                <w:rFonts w:ascii="Humanst521 BT" w:hAnsi="Humanst521 BT"/>
                <w:sz w:val="18"/>
                <w:szCs w:val="18"/>
              </w:rPr>
            </w:pPr>
            <w:r w:rsidRPr="001479CA">
              <w:rPr>
                <w:rFonts w:ascii="Humanst521 BT" w:hAnsi="Humanst521 BT"/>
                <w:sz w:val="18"/>
                <w:szCs w:val="18"/>
              </w:rPr>
              <w:t>¿en cuántas ocasiones han solicitado el referéndum legislativo al Instituto?</w:t>
            </w:r>
          </w:p>
          <w:p w:rsidR="001479CA" w:rsidRPr="001479CA" w:rsidRDefault="001479CA" w:rsidP="001479CA">
            <w:pPr>
              <w:jc w:val="both"/>
              <w:rPr>
                <w:rFonts w:ascii="Humanst521 BT" w:hAnsi="Humanst521 BT"/>
                <w:sz w:val="18"/>
                <w:szCs w:val="18"/>
              </w:rPr>
            </w:pPr>
            <w:r w:rsidRPr="001479CA">
              <w:rPr>
                <w:rFonts w:ascii="Humanst521 BT" w:hAnsi="Humanst521 BT"/>
                <w:sz w:val="18"/>
                <w:szCs w:val="18"/>
              </w:rPr>
              <w:t>De antemano agradezco y aprecio su respuesta.</w:t>
            </w:r>
          </w:p>
          <w:p w:rsidR="001479CA" w:rsidRPr="001D5DA5" w:rsidRDefault="001479CA" w:rsidP="001479CA">
            <w:pPr>
              <w:pStyle w:val="Textosinformato"/>
              <w:jc w:val="both"/>
              <w:rPr>
                <w:rFonts w:ascii="Humanst521 BT" w:hAnsi="Humanst521 BT"/>
                <w:sz w:val="18"/>
                <w:szCs w:val="18"/>
                <w:lang w:val="es-MX"/>
              </w:rPr>
            </w:pPr>
          </w:p>
        </w:tc>
        <w:tc>
          <w:tcPr>
            <w:tcW w:w="678" w:type="pct"/>
            <w:vAlign w:val="center"/>
          </w:tcPr>
          <w:p w:rsidR="001479CA" w:rsidRDefault="001479CA" w:rsidP="001479CA">
            <w:pPr>
              <w:jc w:val="center"/>
              <w:rPr>
                <w:rFonts w:ascii="Humanst521 BT" w:hAnsi="Humanst521 BT" w:cs="Tahoma"/>
                <w:color w:val="000000" w:themeColor="text1"/>
                <w:sz w:val="18"/>
                <w:szCs w:val="18"/>
              </w:rPr>
            </w:pPr>
          </w:p>
          <w:p w:rsidR="001479CA" w:rsidRDefault="001479CA" w:rsidP="001479CA">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1479CA" w:rsidRDefault="001479CA" w:rsidP="001479CA">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1479CA" w:rsidRDefault="001479CA" w:rsidP="001479CA">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24 de junio de 2015</w:t>
            </w:r>
          </w:p>
        </w:tc>
        <w:tc>
          <w:tcPr>
            <w:tcW w:w="844" w:type="pct"/>
            <w:shd w:val="clear" w:color="auto" w:fill="auto"/>
            <w:vAlign w:val="center"/>
          </w:tcPr>
          <w:p w:rsidR="001479CA" w:rsidRPr="00E12C51" w:rsidRDefault="001479CA" w:rsidP="001479CA">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257B02" w:rsidRPr="00230BCB" w:rsidTr="001864F6">
        <w:trPr>
          <w:trHeight w:val="2026"/>
        </w:trPr>
        <w:tc>
          <w:tcPr>
            <w:tcW w:w="570" w:type="pct"/>
            <w:shd w:val="clear" w:color="auto" w:fill="auto"/>
            <w:vAlign w:val="center"/>
          </w:tcPr>
          <w:p w:rsidR="00257B02" w:rsidRDefault="00257B02" w:rsidP="00257B02">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17 de junio de 2015</w:t>
            </w:r>
          </w:p>
        </w:tc>
        <w:tc>
          <w:tcPr>
            <w:tcW w:w="373" w:type="pct"/>
            <w:shd w:val="clear" w:color="auto" w:fill="auto"/>
            <w:vAlign w:val="center"/>
          </w:tcPr>
          <w:p w:rsidR="00257B02" w:rsidRDefault="00257B02" w:rsidP="00257B02">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000056</w:t>
            </w:r>
          </w:p>
        </w:tc>
        <w:tc>
          <w:tcPr>
            <w:tcW w:w="392" w:type="pct"/>
            <w:shd w:val="clear" w:color="auto" w:fill="auto"/>
            <w:vAlign w:val="center"/>
          </w:tcPr>
          <w:p w:rsidR="00257B02" w:rsidRDefault="00257B02" w:rsidP="00257B02">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257B02" w:rsidRPr="00257B02" w:rsidRDefault="00257B02" w:rsidP="00257B02">
            <w:pPr>
              <w:pStyle w:val="Textosinformato"/>
              <w:jc w:val="both"/>
              <w:rPr>
                <w:rFonts w:ascii="Humanst521 BT" w:hAnsi="Humanst521 BT"/>
                <w:sz w:val="18"/>
                <w:szCs w:val="18"/>
                <w:lang w:val="es-MX"/>
              </w:rPr>
            </w:pPr>
            <w:r>
              <w:rPr>
                <w:rFonts w:ascii="Humanst521 BT" w:hAnsi="Humanst521 BT"/>
                <w:sz w:val="18"/>
                <w:szCs w:val="18"/>
                <w:lang w:val="es-ES"/>
              </w:rPr>
              <w:t>S</w:t>
            </w:r>
            <w:r w:rsidRPr="00257B02">
              <w:rPr>
                <w:rFonts w:ascii="Humanst521 BT" w:hAnsi="Humanst521 BT"/>
                <w:sz w:val="18"/>
                <w:szCs w:val="18"/>
                <w:lang w:val="es-MX"/>
              </w:rPr>
              <w:t>olicito porfavor, un mapa del distrito 12 local del municipio de tijuana, el mapa debera estar seccionado y con el numero de cada una de ellas, tambien el total de secciones y casillas que manejan al igual que el padron electoral del ultimo corte. reitero tiene que ser solo del distrito 12 local de tijuana b.c.  gracias</w:t>
            </w:r>
          </w:p>
          <w:p w:rsidR="00257B02" w:rsidRPr="00CE505B" w:rsidRDefault="00257B02" w:rsidP="00257B02">
            <w:pPr>
              <w:pStyle w:val="Textosinformato"/>
              <w:rPr>
                <w:rFonts w:ascii="Humanst521 BT" w:hAnsi="Humanst521 BT"/>
                <w:sz w:val="18"/>
                <w:szCs w:val="18"/>
                <w:lang w:val="es-MX"/>
              </w:rPr>
            </w:pPr>
          </w:p>
        </w:tc>
        <w:tc>
          <w:tcPr>
            <w:tcW w:w="678" w:type="pct"/>
            <w:vAlign w:val="center"/>
          </w:tcPr>
          <w:p w:rsidR="00257B02" w:rsidRDefault="00257B02" w:rsidP="00257B02">
            <w:pPr>
              <w:jc w:val="center"/>
              <w:rPr>
                <w:rFonts w:ascii="Humanst521 BT" w:hAnsi="Humanst521 BT" w:cs="Tahoma"/>
                <w:color w:val="000000" w:themeColor="text1"/>
                <w:sz w:val="18"/>
                <w:szCs w:val="18"/>
              </w:rPr>
            </w:pPr>
          </w:p>
          <w:p w:rsidR="00257B02" w:rsidRDefault="00257B02" w:rsidP="00257B02">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257B02" w:rsidRDefault="00257B02" w:rsidP="00257B0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257B02" w:rsidRDefault="00257B02" w:rsidP="00257B0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24 de junio de 2015</w:t>
            </w:r>
          </w:p>
        </w:tc>
        <w:tc>
          <w:tcPr>
            <w:tcW w:w="844" w:type="pct"/>
            <w:shd w:val="clear" w:color="auto" w:fill="auto"/>
            <w:vAlign w:val="center"/>
          </w:tcPr>
          <w:p w:rsidR="00257B02" w:rsidRPr="00E12C51" w:rsidRDefault="00257B02" w:rsidP="00257B02">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257B02" w:rsidRPr="00230BCB" w:rsidTr="001864F6">
        <w:trPr>
          <w:trHeight w:val="2026"/>
        </w:trPr>
        <w:tc>
          <w:tcPr>
            <w:tcW w:w="570" w:type="pct"/>
            <w:shd w:val="clear" w:color="auto" w:fill="auto"/>
            <w:vAlign w:val="center"/>
          </w:tcPr>
          <w:p w:rsidR="00257B02" w:rsidRDefault="00257B02" w:rsidP="00257B02">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19 de junio de 2015</w:t>
            </w:r>
          </w:p>
        </w:tc>
        <w:tc>
          <w:tcPr>
            <w:tcW w:w="373" w:type="pct"/>
            <w:shd w:val="clear" w:color="auto" w:fill="auto"/>
            <w:vAlign w:val="center"/>
          </w:tcPr>
          <w:p w:rsidR="00257B02" w:rsidRDefault="00257B02" w:rsidP="00257B02">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000057</w:t>
            </w:r>
          </w:p>
        </w:tc>
        <w:tc>
          <w:tcPr>
            <w:tcW w:w="392" w:type="pct"/>
            <w:shd w:val="clear" w:color="auto" w:fill="auto"/>
            <w:vAlign w:val="center"/>
          </w:tcPr>
          <w:p w:rsidR="00257B02" w:rsidRDefault="00257B02" w:rsidP="00257B02">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257B02" w:rsidRPr="00257B02" w:rsidRDefault="00257B02" w:rsidP="00257B02">
            <w:pPr>
              <w:pStyle w:val="Textosinformato"/>
              <w:jc w:val="both"/>
              <w:rPr>
                <w:rFonts w:ascii="Humanst521 BT" w:hAnsi="Humanst521 BT"/>
                <w:sz w:val="18"/>
                <w:szCs w:val="18"/>
                <w:lang w:val="es-MX"/>
              </w:rPr>
            </w:pPr>
            <w:r w:rsidRPr="00257B02">
              <w:rPr>
                <w:rFonts w:ascii="Humanst521 BT" w:hAnsi="Humanst521 BT"/>
                <w:sz w:val="18"/>
                <w:szCs w:val="18"/>
                <w:lang w:val="es-ES"/>
              </w:rPr>
              <w:t>M</w:t>
            </w:r>
            <w:r w:rsidRPr="00257B02">
              <w:rPr>
                <w:rFonts w:ascii="Humanst521 BT" w:hAnsi="Humanst521 BT"/>
                <w:sz w:val="18"/>
                <w:szCs w:val="18"/>
                <w:lang w:val="es-MX"/>
              </w:rPr>
              <w:t>apa, plano del distrio electoral 4 local de Mexicali, Baja California  Cualquier otro dato que facilite la búsqueda de la información: que colonias comprende el distrito 4 local de Mexicali, Baja California</w:t>
            </w:r>
          </w:p>
        </w:tc>
        <w:tc>
          <w:tcPr>
            <w:tcW w:w="678" w:type="pct"/>
            <w:vAlign w:val="center"/>
          </w:tcPr>
          <w:p w:rsidR="00257B02" w:rsidRDefault="00257B02" w:rsidP="00257B02">
            <w:pPr>
              <w:jc w:val="center"/>
              <w:rPr>
                <w:rFonts w:ascii="Humanst521 BT" w:hAnsi="Humanst521 BT" w:cs="Tahoma"/>
                <w:color w:val="000000" w:themeColor="text1"/>
                <w:sz w:val="18"/>
                <w:szCs w:val="18"/>
              </w:rPr>
            </w:pPr>
          </w:p>
          <w:p w:rsidR="00257B02" w:rsidRDefault="00257B02" w:rsidP="00257B02">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257B02" w:rsidRDefault="00257B02" w:rsidP="00257B0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257B02" w:rsidRDefault="00257B02" w:rsidP="00257B0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19 de junio de 2015</w:t>
            </w:r>
          </w:p>
        </w:tc>
        <w:tc>
          <w:tcPr>
            <w:tcW w:w="844" w:type="pct"/>
            <w:shd w:val="clear" w:color="auto" w:fill="auto"/>
            <w:vAlign w:val="center"/>
          </w:tcPr>
          <w:p w:rsidR="00257B02" w:rsidRPr="00E12C51" w:rsidRDefault="00257B02" w:rsidP="00257B02">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DC626A" w:rsidRPr="00230BCB" w:rsidTr="001864F6">
        <w:trPr>
          <w:trHeight w:val="2026"/>
        </w:trPr>
        <w:tc>
          <w:tcPr>
            <w:tcW w:w="570" w:type="pct"/>
            <w:shd w:val="clear" w:color="auto" w:fill="auto"/>
            <w:vAlign w:val="center"/>
          </w:tcPr>
          <w:p w:rsidR="00DC626A" w:rsidRDefault="00DC626A" w:rsidP="00DC626A">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19 de junio de 2015</w:t>
            </w:r>
          </w:p>
        </w:tc>
        <w:tc>
          <w:tcPr>
            <w:tcW w:w="373" w:type="pct"/>
            <w:shd w:val="clear" w:color="auto" w:fill="auto"/>
            <w:vAlign w:val="center"/>
          </w:tcPr>
          <w:p w:rsidR="00DC626A" w:rsidRDefault="00DC626A" w:rsidP="00DC626A">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000058</w:t>
            </w:r>
          </w:p>
        </w:tc>
        <w:tc>
          <w:tcPr>
            <w:tcW w:w="392" w:type="pct"/>
            <w:shd w:val="clear" w:color="auto" w:fill="auto"/>
            <w:vAlign w:val="center"/>
          </w:tcPr>
          <w:p w:rsidR="00DC626A" w:rsidRDefault="00DC626A" w:rsidP="00DC626A">
            <w:pPr>
              <w:jc w:val="both"/>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DC626A" w:rsidRPr="00DC626A" w:rsidRDefault="00DC626A" w:rsidP="00DC626A">
            <w:pPr>
              <w:pStyle w:val="Textosinformato"/>
              <w:jc w:val="both"/>
              <w:rPr>
                <w:rFonts w:ascii="Humanst521 BT" w:hAnsi="Humanst521 BT"/>
                <w:sz w:val="18"/>
                <w:szCs w:val="18"/>
                <w:lang w:val="es-MX"/>
              </w:rPr>
            </w:pPr>
            <w:r>
              <w:rPr>
                <w:rFonts w:ascii="Humanst521 BT" w:hAnsi="Humanst521 BT"/>
                <w:sz w:val="18"/>
                <w:szCs w:val="18"/>
                <w:lang w:val="es-ES"/>
              </w:rPr>
              <w:t>C</w:t>
            </w:r>
            <w:r w:rsidRPr="00DC626A">
              <w:rPr>
                <w:rFonts w:ascii="Humanst521 BT" w:hAnsi="Humanst521 BT"/>
                <w:sz w:val="18"/>
                <w:szCs w:val="18"/>
                <w:lang w:val="es-MX"/>
              </w:rPr>
              <w:t xml:space="preserve">artografia de los distritos electorales locales del estado de baja california una vez realizada la redistritacion que esta pendiente. igualmente la transcripcion de todas las sesiones del consejo estatal electoral y los acuerdos realizados </w:t>
            </w:r>
            <w:r>
              <w:rPr>
                <w:rFonts w:ascii="Humanst521 BT" w:hAnsi="Humanst521 BT"/>
                <w:sz w:val="18"/>
                <w:szCs w:val="18"/>
                <w:lang w:val="es-MX"/>
              </w:rPr>
              <w:t>.</w:t>
            </w:r>
            <w:r w:rsidRPr="00DC626A">
              <w:rPr>
                <w:rFonts w:ascii="Humanst521 BT" w:hAnsi="Humanst521 BT"/>
                <w:sz w:val="18"/>
                <w:szCs w:val="18"/>
                <w:lang w:val="es-MX"/>
              </w:rPr>
              <w:t xml:space="preserve"> </w:t>
            </w:r>
          </w:p>
        </w:tc>
        <w:tc>
          <w:tcPr>
            <w:tcW w:w="678" w:type="pct"/>
            <w:vAlign w:val="center"/>
          </w:tcPr>
          <w:p w:rsidR="00DC626A" w:rsidRDefault="00DC626A" w:rsidP="00DC626A">
            <w:pPr>
              <w:jc w:val="center"/>
              <w:rPr>
                <w:rFonts w:ascii="Humanst521 BT" w:hAnsi="Humanst521 BT" w:cs="Tahoma"/>
                <w:color w:val="000000" w:themeColor="text1"/>
                <w:sz w:val="18"/>
                <w:szCs w:val="18"/>
              </w:rPr>
            </w:pPr>
          </w:p>
          <w:p w:rsidR="00DC626A" w:rsidRDefault="00DC626A" w:rsidP="00DC626A">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DC626A" w:rsidRDefault="00DC626A" w:rsidP="00DC626A">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DC626A" w:rsidRDefault="00DC626A" w:rsidP="00DC626A">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24 de junio de 2015</w:t>
            </w:r>
          </w:p>
        </w:tc>
        <w:tc>
          <w:tcPr>
            <w:tcW w:w="844" w:type="pct"/>
            <w:shd w:val="clear" w:color="auto" w:fill="auto"/>
            <w:vAlign w:val="center"/>
          </w:tcPr>
          <w:p w:rsidR="00DC626A" w:rsidRPr="00E12C51" w:rsidRDefault="00DC626A" w:rsidP="00DC626A">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6B3C32" w:rsidRPr="004E7BE4" w:rsidTr="001864F6">
        <w:trPr>
          <w:trHeight w:val="2026"/>
        </w:trPr>
        <w:tc>
          <w:tcPr>
            <w:tcW w:w="570" w:type="pct"/>
            <w:shd w:val="clear" w:color="auto" w:fill="auto"/>
            <w:vAlign w:val="center"/>
          </w:tcPr>
          <w:p w:rsidR="006B3C32" w:rsidRPr="004E7BE4" w:rsidRDefault="006B3C32" w:rsidP="006B3C32">
            <w:pPr>
              <w:jc w:val="center"/>
              <w:rPr>
                <w:rFonts w:ascii="Humanst521 BT" w:hAnsi="Humanst521 BT" w:cs="Tahoma"/>
                <w:color w:val="000000" w:themeColor="text1"/>
                <w:sz w:val="18"/>
                <w:szCs w:val="18"/>
              </w:rPr>
            </w:pPr>
            <w:r w:rsidRPr="004E7BE4">
              <w:rPr>
                <w:rFonts w:ascii="Humanst521 BT" w:hAnsi="Humanst521 BT" w:cs="Tahoma"/>
                <w:color w:val="000000" w:themeColor="text1"/>
                <w:sz w:val="18"/>
                <w:szCs w:val="18"/>
              </w:rPr>
              <w:t>24 de junio de 2015</w:t>
            </w:r>
          </w:p>
        </w:tc>
        <w:tc>
          <w:tcPr>
            <w:tcW w:w="373" w:type="pct"/>
            <w:shd w:val="clear" w:color="auto" w:fill="auto"/>
            <w:vAlign w:val="center"/>
          </w:tcPr>
          <w:p w:rsidR="006B3C32" w:rsidRPr="004E7BE4" w:rsidRDefault="006B3C32" w:rsidP="006B3C32">
            <w:pPr>
              <w:jc w:val="center"/>
              <w:rPr>
                <w:rFonts w:ascii="Humanst521 BT" w:hAnsi="Humanst521 BT" w:cs="Tahoma"/>
                <w:b/>
                <w:color w:val="000000" w:themeColor="text1"/>
                <w:sz w:val="18"/>
                <w:szCs w:val="18"/>
              </w:rPr>
            </w:pPr>
            <w:r w:rsidRPr="004E7BE4">
              <w:rPr>
                <w:rFonts w:ascii="Humanst521 BT" w:hAnsi="Humanst521 BT" w:cs="Tahoma"/>
                <w:b/>
                <w:color w:val="000000" w:themeColor="text1"/>
                <w:sz w:val="18"/>
                <w:szCs w:val="18"/>
              </w:rPr>
              <w:t>000059</w:t>
            </w:r>
          </w:p>
        </w:tc>
        <w:tc>
          <w:tcPr>
            <w:tcW w:w="392" w:type="pct"/>
            <w:shd w:val="clear" w:color="auto" w:fill="auto"/>
            <w:vAlign w:val="center"/>
          </w:tcPr>
          <w:p w:rsidR="006B3C32" w:rsidRPr="004E7BE4" w:rsidRDefault="006B3C32" w:rsidP="006B3C32">
            <w:pPr>
              <w:jc w:val="center"/>
              <w:rPr>
                <w:rFonts w:ascii="Humanst521 BT" w:hAnsi="Humanst521 BT" w:cs="Tahoma"/>
                <w:b/>
                <w:color w:val="000000" w:themeColor="text1"/>
                <w:sz w:val="18"/>
                <w:szCs w:val="18"/>
              </w:rPr>
            </w:pPr>
            <w:r w:rsidRPr="004E7BE4">
              <w:rPr>
                <w:rFonts w:ascii="Humanst521 BT" w:hAnsi="Humanst521 BT" w:cs="Tahoma"/>
                <w:b/>
                <w:color w:val="000000" w:themeColor="text1"/>
                <w:sz w:val="18"/>
                <w:szCs w:val="18"/>
              </w:rPr>
              <w:t>internet</w:t>
            </w:r>
          </w:p>
        </w:tc>
        <w:tc>
          <w:tcPr>
            <w:tcW w:w="1383" w:type="pct"/>
            <w:shd w:val="clear" w:color="auto" w:fill="auto"/>
            <w:vAlign w:val="center"/>
          </w:tcPr>
          <w:p w:rsidR="006B3C32" w:rsidRPr="004E7BE4" w:rsidRDefault="006B3C32" w:rsidP="006B3C32">
            <w:pPr>
              <w:pStyle w:val="Textosinformato"/>
              <w:jc w:val="both"/>
              <w:rPr>
                <w:rFonts w:ascii="Humanst521 BT" w:hAnsi="Humanst521 BT"/>
                <w:sz w:val="18"/>
                <w:szCs w:val="18"/>
                <w:lang w:val="es-MX"/>
              </w:rPr>
            </w:pPr>
            <w:r>
              <w:rPr>
                <w:rFonts w:ascii="Humanst521 BT" w:hAnsi="Humanst521 BT"/>
                <w:sz w:val="18"/>
                <w:szCs w:val="18"/>
                <w:lang w:val="es-ES"/>
              </w:rPr>
              <w:t>M</w:t>
            </w:r>
            <w:r w:rsidRPr="004E7BE4">
              <w:rPr>
                <w:rFonts w:ascii="Humanst521 BT" w:hAnsi="Humanst521 BT"/>
                <w:sz w:val="18"/>
                <w:szCs w:val="18"/>
                <w:lang w:val="es-MX"/>
              </w:rPr>
              <w:t>apa de baja california con división por distritos electorales locales y secciones electorales.</w:t>
            </w:r>
          </w:p>
          <w:p w:rsidR="006B3C32" w:rsidRPr="004E7BE4" w:rsidRDefault="006B3C32" w:rsidP="006B3C32">
            <w:pPr>
              <w:pStyle w:val="Textosinformato"/>
              <w:jc w:val="both"/>
              <w:rPr>
                <w:rFonts w:ascii="Humanst521 BT" w:hAnsi="Humanst521 BT"/>
                <w:sz w:val="18"/>
                <w:szCs w:val="18"/>
                <w:lang w:val="es-MX"/>
              </w:rPr>
            </w:pPr>
          </w:p>
          <w:p w:rsidR="006B3C32" w:rsidRPr="004E7BE4" w:rsidRDefault="006B3C32" w:rsidP="006B3C32">
            <w:pPr>
              <w:pStyle w:val="Textosinformato"/>
              <w:jc w:val="both"/>
              <w:rPr>
                <w:rFonts w:ascii="Humanst521 BT" w:hAnsi="Humanst521 BT"/>
                <w:sz w:val="18"/>
                <w:szCs w:val="18"/>
                <w:lang w:val="es-MX"/>
              </w:rPr>
            </w:pPr>
            <w:r w:rsidRPr="004E7BE4">
              <w:rPr>
                <w:rFonts w:ascii="Humanst521 BT" w:hAnsi="Humanst521 BT"/>
                <w:sz w:val="18"/>
                <w:szCs w:val="18"/>
                <w:lang w:val="es-MX"/>
              </w:rPr>
              <w:t xml:space="preserve">mapa de baja california con división por distritos electorales locales, secciones electorales,  colonias, calles y avenidas. </w:t>
            </w:r>
          </w:p>
          <w:p w:rsidR="006B3C32" w:rsidRPr="004E7BE4" w:rsidRDefault="006B3C32" w:rsidP="006B3C32">
            <w:pPr>
              <w:pStyle w:val="Textosinformato"/>
              <w:jc w:val="both"/>
              <w:rPr>
                <w:rFonts w:ascii="Humanst521 BT" w:hAnsi="Humanst521 BT"/>
                <w:sz w:val="18"/>
                <w:szCs w:val="18"/>
                <w:lang w:val="es-MX"/>
              </w:rPr>
            </w:pPr>
          </w:p>
          <w:p w:rsidR="006B3C32" w:rsidRPr="004E7BE4" w:rsidRDefault="006B3C32" w:rsidP="006B3C32">
            <w:pPr>
              <w:pStyle w:val="Textosinformato"/>
              <w:jc w:val="both"/>
              <w:rPr>
                <w:rFonts w:ascii="Humanst521 BT" w:hAnsi="Humanst521 BT"/>
                <w:sz w:val="18"/>
                <w:szCs w:val="18"/>
                <w:lang w:val="es-MX"/>
              </w:rPr>
            </w:pPr>
            <w:r w:rsidRPr="004E7BE4">
              <w:rPr>
                <w:rFonts w:ascii="Humanst521 BT" w:hAnsi="Humanst521 BT"/>
                <w:sz w:val="18"/>
                <w:szCs w:val="18"/>
                <w:lang w:val="es-MX"/>
              </w:rPr>
              <w:t xml:space="preserve">mapa de tijuana con división por distritos electorales locales, secciones electorales,  colonias, calles y avenidas. </w:t>
            </w:r>
          </w:p>
          <w:p w:rsidR="006B3C32" w:rsidRPr="004E7BE4" w:rsidRDefault="006B3C32" w:rsidP="006B3C32">
            <w:pPr>
              <w:pStyle w:val="Textosinformato"/>
              <w:jc w:val="both"/>
              <w:rPr>
                <w:rFonts w:ascii="Humanst521 BT" w:hAnsi="Humanst521 BT"/>
                <w:sz w:val="18"/>
                <w:szCs w:val="18"/>
                <w:lang w:val="es-MX"/>
              </w:rPr>
            </w:pPr>
          </w:p>
          <w:p w:rsidR="006B3C32" w:rsidRPr="004E7BE4" w:rsidRDefault="006B3C32" w:rsidP="006B3C32">
            <w:pPr>
              <w:pStyle w:val="Textosinformato"/>
              <w:jc w:val="both"/>
              <w:rPr>
                <w:rFonts w:ascii="Humanst521 BT" w:hAnsi="Humanst521 BT"/>
                <w:sz w:val="18"/>
                <w:szCs w:val="18"/>
                <w:lang w:val="es-MX"/>
              </w:rPr>
            </w:pPr>
            <w:r w:rsidRPr="004E7BE4">
              <w:rPr>
                <w:rFonts w:ascii="Humanst521 BT" w:hAnsi="Humanst521 BT"/>
                <w:sz w:val="18"/>
                <w:szCs w:val="18"/>
                <w:lang w:val="es-MX"/>
              </w:rPr>
              <w:t xml:space="preserve">mapa de tecate con division por distrito local, secciones electorales,  colonias, calles y avenidas. </w:t>
            </w:r>
          </w:p>
          <w:p w:rsidR="006B3C32" w:rsidRPr="004E7BE4" w:rsidRDefault="006B3C32" w:rsidP="006B3C32">
            <w:pPr>
              <w:pStyle w:val="Textosinformato"/>
              <w:jc w:val="both"/>
              <w:rPr>
                <w:rFonts w:ascii="Humanst521 BT" w:hAnsi="Humanst521 BT"/>
                <w:sz w:val="18"/>
                <w:szCs w:val="18"/>
                <w:lang w:val="es-MX"/>
              </w:rPr>
            </w:pPr>
          </w:p>
          <w:p w:rsidR="006B3C32" w:rsidRPr="004E7BE4" w:rsidRDefault="006B3C32" w:rsidP="006B3C32">
            <w:pPr>
              <w:pStyle w:val="Textosinformato"/>
              <w:jc w:val="both"/>
              <w:rPr>
                <w:rFonts w:ascii="Humanst521 BT" w:hAnsi="Humanst521 BT"/>
                <w:sz w:val="18"/>
                <w:szCs w:val="18"/>
                <w:lang w:val="es-MX"/>
              </w:rPr>
            </w:pPr>
            <w:r w:rsidRPr="004E7BE4">
              <w:rPr>
                <w:rFonts w:ascii="Humanst521 BT" w:hAnsi="Humanst521 BT"/>
                <w:sz w:val="18"/>
                <w:szCs w:val="18"/>
                <w:lang w:val="es-MX"/>
              </w:rPr>
              <w:lastRenderedPageBreak/>
              <w:t xml:space="preserve">mapa de mexicali con división por  distritos locales, secciones electorales,  colonias, calles y avenidas. </w:t>
            </w:r>
          </w:p>
          <w:p w:rsidR="006B3C32" w:rsidRPr="004E7BE4" w:rsidRDefault="006B3C32" w:rsidP="006B3C32">
            <w:pPr>
              <w:pStyle w:val="Textosinformato"/>
              <w:jc w:val="both"/>
              <w:rPr>
                <w:rFonts w:ascii="Humanst521 BT" w:hAnsi="Humanst521 BT"/>
                <w:sz w:val="18"/>
                <w:szCs w:val="18"/>
                <w:lang w:val="es-MX"/>
              </w:rPr>
            </w:pPr>
          </w:p>
          <w:p w:rsidR="006B3C32" w:rsidRPr="004E7BE4" w:rsidRDefault="006B3C32" w:rsidP="006B3C32">
            <w:pPr>
              <w:pStyle w:val="Textosinformato"/>
              <w:jc w:val="both"/>
              <w:rPr>
                <w:rFonts w:ascii="Humanst521 BT" w:hAnsi="Humanst521 BT"/>
                <w:sz w:val="18"/>
                <w:szCs w:val="18"/>
                <w:lang w:val="es-MX"/>
              </w:rPr>
            </w:pPr>
            <w:r w:rsidRPr="004E7BE4">
              <w:rPr>
                <w:rFonts w:ascii="Humanst521 BT" w:hAnsi="Humanst521 BT"/>
                <w:sz w:val="18"/>
                <w:szCs w:val="18"/>
                <w:lang w:val="es-MX"/>
              </w:rPr>
              <w:t xml:space="preserve">mapa de ensenada con división por distritos locales, secciones electorales,  colonias, calles y avenidas. </w:t>
            </w:r>
          </w:p>
          <w:p w:rsidR="006B3C32" w:rsidRPr="004E7BE4" w:rsidRDefault="006B3C32" w:rsidP="006B3C32">
            <w:pPr>
              <w:pStyle w:val="Textosinformato"/>
              <w:jc w:val="both"/>
              <w:rPr>
                <w:rFonts w:ascii="Humanst521 BT" w:hAnsi="Humanst521 BT"/>
                <w:sz w:val="18"/>
                <w:szCs w:val="18"/>
                <w:lang w:val="es-MX"/>
              </w:rPr>
            </w:pPr>
          </w:p>
          <w:p w:rsidR="006B3C32" w:rsidRPr="004E7BE4" w:rsidRDefault="006B3C32" w:rsidP="006B3C32">
            <w:pPr>
              <w:pStyle w:val="Textosinformato"/>
              <w:jc w:val="both"/>
              <w:rPr>
                <w:rFonts w:ascii="Humanst521 BT" w:hAnsi="Humanst521 BT"/>
                <w:sz w:val="18"/>
                <w:szCs w:val="18"/>
                <w:lang w:val="es-MX"/>
              </w:rPr>
            </w:pPr>
            <w:r w:rsidRPr="004E7BE4">
              <w:rPr>
                <w:rFonts w:ascii="Humanst521 BT" w:hAnsi="Humanst521 BT"/>
                <w:sz w:val="18"/>
                <w:szCs w:val="18"/>
                <w:lang w:val="es-MX"/>
              </w:rPr>
              <w:t xml:space="preserve">mapa de rosarito con división por distrito local, secciones electorales,  colonias, calles y avenidas. </w:t>
            </w:r>
          </w:p>
          <w:p w:rsidR="006B3C32" w:rsidRPr="004E7BE4" w:rsidRDefault="006B3C32" w:rsidP="006B3C32">
            <w:pPr>
              <w:pStyle w:val="Textosinformato"/>
              <w:jc w:val="both"/>
              <w:rPr>
                <w:rFonts w:ascii="Humanst521 BT" w:hAnsi="Humanst521 BT"/>
                <w:sz w:val="18"/>
                <w:szCs w:val="18"/>
                <w:lang w:val="es-MX"/>
              </w:rPr>
            </w:pPr>
          </w:p>
          <w:p w:rsidR="006B3C32" w:rsidRPr="004E7BE4" w:rsidRDefault="006B3C32" w:rsidP="006B3C32">
            <w:pPr>
              <w:pStyle w:val="Textosinformato"/>
              <w:jc w:val="both"/>
              <w:rPr>
                <w:rFonts w:ascii="Humanst521 BT" w:hAnsi="Humanst521 BT"/>
                <w:sz w:val="18"/>
                <w:szCs w:val="18"/>
                <w:lang w:val="es-MX"/>
              </w:rPr>
            </w:pPr>
            <w:r>
              <w:rPr>
                <w:rFonts w:ascii="Humanst521 BT" w:hAnsi="Humanst521 BT"/>
                <w:sz w:val="18"/>
                <w:szCs w:val="18"/>
                <w:lang w:val="es-MX"/>
              </w:rPr>
              <w:t xml:space="preserve"> C</w:t>
            </w:r>
            <w:r w:rsidRPr="004E7BE4">
              <w:rPr>
                <w:rFonts w:ascii="Humanst521 BT" w:hAnsi="Humanst521 BT"/>
                <w:sz w:val="18"/>
                <w:szCs w:val="18"/>
                <w:lang w:val="es-MX"/>
              </w:rPr>
              <w:t>ualquier otro dato que facilite la búsqueda de la información: me podrían enviar esta cartografía electoral en formatos editables.</w:t>
            </w:r>
          </w:p>
          <w:p w:rsidR="006B3C32" w:rsidRPr="004E7BE4" w:rsidRDefault="006B3C32" w:rsidP="006B3C32">
            <w:pPr>
              <w:pStyle w:val="Textosinformato"/>
              <w:jc w:val="both"/>
              <w:rPr>
                <w:rFonts w:ascii="Humanst521 BT" w:hAnsi="Humanst521 BT"/>
                <w:sz w:val="18"/>
                <w:szCs w:val="18"/>
              </w:rPr>
            </w:pPr>
            <w:r w:rsidRPr="004E7BE4">
              <w:rPr>
                <w:rFonts w:ascii="Humanst521 BT" w:hAnsi="Humanst521 BT"/>
                <w:sz w:val="18"/>
                <w:szCs w:val="18"/>
              </w:rPr>
              <w:t>ejemplo&gt;  autocad versión 2000- 2007</w:t>
            </w:r>
          </w:p>
          <w:p w:rsidR="006B3C32" w:rsidRPr="004E7BE4" w:rsidRDefault="006B3C32" w:rsidP="006B3C32">
            <w:pPr>
              <w:pStyle w:val="Textosinformato"/>
              <w:jc w:val="both"/>
              <w:rPr>
                <w:rFonts w:ascii="Humanst521 BT" w:hAnsi="Humanst521 BT"/>
                <w:sz w:val="18"/>
                <w:szCs w:val="18"/>
              </w:rPr>
            </w:pPr>
            <w:r w:rsidRPr="004E7BE4">
              <w:rPr>
                <w:rFonts w:ascii="Humanst521 BT" w:hAnsi="Humanst521 BT"/>
                <w:sz w:val="18"/>
                <w:szCs w:val="18"/>
              </w:rPr>
              <w:t xml:space="preserve"> </w:t>
            </w:r>
          </w:p>
          <w:p w:rsidR="006B3C32" w:rsidRPr="004E7BE4" w:rsidRDefault="006B3C32" w:rsidP="006B3C32">
            <w:pPr>
              <w:pStyle w:val="Textosinformato"/>
              <w:jc w:val="both"/>
              <w:rPr>
                <w:rFonts w:ascii="Humanst521 BT" w:hAnsi="Humanst521 BT"/>
                <w:sz w:val="18"/>
                <w:szCs w:val="18"/>
                <w:lang w:val="es-ES"/>
              </w:rPr>
            </w:pPr>
          </w:p>
        </w:tc>
        <w:tc>
          <w:tcPr>
            <w:tcW w:w="678" w:type="pct"/>
            <w:vAlign w:val="center"/>
          </w:tcPr>
          <w:p w:rsidR="006B3C32" w:rsidRDefault="006B3C32" w:rsidP="006B3C32">
            <w:pPr>
              <w:jc w:val="center"/>
              <w:rPr>
                <w:rFonts w:ascii="Humanst521 BT" w:hAnsi="Humanst521 BT" w:cs="Tahoma"/>
                <w:color w:val="000000" w:themeColor="text1"/>
                <w:sz w:val="18"/>
                <w:szCs w:val="18"/>
              </w:rPr>
            </w:pPr>
          </w:p>
          <w:p w:rsidR="006B3C32" w:rsidRDefault="006B3C32" w:rsidP="006B3C32">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6B3C32" w:rsidRDefault="006B3C32" w:rsidP="006B3C3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6B3C32" w:rsidRDefault="006B3C32" w:rsidP="006B3C3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02 de julio de 2015</w:t>
            </w:r>
          </w:p>
        </w:tc>
        <w:tc>
          <w:tcPr>
            <w:tcW w:w="844" w:type="pct"/>
            <w:shd w:val="clear" w:color="auto" w:fill="auto"/>
            <w:vAlign w:val="center"/>
          </w:tcPr>
          <w:p w:rsidR="006B3C32" w:rsidRPr="00E12C51" w:rsidRDefault="006B3C32" w:rsidP="006B3C32">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6B3C32" w:rsidRPr="004E7BE4" w:rsidTr="001864F6">
        <w:trPr>
          <w:trHeight w:val="2026"/>
        </w:trPr>
        <w:tc>
          <w:tcPr>
            <w:tcW w:w="570" w:type="pct"/>
            <w:shd w:val="clear" w:color="auto" w:fill="auto"/>
            <w:vAlign w:val="center"/>
          </w:tcPr>
          <w:p w:rsidR="006B3C32" w:rsidRPr="004E7BE4" w:rsidRDefault="006B3C32" w:rsidP="006B3C32">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29</w:t>
            </w:r>
            <w:r w:rsidRPr="004E7BE4">
              <w:rPr>
                <w:rFonts w:ascii="Humanst521 BT" w:hAnsi="Humanst521 BT" w:cs="Tahoma"/>
                <w:color w:val="000000" w:themeColor="text1"/>
                <w:sz w:val="18"/>
                <w:szCs w:val="18"/>
              </w:rPr>
              <w:t xml:space="preserve"> de junio de 2015</w:t>
            </w:r>
          </w:p>
        </w:tc>
        <w:tc>
          <w:tcPr>
            <w:tcW w:w="373" w:type="pct"/>
            <w:shd w:val="clear" w:color="auto" w:fill="auto"/>
            <w:vAlign w:val="center"/>
          </w:tcPr>
          <w:p w:rsidR="006B3C32" w:rsidRPr="00733D79" w:rsidRDefault="006B3C32" w:rsidP="006B3C32">
            <w:pPr>
              <w:jc w:val="center"/>
              <w:rPr>
                <w:rFonts w:ascii="Humanst521 BT" w:hAnsi="Humanst521 BT" w:cs="Tahoma"/>
                <w:b/>
                <w:color w:val="000000" w:themeColor="text1"/>
                <w:sz w:val="18"/>
                <w:szCs w:val="18"/>
              </w:rPr>
            </w:pPr>
            <w:r w:rsidRPr="00733D79">
              <w:rPr>
                <w:rFonts w:ascii="Humanst521 BT" w:hAnsi="Humanst521 BT" w:cs="Tahoma"/>
                <w:b/>
                <w:color w:val="000000" w:themeColor="text1"/>
                <w:sz w:val="18"/>
                <w:szCs w:val="18"/>
              </w:rPr>
              <w:t>000060</w:t>
            </w:r>
          </w:p>
        </w:tc>
        <w:tc>
          <w:tcPr>
            <w:tcW w:w="392" w:type="pct"/>
            <w:shd w:val="clear" w:color="auto" w:fill="auto"/>
            <w:vAlign w:val="center"/>
          </w:tcPr>
          <w:p w:rsidR="006B3C32" w:rsidRPr="00733D79" w:rsidRDefault="00733D79" w:rsidP="00733D79">
            <w:pPr>
              <w:pStyle w:val="Listaconvietas"/>
              <w:numPr>
                <w:ilvl w:val="0"/>
                <w:numId w:val="0"/>
              </w:numPr>
              <w:ind w:left="360" w:hanging="360"/>
              <w:rPr>
                <w:b/>
                <w:sz w:val="18"/>
                <w:szCs w:val="18"/>
              </w:rPr>
            </w:pPr>
            <w:r w:rsidRPr="00733D79">
              <w:rPr>
                <w:b/>
                <w:sz w:val="18"/>
                <w:szCs w:val="18"/>
              </w:rPr>
              <w:t>I</w:t>
            </w:r>
            <w:r w:rsidR="006B3C32" w:rsidRPr="00733D79">
              <w:rPr>
                <w:b/>
                <w:sz w:val="18"/>
                <w:szCs w:val="18"/>
              </w:rPr>
              <w:t>nternet</w:t>
            </w:r>
          </w:p>
        </w:tc>
        <w:tc>
          <w:tcPr>
            <w:tcW w:w="1383" w:type="pct"/>
            <w:shd w:val="clear" w:color="auto" w:fill="auto"/>
            <w:vAlign w:val="center"/>
          </w:tcPr>
          <w:p w:rsidR="006B3C32" w:rsidRPr="006B3C32" w:rsidRDefault="006B3C32" w:rsidP="006B3C32">
            <w:pPr>
              <w:pStyle w:val="Textosinformato"/>
              <w:jc w:val="both"/>
              <w:rPr>
                <w:rFonts w:ascii="Humanst521 BT" w:hAnsi="Humanst521 BT"/>
                <w:sz w:val="18"/>
                <w:szCs w:val="18"/>
                <w:lang w:val="es-MX"/>
              </w:rPr>
            </w:pPr>
            <w:r w:rsidRPr="006B3C32">
              <w:rPr>
                <w:rFonts w:ascii="Humanst521 BT" w:hAnsi="Humanst521 BT"/>
                <w:sz w:val="18"/>
                <w:szCs w:val="18"/>
                <w:lang w:val="es-MX"/>
              </w:rPr>
              <w:t>Se solicita información y requisitos  para las candidaturas independientes, para el proximo proceso de eleccion para presidentes municipales.</w:t>
            </w:r>
          </w:p>
        </w:tc>
        <w:tc>
          <w:tcPr>
            <w:tcW w:w="678" w:type="pct"/>
            <w:vAlign w:val="center"/>
          </w:tcPr>
          <w:p w:rsidR="006B3C32" w:rsidRDefault="006B3C32" w:rsidP="006B3C32">
            <w:pPr>
              <w:jc w:val="center"/>
              <w:rPr>
                <w:rFonts w:ascii="Humanst521 BT" w:hAnsi="Humanst521 BT" w:cs="Tahoma"/>
                <w:color w:val="000000" w:themeColor="text1"/>
                <w:sz w:val="18"/>
                <w:szCs w:val="18"/>
              </w:rPr>
            </w:pPr>
          </w:p>
          <w:p w:rsidR="006B3C32" w:rsidRDefault="006B3C32" w:rsidP="006B3C32">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6B3C32" w:rsidRDefault="006B3C32" w:rsidP="006B3C3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6B3C32" w:rsidRDefault="006B3C32" w:rsidP="006B3C32">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30 de junio de 2015</w:t>
            </w:r>
          </w:p>
        </w:tc>
        <w:tc>
          <w:tcPr>
            <w:tcW w:w="844" w:type="pct"/>
            <w:shd w:val="clear" w:color="auto" w:fill="auto"/>
            <w:vAlign w:val="center"/>
          </w:tcPr>
          <w:p w:rsidR="006B3C32" w:rsidRPr="00E12C51" w:rsidRDefault="006B3C32" w:rsidP="006B3C32">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733D79" w:rsidRPr="004E7BE4" w:rsidTr="001864F6">
        <w:trPr>
          <w:trHeight w:val="2026"/>
        </w:trPr>
        <w:tc>
          <w:tcPr>
            <w:tcW w:w="570" w:type="pct"/>
            <w:shd w:val="clear" w:color="auto" w:fill="auto"/>
            <w:vAlign w:val="center"/>
          </w:tcPr>
          <w:p w:rsidR="00733D79" w:rsidRDefault="00733D79" w:rsidP="00733D79">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lastRenderedPageBreak/>
              <w:t>29 de junio de 2015</w:t>
            </w:r>
          </w:p>
        </w:tc>
        <w:tc>
          <w:tcPr>
            <w:tcW w:w="373" w:type="pct"/>
            <w:shd w:val="clear" w:color="auto" w:fill="auto"/>
            <w:vAlign w:val="center"/>
          </w:tcPr>
          <w:p w:rsidR="00733D79" w:rsidRPr="004E7BE4" w:rsidRDefault="00733D79" w:rsidP="00733D79">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000061</w:t>
            </w:r>
          </w:p>
        </w:tc>
        <w:tc>
          <w:tcPr>
            <w:tcW w:w="392" w:type="pct"/>
            <w:shd w:val="clear" w:color="auto" w:fill="auto"/>
            <w:vAlign w:val="center"/>
          </w:tcPr>
          <w:p w:rsidR="00733D79" w:rsidRPr="004E7BE4" w:rsidRDefault="00733D79" w:rsidP="00733D79">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733D79" w:rsidRPr="00733D79" w:rsidRDefault="00733D79" w:rsidP="00733D79">
            <w:pPr>
              <w:pStyle w:val="Textosinformato"/>
              <w:jc w:val="both"/>
              <w:rPr>
                <w:rFonts w:ascii="Humanst521 BT" w:hAnsi="Humanst521 BT"/>
                <w:sz w:val="18"/>
                <w:szCs w:val="18"/>
                <w:lang w:val="es-MX"/>
              </w:rPr>
            </w:pPr>
            <w:r>
              <w:rPr>
                <w:rFonts w:ascii="Humanst521 BT" w:hAnsi="Humanst521 BT"/>
                <w:sz w:val="18"/>
                <w:szCs w:val="18"/>
                <w:lang w:val="es-ES"/>
              </w:rPr>
              <w:t>S</w:t>
            </w:r>
            <w:r w:rsidRPr="00733D79">
              <w:rPr>
                <w:rFonts w:ascii="Humanst521 BT" w:hAnsi="Humanst521 BT"/>
                <w:sz w:val="18"/>
                <w:szCs w:val="18"/>
                <w:lang w:val="es-MX"/>
              </w:rPr>
              <w:t>olicito por favor el mapa completo y exclusivamente del distrito 12 local  de tijuana baja california utilizado en las elecciones de 2013 con todas sus secciones, lo solicito en formato de map info para su impresion gracias</w:t>
            </w:r>
            <w:r>
              <w:rPr>
                <w:rFonts w:ascii="Humanst521 BT" w:hAnsi="Humanst521 BT"/>
                <w:sz w:val="18"/>
                <w:szCs w:val="18"/>
                <w:lang w:val="es-MX"/>
              </w:rPr>
              <w:t>.</w:t>
            </w:r>
            <w:r w:rsidRPr="00733D79">
              <w:rPr>
                <w:rFonts w:ascii="Humanst521 BT" w:hAnsi="Humanst521 BT"/>
                <w:sz w:val="18"/>
                <w:szCs w:val="18"/>
                <w:lang w:val="es-MX"/>
              </w:rPr>
              <w:t xml:space="preserve">  </w:t>
            </w:r>
          </w:p>
        </w:tc>
        <w:tc>
          <w:tcPr>
            <w:tcW w:w="678" w:type="pct"/>
            <w:vAlign w:val="center"/>
          </w:tcPr>
          <w:p w:rsidR="00733D79" w:rsidRDefault="00733D79" w:rsidP="00733D79">
            <w:pPr>
              <w:jc w:val="center"/>
              <w:rPr>
                <w:rFonts w:ascii="Humanst521 BT" w:hAnsi="Humanst521 BT" w:cs="Tahoma"/>
                <w:color w:val="000000" w:themeColor="text1"/>
                <w:sz w:val="18"/>
                <w:szCs w:val="18"/>
              </w:rPr>
            </w:pPr>
          </w:p>
          <w:p w:rsidR="00733D79" w:rsidRDefault="00733D79" w:rsidP="00733D79">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733D79" w:rsidRDefault="00733D79" w:rsidP="00733D79">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733D79" w:rsidRDefault="00733D79" w:rsidP="00733D79">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30 de junio de 2015</w:t>
            </w:r>
          </w:p>
        </w:tc>
        <w:tc>
          <w:tcPr>
            <w:tcW w:w="844" w:type="pct"/>
            <w:shd w:val="clear" w:color="auto" w:fill="auto"/>
            <w:vAlign w:val="center"/>
          </w:tcPr>
          <w:p w:rsidR="00733D79" w:rsidRPr="00E12C51" w:rsidRDefault="00733D79" w:rsidP="00733D79">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r w:rsidR="002A49A8" w:rsidRPr="004E7BE4" w:rsidTr="001864F6">
        <w:trPr>
          <w:trHeight w:val="2026"/>
        </w:trPr>
        <w:tc>
          <w:tcPr>
            <w:tcW w:w="570" w:type="pct"/>
            <w:shd w:val="clear" w:color="auto" w:fill="auto"/>
            <w:vAlign w:val="center"/>
          </w:tcPr>
          <w:p w:rsidR="002A49A8" w:rsidRDefault="002A49A8" w:rsidP="002A49A8">
            <w:pPr>
              <w:jc w:val="center"/>
              <w:rPr>
                <w:rFonts w:ascii="Humanst521 BT" w:hAnsi="Humanst521 BT" w:cs="Tahoma"/>
                <w:color w:val="000000" w:themeColor="text1"/>
                <w:sz w:val="18"/>
                <w:szCs w:val="18"/>
              </w:rPr>
            </w:pPr>
            <w:r>
              <w:rPr>
                <w:rFonts w:ascii="Humanst521 BT" w:hAnsi="Humanst521 BT" w:cs="Tahoma"/>
                <w:color w:val="000000" w:themeColor="text1"/>
                <w:sz w:val="18"/>
                <w:szCs w:val="18"/>
              </w:rPr>
              <w:t>30 de junio de 2015</w:t>
            </w:r>
          </w:p>
        </w:tc>
        <w:tc>
          <w:tcPr>
            <w:tcW w:w="373" w:type="pct"/>
            <w:shd w:val="clear" w:color="auto" w:fill="auto"/>
            <w:vAlign w:val="center"/>
          </w:tcPr>
          <w:p w:rsidR="002A49A8" w:rsidRPr="004E7BE4" w:rsidRDefault="002A49A8" w:rsidP="002A49A8">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000062</w:t>
            </w:r>
          </w:p>
        </w:tc>
        <w:tc>
          <w:tcPr>
            <w:tcW w:w="392" w:type="pct"/>
            <w:shd w:val="clear" w:color="auto" w:fill="auto"/>
            <w:vAlign w:val="center"/>
          </w:tcPr>
          <w:p w:rsidR="002A49A8" w:rsidRPr="004E7BE4" w:rsidRDefault="002A49A8" w:rsidP="002A49A8">
            <w:pPr>
              <w:jc w:val="center"/>
              <w:rPr>
                <w:rFonts w:ascii="Humanst521 BT" w:hAnsi="Humanst521 BT" w:cs="Tahoma"/>
                <w:b/>
                <w:color w:val="000000" w:themeColor="text1"/>
                <w:sz w:val="18"/>
                <w:szCs w:val="18"/>
              </w:rPr>
            </w:pPr>
            <w:r>
              <w:rPr>
                <w:rFonts w:ascii="Humanst521 BT" w:hAnsi="Humanst521 BT" w:cs="Tahoma"/>
                <w:b/>
                <w:color w:val="000000" w:themeColor="text1"/>
                <w:sz w:val="18"/>
                <w:szCs w:val="18"/>
              </w:rPr>
              <w:t>Internet</w:t>
            </w:r>
          </w:p>
        </w:tc>
        <w:tc>
          <w:tcPr>
            <w:tcW w:w="1383" w:type="pct"/>
            <w:shd w:val="clear" w:color="auto" w:fill="auto"/>
            <w:vAlign w:val="center"/>
          </w:tcPr>
          <w:p w:rsidR="007C56C4" w:rsidRPr="007C56C4" w:rsidRDefault="007C56C4" w:rsidP="007C56C4">
            <w:pPr>
              <w:pStyle w:val="Textosinformato"/>
              <w:jc w:val="both"/>
              <w:rPr>
                <w:rFonts w:ascii="Humanst521 BT" w:hAnsi="Humanst521 BT"/>
                <w:sz w:val="18"/>
                <w:szCs w:val="18"/>
                <w:lang w:val="es-MX"/>
              </w:rPr>
            </w:pPr>
            <w:r w:rsidRPr="007C56C4">
              <w:rPr>
                <w:rFonts w:ascii="Humanst521 BT" w:hAnsi="Humanst521 BT"/>
                <w:sz w:val="18"/>
                <w:szCs w:val="18"/>
                <w:lang w:val="es-ES"/>
              </w:rPr>
              <w:t>U</w:t>
            </w:r>
            <w:r w:rsidRPr="007C56C4">
              <w:rPr>
                <w:rFonts w:ascii="Humanst521 BT" w:hAnsi="Humanst521 BT"/>
                <w:sz w:val="18"/>
                <w:szCs w:val="18"/>
                <w:lang w:val="es-MX"/>
              </w:rPr>
              <w:t>n listado a padrón que contenga las secciones electorales que comprenden el distrito 08 actualizado conforme a la redistribución de los distritos electorales en b.c.</w:t>
            </w:r>
          </w:p>
          <w:p w:rsidR="002A49A8" w:rsidRPr="00733D79" w:rsidRDefault="002A49A8" w:rsidP="002A49A8">
            <w:pPr>
              <w:pStyle w:val="Textosinformato"/>
              <w:jc w:val="both"/>
              <w:rPr>
                <w:rFonts w:ascii="Humanst521 BT" w:hAnsi="Humanst521 BT"/>
                <w:sz w:val="18"/>
                <w:szCs w:val="18"/>
                <w:lang w:val="es-MX"/>
              </w:rPr>
            </w:pPr>
          </w:p>
        </w:tc>
        <w:tc>
          <w:tcPr>
            <w:tcW w:w="678" w:type="pct"/>
            <w:vAlign w:val="center"/>
          </w:tcPr>
          <w:p w:rsidR="002A49A8" w:rsidRDefault="002A49A8" w:rsidP="002A49A8">
            <w:pPr>
              <w:jc w:val="center"/>
              <w:rPr>
                <w:rFonts w:ascii="Humanst521 BT" w:hAnsi="Humanst521 BT" w:cs="Tahoma"/>
                <w:color w:val="000000" w:themeColor="text1"/>
                <w:sz w:val="18"/>
                <w:szCs w:val="18"/>
              </w:rPr>
            </w:pPr>
          </w:p>
          <w:p w:rsidR="002A49A8" w:rsidRDefault="002A49A8" w:rsidP="002A49A8">
            <w:pPr>
              <w:jc w:val="center"/>
              <w:rPr>
                <w:rFonts w:ascii="Humanst521 BT" w:hAnsi="Humanst521 BT" w:cs="Tahoma"/>
                <w:b/>
                <w:color w:val="000000" w:themeColor="text1"/>
                <w:sz w:val="18"/>
                <w:szCs w:val="18"/>
                <w:lang w:val="es-MX"/>
              </w:rPr>
            </w:pPr>
            <w:r w:rsidRPr="00D97BE3">
              <w:rPr>
                <w:rFonts w:ascii="Humanst521 BT" w:hAnsi="Humanst521 BT" w:cs="Tahoma"/>
                <w:color w:val="000000" w:themeColor="text1"/>
                <w:sz w:val="18"/>
                <w:szCs w:val="18"/>
              </w:rPr>
              <w:t>Unidad de Transparencia</w:t>
            </w:r>
          </w:p>
        </w:tc>
        <w:tc>
          <w:tcPr>
            <w:tcW w:w="760" w:type="pct"/>
            <w:shd w:val="clear" w:color="auto" w:fill="auto"/>
            <w:vAlign w:val="center"/>
          </w:tcPr>
          <w:p w:rsidR="002A49A8" w:rsidRDefault="002A49A8" w:rsidP="002A49A8">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AFIRMATIVA</w:t>
            </w:r>
          </w:p>
          <w:p w:rsidR="002A49A8" w:rsidRDefault="007C56C4" w:rsidP="002A49A8">
            <w:pPr>
              <w:jc w:val="center"/>
              <w:rPr>
                <w:rFonts w:ascii="Humanst521 BT" w:hAnsi="Humanst521 BT" w:cs="Tahoma"/>
                <w:b/>
                <w:color w:val="000000" w:themeColor="text1"/>
                <w:sz w:val="18"/>
                <w:szCs w:val="18"/>
                <w:lang w:val="es-MX"/>
              </w:rPr>
            </w:pPr>
            <w:r>
              <w:rPr>
                <w:rFonts w:ascii="Humanst521 BT" w:hAnsi="Humanst521 BT" w:cs="Tahoma"/>
                <w:b/>
                <w:color w:val="000000" w:themeColor="text1"/>
                <w:sz w:val="18"/>
                <w:szCs w:val="18"/>
                <w:lang w:val="es-MX"/>
              </w:rPr>
              <w:t>06</w:t>
            </w:r>
            <w:r w:rsidR="002A49A8">
              <w:rPr>
                <w:rFonts w:ascii="Humanst521 BT" w:hAnsi="Humanst521 BT" w:cs="Tahoma"/>
                <w:b/>
                <w:color w:val="000000" w:themeColor="text1"/>
                <w:sz w:val="18"/>
                <w:szCs w:val="18"/>
                <w:lang w:val="es-MX"/>
              </w:rPr>
              <w:t xml:space="preserve"> </w:t>
            </w:r>
            <w:r>
              <w:rPr>
                <w:rFonts w:ascii="Humanst521 BT" w:hAnsi="Humanst521 BT" w:cs="Tahoma"/>
                <w:b/>
                <w:color w:val="000000" w:themeColor="text1"/>
                <w:sz w:val="18"/>
                <w:szCs w:val="18"/>
                <w:lang w:val="es-MX"/>
              </w:rPr>
              <w:t>de juli</w:t>
            </w:r>
            <w:r w:rsidR="002A49A8">
              <w:rPr>
                <w:rFonts w:ascii="Humanst521 BT" w:hAnsi="Humanst521 BT" w:cs="Tahoma"/>
                <w:b/>
                <w:color w:val="000000" w:themeColor="text1"/>
                <w:sz w:val="18"/>
                <w:szCs w:val="18"/>
                <w:lang w:val="es-MX"/>
              </w:rPr>
              <w:t>o de 2015</w:t>
            </w:r>
          </w:p>
        </w:tc>
        <w:tc>
          <w:tcPr>
            <w:tcW w:w="844" w:type="pct"/>
            <w:shd w:val="clear" w:color="auto" w:fill="auto"/>
            <w:vAlign w:val="center"/>
          </w:tcPr>
          <w:p w:rsidR="002A49A8" w:rsidRPr="00E12C51" w:rsidRDefault="002A49A8" w:rsidP="002A49A8">
            <w:pPr>
              <w:jc w:val="both"/>
              <w:rPr>
                <w:rFonts w:ascii="Humanst521 BT" w:hAnsi="Humanst521 BT" w:cs="Tahoma"/>
                <w:color w:val="000000" w:themeColor="text1"/>
                <w:sz w:val="18"/>
                <w:szCs w:val="18"/>
              </w:rPr>
            </w:pPr>
            <w:r w:rsidRPr="00E12C51">
              <w:rPr>
                <w:rFonts w:ascii="Humanst521 BT" w:hAnsi="Humanst521 BT" w:cs="Tahoma"/>
                <w:color w:val="000000" w:themeColor="text1"/>
                <w:sz w:val="18"/>
                <w:szCs w:val="18"/>
              </w:rPr>
              <w:t>Se imprimió comprobante de envío de la cuenta de la Unidad de Transparencia.</w:t>
            </w:r>
          </w:p>
        </w:tc>
      </w:tr>
    </w:tbl>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Pr="00F25061" w:rsidRDefault="005378B8" w:rsidP="005378B8">
      <w:pPr>
        <w:spacing w:line="240" w:lineRule="auto"/>
        <w:contextualSpacing/>
        <w:jc w:val="right"/>
        <w:rPr>
          <w:rFonts w:ascii="Humanst521 BT" w:hAnsi="Humanst521 BT"/>
          <w:b/>
          <w:sz w:val="24"/>
          <w:szCs w:val="24"/>
        </w:rPr>
      </w:pPr>
      <w:r w:rsidRPr="00F25061">
        <w:rPr>
          <w:rFonts w:ascii="Humanst521 BT" w:hAnsi="Humanst521 BT"/>
          <w:b/>
          <w:sz w:val="24"/>
          <w:szCs w:val="24"/>
        </w:rPr>
        <w:t xml:space="preserve">LIC. </w:t>
      </w:r>
      <w:r>
        <w:rPr>
          <w:rFonts w:ascii="Humanst521 BT" w:hAnsi="Humanst521 BT"/>
          <w:b/>
          <w:sz w:val="24"/>
          <w:szCs w:val="24"/>
        </w:rPr>
        <w:t>JAVIER CASTRO CONKLEN</w:t>
      </w:r>
    </w:p>
    <w:p w:rsidR="005378B8" w:rsidRPr="00F25061" w:rsidRDefault="005378B8" w:rsidP="005378B8">
      <w:pPr>
        <w:spacing w:line="240" w:lineRule="auto"/>
        <w:contextualSpacing/>
        <w:jc w:val="right"/>
        <w:rPr>
          <w:rFonts w:ascii="Humanst521 BT" w:hAnsi="Humanst521 BT"/>
          <w:b/>
          <w:sz w:val="24"/>
          <w:szCs w:val="24"/>
        </w:rPr>
      </w:pPr>
      <w:r w:rsidRPr="00F25061">
        <w:rPr>
          <w:rFonts w:ascii="Humanst521 BT" w:hAnsi="Humanst521 BT"/>
          <w:b/>
          <w:sz w:val="24"/>
          <w:szCs w:val="24"/>
        </w:rPr>
        <w:t>TITULAR DE LA UNIDAD DE TRANSPARENCIA</w:t>
      </w:r>
    </w:p>
    <w:p w:rsidR="00D8510C" w:rsidRPr="004E7BE4" w:rsidRDefault="00D8510C" w:rsidP="004E7BE4">
      <w:pPr>
        <w:jc w:val="both"/>
        <w:rPr>
          <w:rFonts w:ascii="Humanst521 BT" w:hAnsi="Humanst521 BT"/>
          <w:sz w:val="18"/>
          <w:szCs w:val="18"/>
        </w:rPr>
      </w:pPr>
    </w:p>
    <w:sectPr w:rsidR="00D8510C" w:rsidRPr="004E7BE4" w:rsidSect="00E07E9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878" w:rsidRDefault="00AC3878" w:rsidP="001D43FD">
      <w:pPr>
        <w:spacing w:after="0" w:line="240" w:lineRule="auto"/>
      </w:pPr>
      <w:r>
        <w:separator/>
      </w:r>
    </w:p>
  </w:endnote>
  <w:endnote w:type="continuationSeparator" w:id="1">
    <w:p w:rsidR="00AC3878" w:rsidRDefault="00AC3878" w:rsidP="001D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878" w:rsidRDefault="00AC3878" w:rsidP="001D43FD">
      <w:pPr>
        <w:spacing w:after="0" w:line="240" w:lineRule="auto"/>
      </w:pPr>
      <w:r>
        <w:separator/>
      </w:r>
    </w:p>
  </w:footnote>
  <w:footnote w:type="continuationSeparator" w:id="1">
    <w:p w:rsidR="00AC3878" w:rsidRDefault="00AC3878" w:rsidP="001D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A3" w:rsidRDefault="006563A3" w:rsidP="00263779">
    <w:pPr>
      <w:spacing w:line="240" w:lineRule="auto"/>
      <w:contextualSpacing/>
      <w:jc w:val="right"/>
    </w:pPr>
    <w:r w:rsidRPr="00263779">
      <w:rPr>
        <w:noProof/>
        <w:lang w:val="en-US" w:eastAsia="en-US"/>
      </w:rPr>
      <w:drawing>
        <wp:anchor distT="0" distB="0" distL="114300" distR="114300" simplePos="0" relativeHeight="251659264" behindDoc="0" locked="0" layoutInCell="1" allowOverlap="1">
          <wp:simplePos x="0" y="0"/>
          <wp:positionH relativeFrom="column">
            <wp:posOffset>-151130</wp:posOffset>
          </wp:positionH>
          <wp:positionV relativeFrom="paragraph">
            <wp:posOffset>-21590</wp:posOffset>
          </wp:positionV>
          <wp:extent cx="2235835" cy="829310"/>
          <wp:effectExtent l="19050" t="0" r="0" b="0"/>
          <wp:wrapSquare wrapText="bothSides"/>
          <wp:docPr id="4" name="Imagen 1" descr="X:\LOGOS IEPC\Copia de IEP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 IEPC\Copia de IEPC color.jpg"/>
                  <pic:cNvPicPr>
                    <a:picLocks noChangeAspect="1" noChangeArrowheads="1"/>
                  </pic:cNvPicPr>
                </pic:nvPicPr>
                <pic:blipFill>
                  <a:blip r:embed="rId1" cstate="print"/>
                  <a:srcRect/>
                  <a:stretch>
                    <a:fillRect/>
                  </a:stretch>
                </pic:blipFill>
                <pic:spPr bwMode="auto">
                  <a:xfrm>
                    <a:off x="0" y="0"/>
                    <a:ext cx="2235835" cy="829310"/>
                  </a:xfrm>
                  <a:prstGeom prst="rect">
                    <a:avLst/>
                  </a:prstGeom>
                  <a:noFill/>
                  <a:ln w="9525">
                    <a:noFill/>
                    <a:miter lim="800000"/>
                    <a:headEnd/>
                    <a:tailEnd/>
                  </a:ln>
                </pic:spPr>
              </pic:pic>
            </a:graphicData>
          </a:graphic>
        </wp:anchor>
      </w:drawing>
    </w:r>
    <w:r>
      <w:tab/>
    </w:r>
  </w:p>
  <w:p w:rsidR="006563A3" w:rsidRPr="00263779" w:rsidRDefault="006563A3" w:rsidP="00263779">
    <w:pPr>
      <w:spacing w:line="240" w:lineRule="auto"/>
      <w:ind w:left="5040" w:firstLine="720"/>
      <w:contextualSpacing/>
      <w:jc w:val="right"/>
      <w:rPr>
        <w:rFonts w:ascii="Humanst521 BT" w:hAnsi="Humanst521 BT"/>
        <w:b/>
        <w:sz w:val="24"/>
        <w:szCs w:val="24"/>
      </w:rPr>
    </w:pPr>
    <w:r w:rsidRPr="00263779">
      <w:rPr>
        <w:rFonts w:ascii="Humanst521 BT" w:hAnsi="Humanst521 BT"/>
        <w:b/>
        <w:sz w:val="24"/>
        <w:szCs w:val="24"/>
      </w:rPr>
      <w:t>INSTITUTO ELECTORAL Y DE PARTICIPACIÓN CIUDADANA DEL ESTADO DE BAJA CALIFORNIA</w:t>
    </w:r>
  </w:p>
  <w:p w:rsidR="006563A3" w:rsidRPr="00263779" w:rsidRDefault="006563A3" w:rsidP="00263779">
    <w:pPr>
      <w:spacing w:line="240" w:lineRule="auto"/>
      <w:contextualSpacing/>
      <w:jc w:val="right"/>
      <w:rPr>
        <w:rFonts w:ascii="Humanst521 BT" w:hAnsi="Humanst521 BT"/>
        <w:sz w:val="24"/>
        <w:szCs w:val="24"/>
      </w:rPr>
    </w:pPr>
    <w:r w:rsidRPr="00263779">
      <w:rPr>
        <w:rFonts w:ascii="Humanst521 BT" w:hAnsi="Humanst521 BT"/>
        <w:sz w:val="24"/>
        <w:szCs w:val="24"/>
      </w:rPr>
      <w:tab/>
      <w:t xml:space="preserve">      </w:t>
    </w:r>
  </w:p>
  <w:p w:rsidR="006563A3" w:rsidRPr="00263779" w:rsidRDefault="006563A3" w:rsidP="00263779">
    <w:pPr>
      <w:spacing w:line="240" w:lineRule="auto"/>
      <w:ind w:left="7200" w:firstLine="720"/>
      <w:contextualSpacing/>
      <w:jc w:val="right"/>
      <w:rPr>
        <w:rFonts w:ascii="Humanst521 BT" w:hAnsi="Humanst521 BT"/>
        <w:sz w:val="24"/>
        <w:szCs w:val="24"/>
      </w:rPr>
    </w:pPr>
    <w:r w:rsidRPr="00263779">
      <w:rPr>
        <w:rFonts w:ascii="Humanst521 BT" w:hAnsi="Humanst521 BT"/>
        <w:b/>
        <w:sz w:val="24"/>
        <w:szCs w:val="24"/>
      </w:rPr>
      <w:t>ÁREA DEL SECRETARIO FEDATARIO</w:t>
    </w:r>
  </w:p>
  <w:p w:rsidR="006563A3" w:rsidRPr="00263779" w:rsidRDefault="006563A3" w:rsidP="00263779">
    <w:pPr>
      <w:tabs>
        <w:tab w:val="left" w:pos="1305"/>
      </w:tabs>
      <w:spacing w:line="240" w:lineRule="auto"/>
      <w:contextualSpacing/>
      <w:jc w:val="right"/>
      <w:rPr>
        <w:rFonts w:ascii="Humanst521 BT" w:hAnsi="Humanst521 BT"/>
        <w:b/>
        <w:sz w:val="24"/>
        <w:szCs w:val="24"/>
      </w:rPr>
    </w:pP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Pr>
        <w:rFonts w:ascii="Humanst521 BT" w:hAnsi="Humanst521 BT"/>
        <w:b/>
        <w:sz w:val="24"/>
        <w:szCs w:val="24"/>
      </w:rPr>
      <w:tab/>
    </w:r>
    <w:r>
      <w:rPr>
        <w:rFonts w:ascii="Humanst521 BT" w:hAnsi="Humanst521 BT"/>
        <w:b/>
        <w:sz w:val="24"/>
        <w:szCs w:val="24"/>
      </w:rPr>
      <w:tab/>
    </w:r>
    <w:r w:rsidRPr="00263779">
      <w:rPr>
        <w:rFonts w:ascii="Humanst521 BT" w:hAnsi="Humanst521 BT"/>
        <w:b/>
        <w:sz w:val="24"/>
        <w:szCs w:val="24"/>
      </w:rPr>
      <w:t>UNIDAD DE TRANSPARENCIA</w:t>
    </w:r>
  </w:p>
  <w:p w:rsidR="006563A3" w:rsidRPr="00263779" w:rsidRDefault="006563A3" w:rsidP="00263779">
    <w:pPr>
      <w:spacing w:line="240" w:lineRule="auto"/>
      <w:ind w:hanging="142"/>
      <w:contextualSpacing/>
      <w:jc w:val="right"/>
      <w:rPr>
        <w:rFonts w:ascii="Humanst521 BT" w:hAnsi="Humanst521 BT"/>
        <w:i/>
      </w:rPr>
    </w:pPr>
    <w:r w:rsidRPr="00263779">
      <w:rPr>
        <w:rFonts w:ascii="Humanst521 BT" w:hAnsi="Humanst521 BT"/>
        <w:i/>
      </w:rPr>
      <w:t>“INFORME DE SOLICITUDES TRAMITADAS”</w:t>
    </w:r>
  </w:p>
  <w:p w:rsidR="006563A3" w:rsidRDefault="006563A3" w:rsidP="00263779">
    <w:pPr>
      <w:pStyle w:val="Encabezado"/>
      <w:tabs>
        <w:tab w:val="clear" w:pos="4680"/>
        <w:tab w:val="clear" w:pos="9360"/>
        <w:tab w:val="left" w:pos="569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EAB19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1A54"/>
    <w:rsid w:val="000410ED"/>
    <w:rsid w:val="00046044"/>
    <w:rsid w:val="00047F11"/>
    <w:rsid w:val="00050E1B"/>
    <w:rsid w:val="0006204A"/>
    <w:rsid w:val="00084DB1"/>
    <w:rsid w:val="000903A0"/>
    <w:rsid w:val="00094257"/>
    <w:rsid w:val="000A0732"/>
    <w:rsid w:val="000F5C1A"/>
    <w:rsid w:val="001479CA"/>
    <w:rsid w:val="00173211"/>
    <w:rsid w:val="001864F6"/>
    <w:rsid w:val="00192226"/>
    <w:rsid w:val="001A2203"/>
    <w:rsid w:val="001D43FD"/>
    <w:rsid w:val="001D5DA5"/>
    <w:rsid w:val="0022403B"/>
    <w:rsid w:val="00257B02"/>
    <w:rsid w:val="00257E99"/>
    <w:rsid w:val="00263779"/>
    <w:rsid w:val="002A49A8"/>
    <w:rsid w:val="002E18E5"/>
    <w:rsid w:val="002E3F95"/>
    <w:rsid w:val="002F5A38"/>
    <w:rsid w:val="0039693E"/>
    <w:rsid w:val="003B3431"/>
    <w:rsid w:val="003F25E4"/>
    <w:rsid w:val="00436E3D"/>
    <w:rsid w:val="00441B71"/>
    <w:rsid w:val="00482265"/>
    <w:rsid w:val="004E4EE1"/>
    <w:rsid w:val="004E7BE4"/>
    <w:rsid w:val="004F2A3C"/>
    <w:rsid w:val="0051068A"/>
    <w:rsid w:val="00512BBF"/>
    <w:rsid w:val="005378B8"/>
    <w:rsid w:val="00546DA1"/>
    <w:rsid w:val="00551A54"/>
    <w:rsid w:val="005B7F02"/>
    <w:rsid w:val="005D72AE"/>
    <w:rsid w:val="005E45A1"/>
    <w:rsid w:val="00601B02"/>
    <w:rsid w:val="00602F22"/>
    <w:rsid w:val="00651960"/>
    <w:rsid w:val="006563A3"/>
    <w:rsid w:val="00660421"/>
    <w:rsid w:val="0067338F"/>
    <w:rsid w:val="00681DFB"/>
    <w:rsid w:val="006B2DEE"/>
    <w:rsid w:val="006B3C32"/>
    <w:rsid w:val="006F45B3"/>
    <w:rsid w:val="00706009"/>
    <w:rsid w:val="007066EC"/>
    <w:rsid w:val="00733D79"/>
    <w:rsid w:val="00745CE5"/>
    <w:rsid w:val="00792A8F"/>
    <w:rsid w:val="007C545D"/>
    <w:rsid w:val="007C56C4"/>
    <w:rsid w:val="007D666E"/>
    <w:rsid w:val="007F6AB1"/>
    <w:rsid w:val="00803570"/>
    <w:rsid w:val="0082348B"/>
    <w:rsid w:val="008254C0"/>
    <w:rsid w:val="00852A25"/>
    <w:rsid w:val="00856D90"/>
    <w:rsid w:val="008C7D2D"/>
    <w:rsid w:val="00974055"/>
    <w:rsid w:val="009F4166"/>
    <w:rsid w:val="00A06A5E"/>
    <w:rsid w:val="00A52512"/>
    <w:rsid w:val="00A52FF0"/>
    <w:rsid w:val="00A7447E"/>
    <w:rsid w:val="00A86515"/>
    <w:rsid w:val="00A931DB"/>
    <w:rsid w:val="00AB5849"/>
    <w:rsid w:val="00AC3878"/>
    <w:rsid w:val="00B41A0F"/>
    <w:rsid w:val="00B735C5"/>
    <w:rsid w:val="00B76294"/>
    <w:rsid w:val="00B77BEC"/>
    <w:rsid w:val="00B918AF"/>
    <w:rsid w:val="00B92BB5"/>
    <w:rsid w:val="00BA4FDD"/>
    <w:rsid w:val="00BA78E5"/>
    <w:rsid w:val="00BB759E"/>
    <w:rsid w:val="00BD1B72"/>
    <w:rsid w:val="00C02C2E"/>
    <w:rsid w:val="00C16789"/>
    <w:rsid w:val="00C442E7"/>
    <w:rsid w:val="00C850DD"/>
    <w:rsid w:val="00CC759F"/>
    <w:rsid w:val="00CE2637"/>
    <w:rsid w:val="00CE505B"/>
    <w:rsid w:val="00D02051"/>
    <w:rsid w:val="00D16E77"/>
    <w:rsid w:val="00D723BD"/>
    <w:rsid w:val="00D72E28"/>
    <w:rsid w:val="00D8510C"/>
    <w:rsid w:val="00DA09DA"/>
    <w:rsid w:val="00DC25CE"/>
    <w:rsid w:val="00DC626A"/>
    <w:rsid w:val="00DC77B4"/>
    <w:rsid w:val="00DD7D07"/>
    <w:rsid w:val="00DE4789"/>
    <w:rsid w:val="00DF0005"/>
    <w:rsid w:val="00DF2383"/>
    <w:rsid w:val="00DF7E4F"/>
    <w:rsid w:val="00E05C52"/>
    <w:rsid w:val="00E07E99"/>
    <w:rsid w:val="00E20114"/>
    <w:rsid w:val="00E526D4"/>
    <w:rsid w:val="00E65757"/>
    <w:rsid w:val="00E718FB"/>
    <w:rsid w:val="00EA5F04"/>
    <w:rsid w:val="00ED3278"/>
    <w:rsid w:val="00F17689"/>
    <w:rsid w:val="00F543B0"/>
    <w:rsid w:val="00F612B8"/>
    <w:rsid w:val="00F6579E"/>
    <w:rsid w:val="00F7496B"/>
    <w:rsid w:val="00FD2EEC"/>
    <w:rsid w:val="00FE6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54"/>
    <w:pPr>
      <w:spacing w:after="200" w:line="276" w:lineRule="auto"/>
      <w:jc w:val="left"/>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1A54"/>
    <w:pPr>
      <w:jc w:val="left"/>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51A54"/>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551A54"/>
    <w:rPr>
      <w:rFonts w:ascii="Consolas" w:hAnsi="Consolas"/>
      <w:sz w:val="21"/>
      <w:szCs w:val="21"/>
    </w:rPr>
  </w:style>
  <w:style w:type="paragraph" w:styleId="Encabezado">
    <w:name w:val="header"/>
    <w:basedOn w:val="Normal"/>
    <w:link w:val="EncabezadoCar"/>
    <w:uiPriority w:val="99"/>
    <w:semiHidden/>
    <w:unhideWhenUsed/>
    <w:rsid w:val="001D43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D43FD"/>
    <w:rPr>
      <w:rFonts w:eastAsiaTheme="minorEastAsia"/>
      <w:lang w:val="es-ES" w:eastAsia="es-ES"/>
    </w:rPr>
  </w:style>
  <w:style w:type="paragraph" w:styleId="Piedepgina">
    <w:name w:val="footer"/>
    <w:basedOn w:val="Normal"/>
    <w:link w:val="PiedepginaCar"/>
    <w:uiPriority w:val="99"/>
    <w:semiHidden/>
    <w:unhideWhenUsed/>
    <w:rsid w:val="001D43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D43FD"/>
    <w:rPr>
      <w:rFonts w:eastAsiaTheme="minorEastAsia"/>
      <w:lang w:val="es-ES" w:eastAsia="es-ES"/>
    </w:rPr>
  </w:style>
  <w:style w:type="paragraph" w:styleId="Listaconvietas">
    <w:name w:val="List Bullet"/>
    <w:basedOn w:val="Normal"/>
    <w:uiPriority w:val="99"/>
    <w:unhideWhenUsed/>
    <w:rsid w:val="00733D7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5202876">
      <w:bodyDiv w:val="1"/>
      <w:marLeft w:val="0"/>
      <w:marRight w:val="0"/>
      <w:marTop w:val="0"/>
      <w:marBottom w:val="0"/>
      <w:divBdr>
        <w:top w:val="none" w:sz="0" w:space="0" w:color="auto"/>
        <w:left w:val="none" w:sz="0" w:space="0" w:color="auto"/>
        <w:bottom w:val="none" w:sz="0" w:space="0" w:color="auto"/>
        <w:right w:val="none" w:sz="0" w:space="0" w:color="auto"/>
      </w:divBdr>
    </w:div>
    <w:div w:id="55394003">
      <w:bodyDiv w:val="1"/>
      <w:marLeft w:val="0"/>
      <w:marRight w:val="0"/>
      <w:marTop w:val="0"/>
      <w:marBottom w:val="0"/>
      <w:divBdr>
        <w:top w:val="none" w:sz="0" w:space="0" w:color="auto"/>
        <w:left w:val="none" w:sz="0" w:space="0" w:color="auto"/>
        <w:bottom w:val="none" w:sz="0" w:space="0" w:color="auto"/>
        <w:right w:val="none" w:sz="0" w:space="0" w:color="auto"/>
      </w:divBdr>
    </w:div>
    <w:div w:id="160656840">
      <w:bodyDiv w:val="1"/>
      <w:marLeft w:val="0"/>
      <w:marRight w:val="0"/>
      <w:marTop w:val="0"/>
      <w:marBottom w:val="0"/>
      <w:divBdr>
        <w:top w:val="none" w:sz="0" w:space="0" w:color="auto"/>
        <w:left w:val="none" w:sz="0" w:space="0" w:color="auto"/>
        <w:bottom w:val="none" w:sz="0" w:space="0" w:color="auto"/>
        <w:right w:val="none" w:sz="0" w:space="0" w:color="auto"/>
      </w:divBdr>
    </w:div>
    <w:div w:id="236983026">
      <w:bodyDiv w:val="1"/>
      <w:marLeft w:val="0"/>
      <w:marRight w:val="0"/>
      <w:marTop w:val="0"/>
      <w:marBottom w:val="0"/>
      <w:divBdr>
        <w:top w:val="none" w:sz="0" w:space="0" w:color="auto"/>
        <w:left w:val="none" w:sz="0" w:space="0" w:color="auto"/>
        <w:bottom w:val="none" w:sz="0" w:space="0" w:color="auto"/>
        <w:right w:val="none" w:sz="0" w:space="0" w:color="auto"/>
      </w:divBdr>
    </w:div>
    <w:div w:id="642274300">
      <w:bodyDiv w:val="1"/>
      <w:marLeft w:val="0"/>
      <w:marRight w:val="0"/>
      <w:marTop w:val="0"/>
      <w:marBottom w:val="0"/>
      <w:divBdr>
        <w:top w:val="none" w:sz="0" w:space="0" w:color="auto"/>
        <w:left w:val="none" w:sz="0" w:space="0" w:color="auto"/>
        <w:bottom w:val="none" w:sz="0" w:space="0" w:color="auto"/>
        <w:right w:val="none" w:sz="0" w:space="0" w:color="auto"/>
      </w:divBdr>
    </w:div>
    <w:div w:id="711078957">
      <w:bodyDiv w:val="1"/>
      <w:marLeft w:val="0"/>
      <w:marRight w:val="0"/>
      <w:marTop w:val="0"/>
      <w:marBottom w:val="0"/>
      <w:divBdr>
        <w:top w:val="none" w:sz="0" w:space="0" w:color="auto"/>
        <w:left w:val="none" w:sz="0" w:space="0" w:color="auto"/>
        <w:bottom w:val="none" w:sz="0" w:space="0" w:color="auto"/>
        <w:right w:val="none" w:sz="0" w:space="0" w:color="auto"/>
      </w:divBdr>
    </w:div>
    <w:div w:id="781001807">
      <w:bodyDiv w:val="1"/>
      <w:marLeft w:val="0"/>
      <w:marRight w:val="0"/>
      <w:marTop w:val="0"/>
      <w:marBottom w:val="0"/>
      <w:divBdr>
        <w:top w:val="none" w:sz="0" w:space="0" w:color="auto"/>
        <w:left w:val="none" w:sz="0" w:space="0" w:color="auto"/>
        <w:bottom w:val="none" w:sz="0" w:space="0" w:color="auto"/>
        <w:right w:val="none" w:sz="0" w:space="0" w:color="auto"/>
      </w:divBdr>
    </w:div>
    <w:div w:id="862785033">
      <w:bodyDiv w:val="1"/>
      <w:marLeft w:val="0"/>
      <w:marRight w:val="0"/>
      <w:marTop w:val="0"/>
      <w:marBottom w:val="0"/>
      <w:divBdr>
        <w:top w:val="none" w:sz="0" w:space="0" w:color="auto"/>
        <w:left w:val="none" w:sz="0" w:space="0" w:color="auto"/>
        <w:bottom w:val="none" w:sz="0" w:space="0" w:color="auto"/>
        <w:right w:val="none" w:sz="0" w:space="0" w:color="auto"/>
      </w:divBdr>
    </w:div>
    <w:div w:id="934240936">
      <w:bodyDiv w:val="1"/>
      <w:marLeft w:val="0"/>
      <w:marRight w:val="0"/>
      <w:marTop w:val="0"/>
      <w:marBottom w:val="0"/>
      <w:divBdr>
        <w:top w:val="none" w:sz="0" w:space="0" w:color="auto"/>
        <w:left w:val="none" w:sz="0" w:space="0" w:color="auto"/>
        <w:bottom w:val="none" w:sz="0" w:space="0" w:color="auto"/>
        <w:right w:val="none" w:sz="0" w:space="0" w:color="auto"/>
      </w:divBdr>
    </w:div>
    <w:div w:id="1026562834">
      <w:bodyDiv w:val="1"/>
      <w:marLeft w:val="0"/>
      <w:marRight w:val="0"/>
      <w:marTop w:val="0"/>
      <w:marBottom w:val="0"/>
      <w:divBdr>
        <w:top w:val="none" w:sz="0" w:space="0" w:color="auto"/>
        <w:left w:val="none" w:sz="0" w:space="0" w:color="auto"/>
        <w:bottom w:val="none" w:sz="0" w:space="0" w:color="auto"/>
        <w:right w:val="none" w:sz="0" w:space="0" w:color="auto"/>
      </w:divBdr>
    </w:div>
    <w:div w:id="1059204238">
      <w:bodyDiv w:val="1"/>
      <w:marLeft w:val="0"/>
      <w:marRight w:val="0"/>
      <w:marTop w:val="0"/>
      <w:marBottom w:val="0"/>
      <w:divBdr>
        <w:top w:val="none" w:sz="0" w:space="0" w:color="auto"/>
        <w:left w:val="none" w:sz="0" w:space="0" w:color="auto"/>
        <w:bottom w:val="none" w:sz="0" w:space="0" w:color="auto"/>
        <w:right w:val="none" w:sz="0" w:space="0" w:color="auto"/>
      </w:divBdr>
    </w:div>
    <w:div w:id="1090659245">
      <w:bodyDiv w:val="1"/>
      <w:marLeft w:val="0"/>
      <w:marRight w:val="0"/>
      <w:marTop w:val="0"/>
      <w:marBottom w:val="0"/>
      <w:divBdr>
        <w:top w:val="none" w:sz="0" w:space="0" w:color="auto"/>
        <w:left w:val="none" w:sz="0" w:space="0" w:color="auto"/>
        <w:bottom w:val="none" w:sz="0" w:space="0" w:color="auto"/>
        <w:right w:val="none" w:sz="0" w:space="0" w:color="auto"/>
      </w:divBdr>
    </w:div>
    <w:div w:id="1230651783">
      <w:bodyDiv w:val="1"/>
      <w:marLeft w:val="0"/>
      <w:marRight w:val="0"/>
      <w:marTop w:val="0"/>
      <w:marBottom w:val="0"/>
      <w:divBdr>
        <w:top w:val="none" w:sz="0" w:space="0" w:color="auto"/>
        <w:left w:val="none" w:sz="0" w:space="0" w:color="auto"/>
        <w:bottom w:val="none" w:sz="0" w:space="0" w:color="auto"/>
        <w:right w:val="none" w:sz="0" w:space="0" w:color="auto"/>
      </w:divBdr>
    </w:div>
    <w:div w:id="1259949858">
      <w:bodyDiv w:val="1"/>
      <w:marLeft w:val="0"/>
      <w:marRight w:val="0"/>
      <w:marTop w:val="0"/>
      <w:marBottom w:val="0"/>
      <w:divBdr>
        <w:top w:val="none" w:sz="0" w:space="0" w:color="auto"/>
        <w:left w:val="none" w:sz="0" w:space="0" w:color="auto"/>
        <w:bottom w:val="none" w:sz="0" w:space="0" w:color="auto"/>
        <w:right w:val="none" w:sz="0" w:space="0" w:color="auto"/>
      </w:divBdr>
    </w:div>
    <w:div w:id="1428503092">
      <w:bodyDiv w:val="1"/>
      <w:marLeft w:val="0"/>
      <w:marRight w:val="0"/>
      <w:marTop w:val="0"/>
      <w:marBottom w:val="0"/>
      <w:divBdr>
        <w:top w:val="none" w:sz="0" w:space="0" w:color="auto"/>
        <w:left w:val="none" w:sz="0" w:space="0" w:color="auto"/>
        <w:bottom w:val="none" w:sz="0" w:space="0" w:color="auto"/>
        <w:right w:val="none" w:sz="0" w:space="0" w:color="auto"/>
      </w:divBdr>
    </w:div>
    <w:div w:id="1468234796">
      <w:bodyDiv w:val="1"/>
      <w:marLeft w:val="0"/>
      <w:marRight w:val="0"/>
      <w:marTop w:val="0"/>
      <w:marBottom w:val="0"/>
      <w:divBdr>
        <w:top w:val="none" w:sz="0" w:space="0" w:color="auto"/>
        <w:left w:val="none" w:sz="0" w:space="0" w:color="auto"/>
        <w:bottom w:val="none" w:sz="0" w:space="0" w:color="auto"/>
        <w:right w:val="none" w:sz="0" w:space="0" w:color="auto"/>
      </w:divBdr>
    </w:div>
    <w:div w:id="1485659508">
      <w:bodyDiv w:val="1"/>
      <w:marLeft w:val="0"/>
      <w:marRight w:val="0"/>
      <w:marTop w:val="0"/>
      <w:marBottom w:val="0"/>
      <w:divBdr>
        <w:top w:val="none" w:sz="0" w:space="0" w:color="auto"/>
        <w:left w:val="none" w:sz="0" w:space="0" w:color="auto"/>
        <w:bottom w:val="none" w:sz="0" w:space="0" w:color="auto"/>
        <w:right w:val="none" w:sz="0" w:space="0" w:color="auto"/>
      </w:divBdr>
    </w:div>
    <w:div w:id="1507208054">
      <w:bodyDiv w:val="1"/>
      <w:marLeft w:val="0"/>
      <w:marRight w:val="0"/>
      <w:marTop w:val="0"/>
      <w:marBottom w:val="0"/>
      <w:divBdr>
        <w:top w:val="none" w:sz="0" w:space="0" w:color="auto"/>
        <w:left w:val="none" w:sz="0" w:space="0" w:color="auto"/>
        <w:bottom w:val="none" w:sz="0" w:space="0" w:color="auto"/>
        <w:right w:val="none" w:sz="0" w:space="0" w:color="auto"/>
      </w:divBdr>
    </w:div>
    <w:div w:id="1597472498">
      <w:bodyDiv w:val="1"/>
      <w:marLeft w:val="0"/>
      <w:marRight w:val="0"/>
      <w:marTop w:val="0"/>
      <w:marBottom w:val="0"/>
      <w:divBdr>
        <w:top w:val="none" w:sz="0" w:space="0" w:color="auto"/>
        <w:left w:val="none" w:sz="0" w:space="0" w:color="auto"/>
        <w:bottom w:val="none" w:sz="0" w:space="0" w:color="auto"/>
        <w:right w:val="none" w:sz="0" w:space="0" w:color="auto"/>
      </w:divBdr>
    </w:div>
    <w:div w:id="163678970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98184673">
      <w:bodyDiv w:val="1"/>
      <w:marLeft w:val="0"/>
      <w:marRight w:val="0"/>
      <w:marTop w:val="0"/>
      <w:marBottom w:val="0"/>
      <w:divBdr>
        <w:top w:val="none" w:sz="0" w:space="0" w:color="auto"/>
        <w:left w:val="none" w:sz="0" w:space="0" w:color="auto"/>
        <w:bottom w:val="none" w:sz="0" w:space="0" w:color="auto"/>
        <w:right w:val="none" w:sz="0" w:space="0" w:color="auto"/>
      </w:divBdr>
    </w:div>
    <w:div w:id="1864778080">
      <w:bodyDiv w:val="1"/>
      <w:marLeft w:val="0"/>
      <w:marRight w:val="0"/>
      <w:marTop w:val="0"/>
      <w:marBottom w:val="0"/>
      <w:divBdr>
        <w:top w:val="none" w:sz="0" w:space="0" w:color="auto"/>
        <w:left w:val="none" w:sz="0" w:space="0" w:color="auto"/>
        <w:bottom w:val="none" w:sz="0" w:space="0" w:color="auto"/>
        <w:right w:val="none" w:sz="0" w:space="0" w:color="auto"/>
      </w:divBdr>
    </w:div>
    <w:div w:id="1887985685">
      <w:bodyDiv w:val="1"/>
      <w:marLeft w:val="0"/>
      <w:marRight w:val="0"/>
      <w:marTop w:val="0"/>
      <w:marBottom w:val="0"/>
      <w:divBdr>
        <w:top w:val="none" w:sz="0" w:space="0" w:color="auto"/>
        <w:left w:val="none" w:sz="0" w:space="0" w:color="auto"/>
        <w:bottom w:val="none" w:sz="0" w:space="0" w:color="auto"/>
        <w:right w:val="none" w:sz="0" w:space="0" w:color="auto"/>
      </w:divBdr>
    </w:div>
    <w:div w:id="2008093019">
      <w:bodyDiv w:val="1"/>
      <w:marLeft w:val="0"/>
      <w:marRight w:val="0"/>
      <w:marTop w:val="0"/>
      <w:marBottom w:val="0"/>
      <w:divBdr>
        <w:top w:val="none" w:sz="0" w:space="0" w:color="auto"/>
        <w:left w:val="none" w:sz="0" w:space="0" w:color="auto"/>
        <w:bottom w:val="none" w:sz="0" w:space="0" w:color="auto"/>
        <w:right w:val="none" w:sz="0" w:space="0" w:color="auto"/>
      </w:divBdr>
    </w:div>
    <w:div w:id="21143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24</Pages>
  <Words>4142</Words>
  <Characters>23615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Esquivel</dc:creator>
  <cp:keywords/>
  <dc:description/>
  <cp:lastModifiedBy>Perla Esquivel</cp:lastModifiedBy>
  <cp:revision>41</cp:revision>
  <cp:lastPrinted>2015-07-14T21:43:00Z</cp:lastPrinted>
  <dcterms:created xsi:type="dcterms:W3CDTF">2015-04-10T20:11:00Z</dcterms:created>
  <dcterms:modified xsi:type="dcterms:W3CDTF">2015-07-14T21:43:00Z</dcterms:modified>
</cp:coreProperties>
</file>